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94FE0" w14:textId="07425142" w:rsidR="00627449" w:rsidRPr="002713D2" w:rsidRDefault="00055402" w:rsidP="004859CC">
      <w:pPr>
        <w:widowControl/>
        <w:jc w:val="center"/>
        <w:textAlignment w:val="baseline"/>
        <w:outlineLvl w:val="1"/>
        <w:rPr>
          <w:rFonts w:ascii="等线" w:eastAsia="等线" w:hAnsi="等线" w:cs="Times New Roman"/>
          <w:b/>
          <w:kern w:val="0"/>
          <w:sz w:val="32"/>
          <w:szCs w:val="20"/>
          <w:lang w:val="en-GB"/>
        </w:rPr>
      </w:pPr>
      <w:r w:rsidRPr="002713D2">
        <w:rPr>
          <w:rFonts w:ascii="等线" w:eastAsia="等线" w:hAnsi="等线" w:cs="Times New Roman" w:hint="eastAsia"/>
          <w:b/>
          <w:kern w:val="0"/>
          <w:sz w:val="32"/>
          <w:szCs w:val="20"/>
          <w:lang w:val="en-GB"/>
        </w:rPr>
        <w:t>职位</w:t>
      </w:r>
      <w:r w:rsidR="005D24FA" w:rsidRPr="002713D2">
        <w:rPr>
          <w:rFonts w:ascii="等线" w:eastAsia="等线" w:hAnsi="等线" w:cs="Times New Roman" w:hint="eastAsia"/>
          <w:b/>
          <w:kern w:val="0"/>
          <w:sz w:val="32"/>
          <w:szCs w:val="20"/>
          <w:lang w:val="en-GB"/>
        </w:rPr>
        <w:t>申请</w:t>
      </w:r>
      <w:r w:rsidR="009E43D6" w:rsidRPr="002713D2">
        <w:rPr>
          <w:rFonts w:ascii="等线" w:eastAsia="等线" w:hAnsi="等线" w:cs="Times New Roman" w:hint="eastAsia"/>
          <w:b/>
          <w:kern w:val="0"/>
          <w:sz w:val="32"/>
          <w:szCs w:val="20"/>
          <w:lang w:val="en-GB"/>
        </w:rPr>
        <w:t>人</w:t>
      </w:r>
      <w:r w:rsidR="00E20CED">
        <w:rPr>
          <w:rFonts w:ascii="等线" w:eastAsia="等线" w:hAnsi="等线" w:cs="Times New Roman" w:hint="eastAsia"/>
          <w:b/>
          <w:kern w:val="0"/>
          <w:sz w:val="32"/>
          <w:szCs w:val="20"/>
          <w:lang w:val="en-GB"/>
        </w:rPr>
        <w:t>、实习生及</w:t>
      </w:r>
      <w:r w:rsidR="00235F85" w:rsidRPr="002713D2">
        <w:rPr>
          <w:rFonts w:ascii="等线" w:eastAsia="等线" w:hAnsi="等线" w:cs="Times New Roman" w:hint="eastAsia"/>
          <w:b/>
          <w:kern w:val="0"/>
          <w:sz w:val="32"/>
          <w:szCs w:val="20"/>
          <w:lang w:val="en-GB"/>
        </w:rPr>
        <w:t>第三方工作人员</w:t>
      </w:r>
      <w:r w:rsidR="00180616" w:rsidRPr="002713D2">
        <w:rPr>
          <w:rFonts w:ascii="等线" w:eastAsia="等线" w:hAnsi="等线" w:cs="Times New Roman" w:hint="eastAsia"/>
          <w:b/>
          <w:kern w:val="0"/>
          <w:sz w:val="32"/>
          <w:szCs w:val="20"/>
          <w:lang w:val="en-GB"/>
        </w:rPr>
        <w:t>个人信息保护政策</w:t>
      </w:r>
    </w:p>
    <w:p w14:paraId="24897C6D" w14:textId="77777777" w:rsidR="00FC5C65" w:rsidRPr="002713D2" w:rsidRDefault="00FC5C65" w:rsidP="004859CC">
      <w:pPr>
        <w:widowControl/>
        <w:jc w:val="center"/>
        <w:textAlignment w:val="baseline"/>
        <w:outlineLvl w:val="1"/>
        <w:rPr>
          <w:rFonts w:ascii="等线" w:eastAsia="等线" w:hAnsi="等线" w:cs="Times New Roman"/>
          <w:b/>
          <w:kern w:val="0"/>
          <w:sz w:val="20"/>
          <w:szCs w:val="20"/>
          <w:lang w:val="en-GB"/>
        </w:rPr>
      </w:pPr>
    </w:p>
    <w:p w14:paraId="4977172C" w14:textId="0655FBE3" w:rsidR="00FC5C65" w:rsidRPr="00CD1B25" w:rsidRDefault="00FC5C65" w:rsidP="004859CC">
      <w:pPr>
        <w:widowControl/>
        <w:jc w:val="right"/>
        <w:textAlignment w:val="baseline"/>
        <w:outlineLvl w:val="1"/>
        <w:rPr>
          <w:rFonts w:ascii="等线" w:eastAsia="等线" w:hAnsi="等线" w:cs="Times New Roman"/>
          <w:kern w:val="0"/>
          <w:sz w:val="20"/>
          <w:szCs w:val="20"/>
        </w:rPr>
      </w:pPr>
      <w:r w:rsidRPr="002713D2">
        <w:rPr>
          <w:rFonts w:ascii="等线" w:eastAsia="等线" w:hAnsi="等线" w:cs="Times New Roman" w:hint="eastAsia"/>
          <w:kern w:val="0"/>
          <w:sz w:val="20"/>
          <w:szCs w:val="20"/>
          <w:lang w:val="en-GB"/>
        </w:rPr>
        <w:t>本版本</w:t>
      </w:r>
      <w:r w:rsidR="006208F7">
        <w:rPr>
          <w:rFonts w:ascii="等线" w:eastAsia="等线" w:hAnsi="等线" w:cs="Times New Roman" w:hint="eastAsia"/>
          <w:kern w:val="0"/>
          <w:sz w:val="20"/>
          <w:szCs w:val="20"/>
          <w:lang w:val="en-GB"/>
        </w:rPr>
        <w:t>更新</w:t>
      </w:r>
      <w:r w:rsidRPr="002713D2">
        <w:rPr>
          <w:rFonts w:ascii="等线" w:eastAsia="等线" w:hAnsi="等线" w:cs="Times New Roman" w:hint="eastAsia"/>
          <w:kern w:val="0"/>
          <w:sz w:val="20"/>
          <w:szCs w:val="20"/>
          <w:lang w:val="en-GB"/>
        </w:rPr>
        <w:t>日</w:t>
      </w:r>
      <w:r w:rsidRPr="00CD1B25">
        <w:rPr>
          <w:rFonts w:ascii="等线" w:eastAsia="等线" w:hAnsi="等线" w:cs="Times New Roman" w:hint="eastAsia"/>
          <w:kern w:val="0"/>
          <w:sz w:val="20"/>
          <w:szCs w:val="20"/>
          <w:lang w:val="en-GB"/>
        </w:rPr>
        <w:t>期：</w:t>
      </w:r>
      <w:r w:rsidRPr="00CD1B25">
        <w:rPr>
          <w:rFonts w:ascii="等线" w:eastAsia="等线" w:hAnsi="等线" w:cs="Times New Roman"/>
          <w:kern w:val="0"/>
          <w:sz w:val="20"/>
          <w:szCs w:val="20"/>
          <w:lang w:val="en-GB"/>
        </w:rPr>
        <w:t>20</w:t>
      </w:r>
      <w:r w:rsidR="003D6C70" w:rsidRPr="00CD1B25">
        <w:rPr>
          <w:rFonts w:ascii="等线" w:eastAsia="等线" w:hAnsi="等线" w:cs="Times New Roman"/>
          <w:kern w:val="0"/>
          <w:sz w:val="20"/>
          <w:szCs w:val="20"/>
          <w:lang w:val="en-GB"/>
        </w:rPr>
        <w:t>2</w:t>
      </w:r>
      <w:r w:rsidR="0032641F" w:rsidRPr="00CD1B25">
        <w:rPr>
          <w:rFonts w:ascii="等线" w:eastAsia="等线" w:hAnsi="等线" w:cs="Times New Roman"/>
          <w:kern w:val="0"/>
          <w:sz w:val="20"/>
          <w:szCs w:val="20"/>
          <w:lang w:val="en-GB"/>
        </w:rPr>
        <w:t>3</w:t>
      </w:r>
      <w:r w:rsidRPr="00CD1B25">
        <w:rPr>
          <w:rFonts w:ascii="等线" w:eastAsia="等线" w:hAnsi="等线" w:cs="Times New Roman" w:hint="eastAsia"/>
          <w:kern w:val="0"/>
          <w:sz w:val="20"/>
          <w:szCs w:val="20"/>
          <w:lang w:val="en-GB"/>
        </w:rPr>
        <w:t>年</w:t>
      </w:r>
      <w:r w:rsidR="00CD1B25" w:rsidRPr="00CD1B25">
        <w:rPr>
          <w:rFonts w:ascii="等线" w:eastAsia="等线" w:hAnsi="等线" w:cs="Times New Roman"/>
          <w:kern w:val="0"/>
          <w:sz w:val="20"/>
          <w:szCs w:val="20"/>
        </w:rPr>
        <w:t>10</w:t>
      </w:r>
      <w:r w:rsidRPr="00CD1B25">
        <w:rPr>
          <w:rFonts w:ascii="等线" w:eastAsia="等线" w:hAnsi="等线" w:cs="Times New Roman" w:hint="eastAsia"/>
          <w:kern w:val="0"/>
          <w:sz w:val="20"/>
          <w:szCs w:val="20"/>
        </w:rPr>
        <w:t>月</w:t>
      </w:r>
      <w:r w:rsidR="00CD1B25" w:rsidRPr="00CD1B25">
        <w:rPr>
          <w:rFonts w:ascii="等线" w:eastAsia="等线" w:hAnsi="等线" w:cs="Times New Roman"/>
          <w:kern w:val="0"/>
          <w:sz w:val="20"/>
          <w:szCs w:val="20"/>
        </w:rPr>
        <w:t>16</w:t>
      </w:r>
      <w:r w:rsidRPr="00CD1B25">
        <w:rPr>
          <w:rFonts w:ascii="等线" w:eastAsia="等线" w:hAnsi="等线" w:cs="Times New Roman" w:hint="eastAsia"/>
          <w:kern w:val="0"/>
          <w:sz w:val="20"/>
          <w:szCs w:val="20"/>
        </w:rPr>
        <w:t>日</w:t>
      </w:r>
    </w:p>
    <w:p w14:paraId="16C3B4BC" w14:textId="4AEC9F9A" w:rsidR="00FC5C65" w:rsidRPr="002713D2" w:rsidRDefault="00FC5C65" w:rsidP="004859CC">
      <w:pPr>
        <w:widowControl/>
        <w:jc w:val="right"/>
        <w:textAlignment w:val="baseline"/>
        <w:outlineLvl w:val="1"/>
        <w:rPr>
          <w:rFonts w:ascii="等线" w:eastAsia="等线" w:hAnsi="等线" w:cs="Times New Roman"/>
          <w:kern w:val="0"/>
          <w:sz w:val="20"/>
          <w:szCs w:val="20"/>
        </w:rPr>
      </w:pPr>
      <w:r w:rsidRPr="00CD1B25">
        <w:rPr>
          <w:rFonts w:ascii="等线" w:eastAsia="等线" w:hAnsi="等线" w:cs="Times New Roman" w:hint="eastAsia"/>
          <w:kern w:val="0"/>
          <w:sz w:val="20"/>
          <w:szCs w:val="20"/>
        </w:rPr>
        <w:t>生效日期：</w:t>
      </w:r>
      <w:r w:rsidR="003D6C70" w:rsidRPr="00CD1B25">
        <w:rPr>
          <w:rFonts w:ascii="等线" w:eastAsia="等线" w:hAnsi="等线" w:cs="Times New Roman"/>
          <w:kern w:val="0"/>
          <w:sz w:val="20"/>
          <w:szCs w:val="20"/>
          <w:lang w:val="en-GB"/>
        </w:rPr>
        <w:t>202</w:t>
      </w:r>
      <w:r w:rsidR="0032641F" w:rsidRPr="00CD1B25">
        <w:rPr>
          <w:rFonts w:ascii="等线" w:eastAsia="等线" w:hAnsi="等线" w:cs="Times New Roman"/>
          <w:kern w:val="0"/>
          <w:sz w:val="20"/>
          <w:szCs w:val="20"/>
          <w:lang w:val="en-GB"/>
        </w:rPr>
        <w:t>3</w:t>
      </w:r>
      <w:r w:rsidR="003D6C70" w:rsidRPr="00CD1B25">
        <w:rPr>
          <w:rFonts w:ascii="等线" w:eastAsia="等线" w:hAnsi="等线" w:cs="Times New Roman" w:hint="eastAsia"/>
          <w:kern w:val="0"/>
          <w:sz w:val="20"/>
          <w:szCs w:val="20"/>
          <w:lang w:val="en-GB"/>
        </w:rPr>
        <w:t>年</w:t>
      </w:r>
      <w:r w:rsidR="00CD1B25" w:rsidRPr="00CD1B25">
        <w:rPr>
          <w:rFonts w:ascii="等线" w:eastAsia="等线" w:hAnsi="等线" w:cs="Times New Roman"/>
          <w:kern w:val="0"/>
          <w:sz w:val="20"/>
          <w:szCs w:val="20"/>
        </w:rPr>
        <w:t>10</w:t>
      </w:r>
      <w:r w:rsidR="003D6C70" w:rsidRPr="00CD1B25">
        <w:rPr>
          <w:rFonts w:ascii="等线" w:eastAsia="等线" w:hAnsi="等线" w:cs="Times New Roman" w:hint="eastAsia"/>
          <w:kern w:val="0"/>
          <w:sz w:val="20"/>
          <w:szCs w:val="20"/>
        </w:rPr>
        <w:t>月</w:t>
      </w:r>
      <w:r w:rsidR="00CD1B25" w:rsidRPr="00CD1B25">
        <w:rPr>
          <w:rFonts w:ascii="等线" w:eastAsia="等线" w:hAnsi="等线" w:cs="Times New Roman"/>
          <w:kern w:val="0"/>
          <w:sz w:val="20"/>
          <w:szCs w:val="20"/>
        </w:rPr>
        <w:t>16</w:t>
      </w:r>
      <w:r w:rsidR="003D6C70" w:rsidRPr="00CD1B25">
        <w:rPr>
          <w:rFonts w:ascii="等线" w:eastAsia="等线" w:hAnsi="等线" w:cs="Times New Roman" w:hint="eastAsia"/>
          <w:kern w:val="0"/>
          <w:sz w:val="20"/>
          <w:szCs w:val="20"/>
        </w:rPr>
        <w:t>日</w:t>
      </w:r>
    </w:p>
    <w:p w14:paraId="537426DD" w14:textId="77777777" w:rsidR="00FC5C65" w:rsidRPr="002713D2" w:rsidRDefault="00FC5C65" w:rsidP="004859CC">
      <w:pPr>
        <w:widowControl/>
        <w:jc w:val="right"/>
        <w:textAlignment w:val="baseline"/>
        <w:outlineLvl w:val="1"/>
        <w:rPr>
          <w:rFonts w:ascii="等线" w:eastAsia="等线" w:hAnsi="等线" w:cs="Times New Roman"/>
          <w:kern w:val="0"/>
          <w:sz w:val="20"/>
          <w:szCs w:val="20"/>
        </w:rPr>
      </w:pPr>
    </w:p>
    <w:p w14:paraId="363C593F" w14:textId="33159346" w:rsidR="008C41CC" w:rsidRPr="00125A19" w:rsidRDefault="00FC5C65" w:rsidP="008C41CC">
      <w:pPr>
        <w:widowControl/>
        <w:autoSpaceDE w:val="0"/>
        <w:autoSpaceDN w:val="0"/>
        <w:adjustRightInd w:val="0"/>
        <w:rPr>
          <w:rFonts w:ascii="等线" w:eastAsia="等线" w:hAnsi="等线" w:cs="Times New Roman"/>
          <w:kern w:val="0"/>
          <w:sz w:val="20"/>
          <w:szCs w:val="20"/>
        </w:rPr>
      </w:pPr>
      <w:r w:rsidRPr="002713D2">
        <w:rPr>
          <w:rFonts w:ascii="等线" w:eastAsia="等线" w:hAnsi="等线" w:cs="Times New Roman"/>
          <w:kern w:val="0"/>
          <w:sz w:val="20"/>
          <w:szCs w:val="20"/>
          <w:lang w:val="en-GB"/>
        </w:rPr>
        <w:t>本</w:t>
      </w:r>
      <w:r w:rsidR="00A1292C" w:rsidRPr="002713D2">
        <w:rPr>
          <w:rFonts w:ascii="等线" w:eastAsia="等线" w:hAnsi="等线" w:cs="Times New Roman" w:hint="eastAsia"/>
          <w:kern w:val="0"/>
          <w:sz w:val="20"/>
          <w:szCs w:val="20"/>
          <w:lang w:val="en-GB"/>
        </w:rPr>
        <w:t>个人信息保护政策</w:t>
      </w:r>
      <w:r w:rsidRPr="002713D2">
        <w:rPr>
          <w:rFonts w:ascii="等线" w:eastAsia="等线" w:hAnsi="等线" w:cs="Times New Roman"/>
          <w:kern w:val="0"/>
          <w:sz w:val="20"/>
          <w:szCs w:val="20"/>
          <w:lang w:val="en-GB"/>
        </w:rPr>
        <w:t>（“</w:t>
      </w:r>
      <w:r w:rsidRPr="002713D2">
        <w:rPr>
          <w:rFonts w:ascii="等线" w:eastAsia="等线" w:hAnsi="等线" w:cs="Times New Roman"/>
          <w:b/>
          <w:kern w:val="0"/>
          <w:sz w:val="20"/>
          <w:szCs w:val="20"/>
          <w:lang w:val="en-GB"/>
        </w:rPr>
        <w:t>本政策</w:t>
      </w:r>
      <w:r w:rsidRPr="002713D2">
        <w:rPr>
          <w:rFonts w:ascii="等线" w:eastAsia="等线" w:hAnsi="等线" w:cs="Times New Roman"/>
          <w:kern w:val="0"/>
          <w:sz w:val="20"/>
          <w:szCs w:val="20"/>
          <w:lang w:val="en-GB"/>
        </w:rPr>
        <w:t>”）</w:t>
      </w:r>
      <w:r w:rsidR="00235F85" w:rsidRPr="002713D2">
        <w:rPr>
          <w:rFonts w:ascii="等线" w:eastAsia="等线" w:hAnsi="等线" w:cs="Times New Roman" w:hint="eastAsia"/>
          <w:kern w:val="0"/>
          <w:sz w:val="20"/>
          <w:szCs w:val="20"/>
          <w:lang w:val="en-GB"/>
        </w:rPr>
        <w:t>适用于</w:t>
      </w:r>
      <w:r w:rsidR="00235F85" w:rsidRPr="002713D2">
        <w:rPr>
          <w:rFonts w:ascii="等线" w:eastAsia="等线" w:hAnsi="等线" w:cs="Times New Roman" w:hint="eastAsia"/>
          <w:kern w:val="0"/>
          <w:sz w:val="20"/>
          <w:szCs w:val="20"/>
          <w:u w:val="single"/>
          <w:lang w:val="en-GB"/>
        </w:rPr>
        <w:t>附件一</w:t>
      </w:r>
      <w:r w:rsidR="00235F85" w:rsidRPr="002713D2">
        <w:rPr>
          <w:rFonts w:ascii="等线" w:eastAsia="等线" w:hAnsi="等线" w:cs="Times New Roman" w:hint="eastAsia"/>
          <w:kern w:val="0"/>
          <w:sz w:val="20"/>
          <w:szCs w:val="20"/>
          <w:lang w:val="en-GB"/>
        </w:rPr>
        <w:t>所</w:t>
      </w:r>
      <w:r w:rsidR="007E4047" w:rsidRPr="002713D2">
        <w:rPr>
          <w:rFonts w:ascii="等线" w:eastAsia="等线" w:hAnsi="等线" w:cs="Times New Roman" w:hint="eastAsia"/>
          <w:kern w:val="0"/>
          <w:sz w:val="20"/>
          <w:szCs w:val="20"/>
          <w:lang w:val="en-GB"/>
        </w:rPr>
        <w:t>列</w:t>
      </w:r>
      <w:r w:rsidR="00235F85" w:rsidRPr="002713D2">
        <w:rPr>
          <w:rFonts w:ascii="等线" w:eastAsia="等线" w:hAnsi="等线" w:cs="Times New Roman" w:hint="eastAsia"/>
          <w:kern w:val="0"/>
          <w:sz w:val="20"/>
          <w:szCs w:val="20"/>
          <w:lang w:val="en-GB"/>
        </w:rPr>
        <w:t>的</w:t>
      </w:r>
      <w:r w:rsidR="000F7BB6" w:rsidRPr="000F7BB6">
        <w:rPr>
          <w:rFonts w:ascii="等线" w:eastAsia="等线" w:hAnsi="等线" w:cs="Times New Roman" w:hint="eastAsia"/>
          <w:kern w:val="0"/>
          <w:sz w:val="20"/>
          <w:szCs w:val="20"/>
          <w:lang w:val="en-GB"/>
        </w:rPr>
        <w:t>汇丰集团在中国内地的实体</w:t>
      </w:r>
      <w:r w:rsidR="00235F85" w:rsidRPr="002713D2">
        <w:rPr>
          <w:rFonts w:ascii="等线" w:eastAsia="等线" w:hAnsi="等线" w:cs="Times New Roman"/>
          <w:kern w:val="0"/>
          <w:sz w:val="20"/>
          <w:szCs w:val="20"/>
          <w:lang w:val="en-GB"/>
        </w:rPr>
        <w:t>（“</w:t>
      </w:r>
      <w:r w:rsidR="00235F85" w:rsidRPr="002713D2">
        <w:rPr>
          <w:rFonts w:ascii="等线" w:eastAsia="等线" w:hAnsi="等线" w:cs="Times New Roman"/>
          <w:b/>
          <w:kern w:val="0"/>
          <w:sz w:val="20"/>
          <w:szCs w:val="20"/>
          <w:lang w:val="en-GB"/>
        </w:rPr>
        <w:t>汇丰</w:t>
      </w:r>
      <w:r w:rsidR="00235F85" w:rsidRPr="002713D2">
        <w:rPr>
          <w:rFonts w:ascii="等线" w:eastAsia="等线" w:hAnsi="等线" w:cs="Times New Roman"/>
          <w:kern w:val="0"/>
          <w:sz w:val="20"/>
          <w:szCs w:val="20"/>
          <w:lang w:val="en-GB"/>
        </w:rPr>
        <w:t>”或“</w:t>
      </w:r>
      <w:r w:rsidR="00235F85" w:rsidRPr="002713D2">
        <w:rPr>
          <w:rFonts w:ascii="等线" w:eastAsia="等线" w:hAnsi="等线" w:cs="Times New Roman"/>
          <w:b/>
          <w:kern w:val="0"/>
          <w:sz w:val="20"/>
          <w:szCs w:val="20"/>
          <w:lang w:val="en-GB"/>
        </w:rPr>
        <w:t>我们</w:t>
      </w:r>
      <w:r w:rsidR="00235F85" w:rsidRPr="002713D2">
        <w:rPr>
          <w:rFonts w:ascii="等线" w:eastAsia="等线" w:hAnsi="等线" w:cs="Times New Roman"/>
          <w:kern w:val="0"/>
          <w:sz w:val="20"/>
          <w:szCs w:val="20"/>
          <w:lang w:val="en-GB"/>
        </w:rPr>
        <w:t>”）</w:t>
      </w:r>
      <w:r w:rsidR="00B62996" w:rsidRPr="002713D2">
        <w:rPr>
          <w:rFonts w:ascii="等线" w:eastAsia="等线" w:hAnsi="等线" w:cs="Times New Roman" w:hint="eastAsia"/>
          <w:kern w:val="0"/>
          <w:sz w:val="20"/>
          <w:szCs w:val="20"/>
          <w:lang w:val="en-GB"/>
        </w:rPr>
        <w:t>的职位申请人</w:t>
      </w:r>
      <w:r w:rsidR="00E20CED">
        <w:rPr>
          <w:rFonts w:ascii="等线" w:eastAsia="等线" w:hAnsi="等线" w:cs="Times New Roman" w:hint="eastAsia"/>
          <w:kern w:val="0"/>
          <w:sz w:val="20"/>
          <w:szCs w:val="20"/>
          <w:lang w:val="en-GB"/>
        </w:rPr>
        <w:t>、实习生</w:t>
      </w:r>
      <w:r w:rsidR="00B62996" w:rsidRPr="002713D2">
        <w:rPr>
          <w:rFonts w:ascii="等线" w:eastAsia="等线" w:hAnsi="等线" w:cs="Times New Roman" w:hint="eastAsia"/>
          <w:kern w:val="0"/>
          <w:sz w:val="20"/>
          <w:szCs w:val="20"/>
          <w:lang w:val="en-GB"/>
        </w:rPr>
        <w:t>及为我们提供服务的第三方工作人员</w:t>
      </w:r>
      <w:r w:rsidR="00B62996" w:rsidRPr="002713D2">
        <w:rPr>
          <w:rFonts w:ascii="等线" w:eastAsia="等线" w:hAnsi="等线" w:cs="Times New Roman"/>
          <w:kern w:val="0"/>
          <w:sz w:val="20"/>
          <w:szCs w:val="20"/>
          <w:lang w:val="en-GB"/>
        </w:rPr>
        <w:t>（统称“</w:t>
      </w:r>
      <w:r w:rsidR="00E76E64" w:rsidRPr="00D820FE">
        <w:rPr>
          <w:rFonts w:ascii="等线" w:eastAsia="等线" w:hAnsi="等线" w:cs="Times New Roman" w:hint="eastAsia"/>
          <w:b/>
          <w:kern w:val="0"/>
          <w:sz w:val="20"/>
          <w:szCs w:val="20"/>
          <w:lang w:val="en-GB"/>
        </w:rPr>
        <w:t>个人</w:t>
      </w:r>
      <w:r w:rsidR="00B62996" w:rsidRPr="002713D2">
        <w:rPr>
          <w:rFonts w:ascii="等线" w:eastAsia="等线" w:hAnsi="等线" w:cs="Times New Roman"/>
          <w:b/>
          <w:kern w:val="0"/>
          <w:sz w:val="20"/>
          <w:szCs w:val="20"/>
          <w:lang w:val="en-GB"/>
        </w:rPr>
        <w:t>信息主体</w:t>
      </w:r>
      <w:r w:rsidR="00B62996" w:rsidRPr="002713D2">
        <w:rPr>
          <w:rFonts w:ascii="等线" w:eastAsia="等线" w:hAnsi="等线" w:cs="Times New Roman"/>
          <w:kern w:val="0"/>
          <w:sz w:val="20"/>
          <w:szCs w:val="20"/>
          <w:lang w:val="en-GB"/>
        </w:rPr>
        <w:t>”或“</w:t>
      </w:r>
      <w:r w:rsidR="00B62996" w:rsidRPr="002713D2">
        <w:rPr>
          <w:rFonts w:ascii="等线" w:eastAsia="等线" w:hAnsi="等线" w:cs="Times New Roman"/>
          <w:b/>
          <w:kern w:val="0"/>
          <w:sz w:val="20"/>
          <w:szCs w:val="20"/>
          <w:lang w:val="en-GB"/>
        </w:rPr>
        <w:t>您</w:t>
      </w:r>
      <w:r w:rsidR="00B62996" w:rsidRPr="002713D2">
        <w:rPr>
          <w:rFonts w:ascii="等线" w:eastAsia="等线" w:hAnsi="等线" w:cs="Times New Roman"/>
          <w:kern w:val="0"/>
          <w:sz w:val="20"/>
          <w:szCs w:val="20"/>
          <w:lang w:val="en-GB"/>
        </w:rPr>
        <w:t>”）</w:t>
      </w:r>
      <w:r w:rsidR="00B62996" w:rsidRPr="002713D2">
        <w:rPr>
          <w:rFonts w:ascii="等线" w:eastAsia="等线" w:hAnsi="等线" w:cs="Times New Roman" w:hint="eastAsia"/>
          <w:kern w:val="0"/>
          <w:sz w:val="20"/>
          <w:szCs w:val="20"/>
          <w:lang w:val="en-GB"/>
        </w:rPr>
        <w:t>。</w:t>
      </w:r>
      <w:r w:rsidR="00235F85" w:rsidRPr="002713D2">
        <w:rPr>
          <w:rFonts w:ascii="等线" w:eastAsia="等线" w:hAnsi="等线" w:cs="Times New Roman" w:hint="eastAsia"/>
          <w:kern w:val="0"/>
          <w:sz w:val="20"/>
          <w:szCs w:val="20"/>
          <w:lang w:val="en-GB"/>
        </w:rPr>
        <w:t>请您</w:t>
      </w:r>
      <w:r w:rsidR="00B62996" w:rsidRPr="002713D2">
        <w:rPr>
          <w:rFonts w:ascii="等线" w:eastAsia="等线" w:hAnsi="等线" w:cs="Times New Roman" w:hint="eastAsia"/>
          <w:kern w:val="0"/>
          <w:sz w:val="20"/>
          <w:szCs w:val="20"/>
          <w:lang w:val="en-GB"/>
        </w:rPr>
        <w:t>在向我们提供个人信息前</w:t>
      </w:r>
      <w:r w:rsidR="00235F85" w:rsidRPr="002713D2">
        <w:rPr>
          <w:rFonts w:ascii="等线" w:eastAsia="等线" w:hAnsi="等线" w:cs="Times New Roman" w:hint="eastAsia"/>
          <w:kern w:val="0"/>
          <w:sz w:val="20"/>
          <w:szCs w:val="20"/>
          <w:lang w:val="en-GB"/>
        </w:rPr>
        <w:t>仔细阅读</w:t>
      </w:r>
      <w:r w:rsidR="008C41CC" w:rsidRPr="002713D2">
        <w:rPr>
          <w:rFonts w:ascii="等线" w:eastAsia="等线" w:hAnsi="等线" w:cs="Times New Roman" w:hint="eastAsia"/>
          <w:kern w:val="0"/>
          <w:sz w:val="20"/>
          <w:szCs w:val="20"/>
          <w:lang w:val="en-GB"/>
        </w:rPr>
        <w:t>本政策。</w:t>
      </w:r>
    </w:p>
    <w:p w14:paraId="33E09A32" w14:textId="77777777" w:rsidR="008C41CC" w:rsidRPr="00A0557D" w:rsidRDefault="008C41CC" w:rsidP="008C41CC">
      <w:pPr>
        <w:widowControl/>
        <w:autoSpaceDE w:val="0"/>
        <w:autoSpaceDN w:val="0"/>
        <w:adjustRightInd w:val="0"/>
        <w:rPr>
          <w:rFonts w:ascii="等线" w:eastAsia="等线" w:hAnsi="等线" w:cs="Times New Roman"/>
          <w:kern w:val="0"/>
          <w:sz w:val="20"/>
          <w:szCs w:val="20"/>
        </w:rPr>
      </w:pPr>
    </w:p>
    <w:p w14:paraId="45294780" w14:textId="00DA79E8" w:rsidR="00627449" w:rsidRPr="002713D2" w:rsidRDefault="005D24FA" w:rsidP="008C41CC">
      <w:pPr>
        <w:widowControl/>
        <w:autoSpaceDE w:val="0"/>
        <w:autoSpaceDN w:val="0"/>
        <w:adjustRightInd w:val="0"/>
        <w:rPr>
          <w:rFonts w:ascii="等线" w:eastAsia="等线" w:hAnsi="等线" w:cs="Times New Roman"/>
          <w:b/>
          <w:kern w:val="0"/>
          <w:sz w:val="20"/>
          <w:szCs w:val="20"/>
          <w:u w:val="single"/>
          <w:lang w:val="en-GB"/>
        </w:rPr>
      </w:pPr>
      <w:r w:rsidRPr="002713D2">
        <w:rPr>
          <w:rFonts w:ascii="等线" w:eastAsia="等线" w:hAnsi="等线" w:cs="Times New Roman" w:hint="eastAsia"/>
          <w:b/>
          <w:kern w:val="0"/>
          <w:sz w:val="20"/>
          <w:szCs w:val="20"/>
          <w:u w:val="single"/>
          <w:lang w:val="en-GB"/>
        </w:rPr>
        <w:t>注意：若您不同意本政策的相关条款，请勿提交</w:t>
      </w:r>
      <w:r w:rsidR="000550B8">
        <w:rPr>
          <w:rFonts w:ascii="等线" w:eastAsia="等线" w:hAnsi="等线" w:cs="Times New Roman" w:hint="eastAsia"/>
          <w:b/>
          <w:kern w:val="0"/>
          <w:sz w:val="20"/>
          <w:szCs w:val="20"/>
          <w:u w:val="single"/>
          <w:lang w:val="en-GB"/>
        </w:rPr>
        <w:t>您的个人信息</w:t>
      </w:r>
      <w:r w:rsidR="008C41CC" w:rsidRPr="002713D2">
        <w:rPr>
          <w:rFonts w:ascii="等线" w:eastAsia="等线" w:hAnsi="等线" w:cs="Times New Roman" w:hint="eastAsia"/>
          <w:b/>
          <w:kern w:val="0"/>
          <w:sz w:val="20"/>
          <w:szCs w:val="20"/>
          <w:u w:val="single"/>
          <w:lang w:val="en-GB"/>
        </w:rPr>
        <w:t>。</w:t>
      </w:r>
      <w:r w:rsidRPr="002713D2">
        <w:rPr>
          <w:rFonts w:ascii="等线" w:eastAsia="等线" w:hAnsi="等线" w:cs="Times New Roman" w:hint="eastAsia"/>
          <w:b/>
          <w:kern w:val="0"/>
          <w:sz w:val="20"/>
          <w:szCs w:val="20"/>
          <w:u w:val="single"/>
          <w:lang w:val="en-GB"/>
        </w:rPr>
        <w:t>请特别注意本政策通过加粗和</w:t>
      </w:r>
      <w:r w:rsidRPr="002713D2">
        <w:rPr>
          <w:rFonts w:ascii="等线" w:eastAsia="等线" w:hAnsi="等线" w:cs="Times New Roman"/>
          <w:b/>
          <w:kern w:val="0"/>
          <w:sz w:val="20"/>
          <w:szCs w:val="20"/>
          <w:u w:val="single"/>
          <w:lang w:val="en-GB"/>
        </w:rPr>
        <w:t>/</w:t>
      </w:r>
      <w:r w:rsidRPr="002713D2">
        <w:rPr>
          <w:rFonts w:ascii="等线" w:eastAsia="等线" w:hAnsi="等线" w:cs="Times New Roman" w:hint="eastAsia"/>
          <w:b/>
          <w:kern w:val="0"/>
          <w:sz w:val="20"/>
          <w:szCs w:val="20"/>
          <w:u w:val="single"/>
          <w:lang w:val="en-GB"/>
        </w:rPr>
        <w:t>或下划线标注的部分。</w:t>
      </w:r>
    </w:p>
    <w:p w14:paraId="710D862D" w14:textId="3897A955" w:rsidR="00FC5C65" w:rsidRDefault="00FC5C65" w:rsidP="004859CC">
      <w:pPr>
        <w:widowControl/>
        <w:textAlignment w:val="baseline"/>
        <w:rPr>
          <w:rFonts w:ascii="等线" w:eastAsia="等线" w:hAnsi="等线" w:cs="Times New Roman"/>
          <w:b/>
          <w:kern w:val="0"/>
          <w:sz w:val="20"/>
          <w:szCs w:val="20"/>
          <w:u w:val="single"/>
          <w:lang w:val="en-GB"/>
        </w:rPr>
      </w:pPr>
    </w:p>
    <w:p w14:paraId="2D47F43A" w14:textId="4DBB077A" w:rsidR="00E76E64" w:rsidRPr="00CD1B25" w:rsidRDefault="00E76E64" w:rsidP="004859CC">
      <w:pPr>
        <w:widowControl/>
        <w:textAlignment w:val="baseline"/>
        <w:rPr>
          <w:rFonts w:ascii="等线" w:eastAsia="等线" w:hAnsi="等线" w:cs="Times New Roman"/>
          <w:b/>
          <w:kern w:val="0"/>
          <w:sz w:val="20"/>
          <w:szCs w:val="20"/>
          <w:lang w:val="en-GB"/>
        </w:rPr>
      </w:pPr>
      <w:r w:rsidRPr="00CD1B25">
        <w:rPr>
          <w:rFonts w:ascii="等线" w:eastAsia="等线" w:hAnsi="等线" w:cs="Times New Roman"/>
          <w:b/>
          <w:kern w:val="0"/>
          <w:sz w:val="20"/>
          <w:szCs w:val="20"/>
          <w:lang w:val="en-GB"/>
        </w:rPr>
        <w:t>个人</w:t>
      </w:r>
      <w:r w:rsidRPr="00CD1B25">
        <w:rPr>
          <w:rFonts w:ascii="等线" w:eastAsia="等线" w:hAnsi="等线" w:cs="Times New Roman" w:hint="eastAsia"/>
          <w:b/>
          <w:kern w:val="0"/>
          <w:sz w:val="20"/>
          <w:szCs w:val="20"/>
          <w:lang w:val="en-GB"/>
        </w:rPr>
        <w:t>信息</w:t>
      </w:r>
      <w:r w:rsidRPr="00CD1B25">
        <w:rPr>
          <w:rFonts w:ascii="等线" w:eastAsia="等线" w:hAnsi="等线" w:cs="Times New Roman"/>
          <w:b/>
          <w:kern w:val="0"/>
          <w:sz w:val="20"/>
          <w:szCs w:val="20"/>
          <w:lang w:val="en-GB"/>
        </w:rPr>
        <w:t>保护政策</w:t>
      </w:r>
      <w:r w:rsidRPr="00CD1B25">
        <w:rPr>
          <w:rFonts w:ascii="等线" w:eastAsia="等线" w:hAnsi="等线" w:cs="Times New Roman" w:hint="eastAsia"/>
          <w:b/>
          <w:kern w:val="0"/>
          <w:sz w:val="20"/>
          <w:szCs w:val="20"/>
          <w:lang w:val="en-GB"/>
        </w:rPr>
        <w:t>概述</w:t>
      </w:r>
    </w:p>
    <w:p w14:paraId="048336ED" w14:textId="7A9595C1" w:rsidR="00AE65E3" w:rsidRPr="00AE65E3" w:rsidRDefault="00AE65E3" w:rsidP="00AE65E3">
      <w:pPr>
        <w:widowControl/>
        <w:spacing w:before="100" w:beforeAutospacing="1" w:after="150"/>
        <w:jc w:val="left"/>
        <w:rPr>
          <w:rFonts w:ascii="HSBC Univers Next Regular" w:eastAsia="宋体" w:hAnsi="HSBC Univers Next Regular" w:cs="Arial" w:hint="eastAsia"/>
          <w:color w:val="333333"/>
          <w:kern w:val="0"/>
          <w:sz w:val="24"/>
          <w:szCs w:val="24"/>
        </w:rPr>
      </w:pPr>
      <w:r w:rsidRPr="00D820FE">
        <w:rPr>
          <w:rFonts w:ascii="等线" w:eastAsia="等线" w:hAnsi="等线" w:cs="Times New Roman"/>
          <w:kern w:val="0"/>
          <w:sz w:val="20"/>
          <w:szCs w:val="20"/>
          <w:lang w:val="en-GB"/>
        </w:rPr>
        <w:t>我们深知个人信息对您的重要性，会尽力保护您的个人信息安全。我们致力于维护您对我们的信任，恪守以下原则保护您的个人信息：权责一致原则、目的明确原则、选择同意原则、最小必要原则、确保安全原则、主体参与原则、公开透明原则等。同时，我们承诺依法采取相应的安全保护措施来保护您的个人信息。</w:t>
      </w:r>
    </w:p>
    <w:p w14:paraId="4FF91D3A" w14:textId="77777777" w:rsidR="00E76E64" w:rsidRPr="00D820FE" w:rsidRDefault="00E76E64" w:rsidP="004859CC">
      <w:pPr>
        <w:widowControl/>
        <w:textAlignment w:val="baseline"/>
        <w:rPr>
          <w:rFonts w:ascii="等线" w:eastAsia="等线" w:hAnsi="等线" w:cs="Times New Roman"/>
          <w:b/>
          <w:kern w:val="0"/>
          <w:sz w:val="20"/>
          <w:szCs w:val="20"/>
          <w:u w:val="single"/>
        </w:rPr>
      </w:pPr>
    </w:p>
    <w:p w14:paraId="62D40F11" w14:textId="77777777" w:rsidR="00614EA3" w:rsidRPr="002713D2" w:rsidRDefault="00FC5C65" w:rsidP="004859CC">
      <w:pPr>
        <w:widowControl/>
        <w:textAlignment w:val="baseline"/>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本政策包括以下内容：</w:t>
      </w:r>
    </w:p>
    <w:p w14:paraId="7CBEE2C6" w14:textId="77777777" w:rsidR="00FC5C65" w:rsidRPr="002713D2" w:rsidRDefault="00FC5C65" w:rsidP="004859CC">
      <w:pPr>
        <w:widowControl/>
        <w:textAlignment w:val="baseline"/>
        <w:rPr>
          <w:rFonts w:ascii="等线" w:eastAsia="等线" w:hAnsi="等线" w:cs="Times New Roman"/>
          <w:b/>
          <w:kern w:val="0"/>
          <w:sz w:val="20"/>
          <w:szCs w:val="20"/>
          <w:u w:val="single"/>
          <w:lang w:val="en-GB"/>
        </w:rPr>
      </w:pPr>
    </w:p>
    <w:p w14:paraId="12A9B120" w14:textId="77777777" w:rsidR="00614EA3" w:rsidRPr="002713D2" w:rsidRDefault="00FC5C65" w:rsidP="004859CC">
      <w:pPr>
        <w:widowControl/>
        <w:numPr>
          <w:ilvl w:val="0"/>
          <w:numId w:val="11"/>
        </w:numPr>
        <w:textAlignment w:val="baseline"/>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我们如何保护您的个人信息</w:t>
      </w:r>
    </w:p>
    <w:p w14:paraId="109E0448" w14:textId="77777777" w:rsidR="008A3F03" w:rsidRPr="002713D2" w:rsidRDefault="00FC5C65" w:rsidP="004859CC">
      <w:pPr>
        <w:widowControl/>
        <w:numPr>
          <w:ilvl w:val="0"/>
          <w:numId w:val="11"/>
        </w:numPr>
        <w:textAlignment w:val="baseline"/>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我们如何收集您的个人信息</w:t>
      </w:r>
    </w:p>
    <w:p w14:paraId="1ADAFE87" w14:textId="0ECAAEB1" w:rsidR="00FC5C65" w:rsidRPr="002713D2" w:rsidRDefault="00FC5C65" w:rsidP="004859CC">
      <w:pPr>
        <w:widowControl/>
        <w:numPr>
          <w:ilvl w:val="0"/>
          <w:numId w:val="11"/>
        </w:numPr>
        <w:textAlignment w:val="baseline"/>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我们如何使用您的个人信息</w:t>
      </w:r>
    </w:p>
    <w:p w14:paraId="332D17FB" w14:textId="77777777" w:rsidR="008A3F03" w:rsidRPr="002713D2" w:rsidRDefault="00FC5C65" w:rsidP="004859CC">
      <w:pPr>
        <w:widowControl/>
        <w:numPr>
          <w:ilvl w:val="0"/>
          <w:numId w:val="11"/>
        </w:numPr>
        <w:textAlignment w:val="baseline"/>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我们如何存储您的个人信息</w:t>
      </w:r>
    </w:p>
    <w:p w14:paraId="7741EBA8" w14:textId="5E4CB86C" w:rsidR="008A3F03" w:rsidRPr="002713D2" w:rsidRDefault="00FC5C65" w:rsidP="004859CC">
      <w:pPr>
        <w:widowControl/>
        <w:numPr>
          <w:ilvl w:val="0"/>
          <w:numId w:val="11"/>
        </w:numPr>
        <w:textAlignment w:val="baseline"/>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我们</w:t>
      </w:r>
      <w:r w:rsidR="00EE1340" w:rsidRPr="00C55932">
        <w:rPr>
          <w:rFonts w:ascii="等线" w:eastAsia="等线" w:hAnsi="等线" w:cs="Times New Roman" w:hint="eastAsia"/>
          <w:kern w:val="0"/>
          <w:sz w:val="20"/>
          <w:szCs w:val="20"/>
          <w:lang w:val="en-GB"/>
        </w:rPr>
        <w:t>如何</w:t>
      </w:r>
      <w:r w:rsidR="00CF607E">
        <w:rPr>
          <w:rFonts w:ascii="等线" w:eastAsia="等线" w:hAnsi="等线" w:cs="Times New Roman" w:hint="eastAsia"/>
          <w:kern w:val="0"/>
          <w:sz w:val="20"/>
          <w:szCs w:val="20"/>
          <w:lang w:val="en-GB"/>
        </w:rPr>
        <w:t>委托处理、</w:t>
      </w:r>
      <w:r w:rsidR="00EE1340" w:rsidRPr="00C55932">
        <w:rPr>
          <w:rFonts w:ascii="等线" w:eastAsia="等线" w:hAnsi="等线" w:cs="Times New Roman" w:hint="eastAsia"/>
          <w:kern w:val="0"/>
          <w:sz w:val="20"/>
          <w:szCs w:val="20"/>
          <w:lang w:val="en-GB"/>
        </w:rPr>
        <w:t>共享、转让和公开披露</w:t>
      </w:r>
      <w:r w:rsidRPr="002713D2">
        <w:rPr>
          <w:rFonts w:ascii="等线" w:eastAsia="等线" w:hAnsi="等线" w:cs="Times New Roman" w:hint="eastAsia"/>
          <w:kern w:val="0"/>
          <w:sz w:val="20"/>
          <w:szCs w:val="20"/>
          <w:lang w:val="en-GB"/>
        </w:rPr>
        <w:t>您的个人信息</w:t>
      </w:r>
    </w:p>
    <w:p w14:paraId="53782CEF" w14:textId="77D2D826" w:rsidR="008A3F03" w:rsidRPr="002713D2" w:rsidRDefault="00FC5C65" w:rsidP="004859CC">
      <w:pPr>
        <w:widowControl/>
        <w:numPr>
          <w:ilvl w:val="0"/>
          <w:numId w:val="11"/>
        </w:numPr>
        <w:textAlignment w:val="baseline"/>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信息</w:t>
      </w:r>
      <w:r w:rsidR="00EE1340">
        <w:rPr>
          <w:rFonts w:ascii="等线" w:eastAsia="等线" w:hAnsi="等线" w:cs="Times New Roman" w:hint="eastAsia"/>
          <w:kern w:val="0"/>
          <w:sz w:val="20"/>
          <w:szCs w:val="20"/>
          <w:lang w:val="en-GB"/>
        </w:rPr>
        <w:t>处理</w:t>
      </w:r>
      <w:r w:rsidRPr="002713D2">
        <w:rPr>
          <w:rFonts w:ascii="等线" w:eastAsia="等线" w:hAnsi="等线" w:cs="Times New Roman" w:hint="eastAsia"/>
          <w:kern w:val="0"/>
          <w:sz w:val="20"/>
          <w:szCs w:val="20"/>
          <w:lang w:val="en-GB"/>
        </w:rPr>
        <w:t>的特殊情形</w:t>
      </w:r>
    </w:p>
    <w:p w14:paraId="1E14F113" w14:textId="579F0021" w:rsidR="008A3F03" w:rsidRPr="002713D2" w:rsidRDefault="00FC5C65" w:rsidP="004859CC">
      <w:pPr>
        <w:widowControl/>
        <w:numPr>
          <w:ilvl w:val="0"/>
          <w:numId w:val="11"/>
        </w:numPr>
        <w:textAlignment w:val="baseline"/>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我们如何使用</w:t>
      </w:r>
      <w:r w:rsidRPr="002713D2">
        <w:rPr>
          <w:rFonts w:ascii="等线" w:eastAsia="等线" w:hAnsi="等线" w:cs="Times New Roman"/>
          <w:kern w:val="0"/>
          <w:sz w:val="20"/>
          <w:szCs w:val="20"/>
          <w:lang w:val="en-GB"/>
        </w:rPr>
        <w:t>Cookies</w:t>
      </w:r>
      <w:r w:rsidR="00CF607E">
        <w:rPr>
          <w:rFonts w:ascii="等线" w:eastAsia="等线" w:hAnsi="等线" w:cs="Times New Roman" w:hint="eastAsia"/>
          <w:kern w:val="0"/>
          <w:sz w:val="20"/>
          <w:szCs w:val="20"/>
          <w:lang w:val="en-GB"/>
        </w:rPr>
        <w:t>和同类</w:t>
      </w:r>
      <w:r w:rsidRPr="002713D2">
        <w:rPr>
          <w:rFonts w:ascii="等线" w:eastAsia="等线" w:hAnsi="等线" w:cs="Times New Roman" w:hint="eastAsia"/>
          <w:kern w:val="0"/>
          <w:sz w:val="20"/>
          <w:szCs w:val="20"/>
          <w:lang w:val="en-GB"/>
        </w:rPr>
        <w:t>技术</w:t>
      </w:r>
    </w:p>
    <w:p w14:paraId="6B6905D3" w14:textId="5E6E1C16" w:rsidR="008A3F03" w:rsidRDefault="00FC5C65" w:rsidP="004859CC">
      <w:pPr>
        <w:widowControl/>
        <w:numPr>
          <w:ilvl w:val="0"/>
          <w:numId w:val="11"/>
        </w:numPr>
        <w:textAlignment w:val="baseline"/>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您的个人信息相关权利</w:t>
      </w:r>
    </w:p>
    <w:p w14:paraId="3E7BF30F" w14:textId="77777777" w:rsidR="00EE1340" w:rsidRPr="00C55932" w:rsidRDefault="00EE1340" w:rsidP="00EE1340">
      <w:pPr>
        <w:pStyle w:val="ListParagraph"/>
        <w:numPr>
          <w:ilvl w:val="0"/>
          <w:numId w:val="11"/>
        </w:numPr>
        <w:ind w:firstLineChars="0"/>
        <w:rPr>
          <w:rFonts w:ascii="等线" w:eastAsia="等线" w:hAnsi="等线" w:cs="Times New Roman"/>
          <w:kern w:val="0"/>
          <w:sz w:val="20"/>
          <w:szCs w:val="20"/>
          <w:lang w:val="en-GB"/>
        </w:rPr>
      </w:pPr>
      <w:r w:rsidRPr="00C55932">
        <w:rPr>
          <w:rFonts w:ascii="等线" w:eastAsia="等线" w:hAnsi="等线" w:cs="Times New Roman" w:hint="eastAsia"/>
          <w:kern w:val="0"/>
          <w:sz w:val="20"/>
          <w:szCs w:val="20"/>
          <w:lang w:val="en-GB"/>
        </w:rPr>
        <w:t>如何联系我们</w:t>
      </w:r>
    </w:p>
    <w:p w14:paraId="7B60EE04" w14:textId="77777777" w:rsidR="008A3F03" w:rsidRPr="002713D2" w:rsidRDefault="00FC5C65" w:rsidP="004859CC">
      <w:pPr>
        <w:widowControl/>
        <w:numPr>
          <w:ilvl w:val="0"/>
          <w:numId w:val="11"/>
        </w:numPr>
        <w:textAlignment w:val="baseline"/>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rPr>
        <w:t>本政策的制定、生效、更新及其他</w:t>
      </w:r>
    </w:p>
    <w:p w14:paraId="713EE70F" w14:textId="77777777" w:rsidR="00577C0E" w:rsidRPr="002713D2" w:rsidRDefault="00577C0E" w:rsidP="004859CC">
      <w:pPr>
        <w:widowControl/>
        <w:textAlignment w:val="baseline"/>
        <w:rPr>
          <w:rFonts w:ascii="等线" w:eastAsia="等线" w:hAnsi="等线" w:cs="Times New Roman"/>
          <w:b/>
          <w:kern w:val="0"/>
          <w:sz w:val="20"/>
          <w:szCs w:val="20"/>
          <w:u w:val="single"/>
          <w:lang w:val="en-GB"/>
        </w:rPr>
      </w:pPr>
    </w:p>
    <w:p w14:paraId="4D298772" w14:textId="77777777" w:rsidR="009152F5" w:rsidRPr="002713D2" w:rsidRDefault="00FC5C65" w:rsidP="004859CC">
      <w:pPr>
        <w:widowControl/>
        <w:numPr>
          <w:ilvl w:val="0"/>
          <w:numId w:val="43"/>
        </w:numPr>
        <w:textAlignment w:val="baseline"/>
        <w:outlineLvl w:val="3"/>
        <w:rPr>
          <w:rFonts w:ascii="等线" w:eastAsia="等线" w:hAnsi="等线" w:cs="Times New Roman"/>
          <w:b/>
          <w:kern w:val="0"/>
          <w:sz w:val="20"/>
          <w:szCs w:val="20"/>
          <w:lang w:val="en-GB"/>
        </w:rPr>
      </w:pPr>
      <w:r w:rsidRPr="002713D2">
        <w:rPr>
          <w:rFonts w:ascii="等线" w:eastAsia="等线" w:hAnsi="等线" w:cs="Times New Roman" w:hint="eastAsia"/>
          <w:b/>
          <w:kern w:val="0"/>
          <w:sz w:val="20"/>
          <w:szCs w:val="20"/>
          <w:lang w:val="en-GB"/>
        </w:rPr>
        <w:t>我们如何保护您的个人信息</w:t>
      </w:r>
    </w:p>
    <w:p w14:paraId="46D5A6B1" w14:textId="77777777" w:rsidR="00FC5C65" w:rsidRPr="002713D2" w:rsidRDefault="00FC5C65" w:rsidP="004859CC">
      <w:pPr>
        <w:widowControl/>
        <w:textAlignment w:val="baseline"/>
        <w:outlineLvl w:val="2"/>
        <w:rPr>
          <w:rFonts w:ascii="等线" w:eastAsia="等线" w:hAnsi="等线" w:cs="Times New Roman"/>
          <w:b/>
          <w:bCs/>
          <w:kern w:val="0"/>
          <w:sz w:val="20"/>
          <w:szCs w:val="20"/>
          <w:lang w:val="en-GB"/>
        </w:rPr>
      </w:pPr>
    </w:p>
    <w:p w14:paraId="24C7E52F" w14:textId="4293E196" w:rsidR="00FA785F" w:rsidRPr="002713D2" w:rsidRDefault="00FC5C65" w:rsidP="004859CC">
      <w:pPr>
        <w:widowControl/>
        <w:numPr>
          <w:ilvl w:val="0"/>
          <w:numId w:val="30"/>
        </w:numPr>
        <w:textAlignment w:val="baseline"/>
        <w:outlineLvl w:val="2"/>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信息安全是我们的首要关切。我们在任何时候竭力保障您的个人信息不被擅自或意外取得、处理或毁损。我们采取各种合适的</w:t>
      </w:r>
      <w:r w:rsidR="00EE1340" w:rsidRPr="00C55932">
        <w:rPr>
          <w:rFonts w:ascii="等线" w:eastAsia="等线" w:hAnsi="等线" w:cs="Times New Roman" w:hint="eastAsia"/>
          <w:kern w:val="0"/>
          <w:sz w:val="20"/>
          <w:szCs w:val="20"/>
          <w:lang w:val="en-GB"/>
        </w:rPr>
        <w:t>安全技术和安全管理等</w:t>
      </w:r>
      <w:r w:rsidRPr="002713D2">
        <w:rPr>
          <w:rFonts w:ascii="等线" w:eastAsia="等线" w:hAnsi="等线" w:cs="Times New Roman" w:hint="eastAsia"/>
          <w:kern w:val="0"/>
          <w:sz w:val="20"/>
          <w:szCs w:val="20"/>
          <w:lang w:val="en-GB"/>
        </w:rPr>
        <w:t>措施保护您的个人信息，以实现我们对信息安全的承诺。如果由于我们的原因导致</w:t>
      </w:r>
      <w:r w:rsidR="00CF607E">
        <w:rPr>
          <w:rFonts w:ascii="等线" w:eastAsia="等线" w:hAnsi="等线" w:cs="Times New Roman" w:hint="eastAsia"/>
          <w:kern w:val="0"/>
          <w:sz w:val="20"/>
          <w:szCs w:val="20"/>
          <w:lang w:val="en-GB"/>
        </w:rPr>
        <w:t>您的个人</w:t>
      </w:r>
      <w:r w:rsidRPr="002713D2">
        <w:rPr>
          <w:rFonts w:ascii="等线" w:eastAsia="等线" w:hAnsi="等线" w:cs="Times New Roman" w:hint="eastAsia"/>
          <w:kern w:val="0"/>
          <w:sz w:val="20"/>
          <w:szCs w:val="20"/>
          <w:lang w:val="en-GB"/>
        </w:rPr>
        <w:t>信息被非授权访问、公开披露、篡改或毁坏，导致您的合法权益受损，我们将依法承担相应的法律责任。</w:t>
      </w:r>
    </w:p>
    <w:p w14:paraId="05157F6F" w14:textId="77777777" w:rsidR="00FC5C65" w:rsidRPr="002713D2" w:rsidRDefault="00FC5C65" w:rsidP="004859CC">
      <w:pPr>
        <w:widowControl/>
        <w:rPr>
          <w:rFonts w:ascii="等线" w:eastAsia="等线" w:hAnsi="等线" w:cs="Times New Roman"/>
          <w:sz w:val="20"/>
          <w:szCs w:val="20"/>
          <w:lang w:val="en-GB"/>
        </w:rPr>
      </w:pPr>
    </w:p>
    <w:p w14:paraId="1DA3F1A5" w14:textId="3E420C63" w:rsidR="00CA713F" w:rsidRPr="002713D2" w:rsidRDefault="00CA713F" w:rsidP="004859CC">
      <w:pPr>
        <w:widowControl/>
        <w:numPr>
          <w:ilvl w:val="0"/>
          <w:numId w:val="30"/>
        </w:numPr>
        <w:textAlignment w:val="baseline"/>
        <w:outlineLvl w:val="2"/>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rPr>
        <w:t>我们的</w:t>
      </w:r>
      <w:r w:rsidR="00FC5C65" w:rsidRPr="002713D2">
        <w:rPr>
          <w:rFonts w:ascii="等线" w:eastAsia="等线" w:hAnsi="等线" w:cs="Times New Roman" w:hint="eastAsia"/>
          <w:kern w:val="0"/>
          <w:sz w:val="20"/>
          <w:szCs w:val="20"/>
        </w:rPr>
        <w:t>网站支持</w:t>
      </w:r>
      <w:r w:rsidR="00EE1340" w:rsidRPr="00C55932">
        <w:rPr>
          <w:rFonts w:ascii="等线" w:eastAsia="等线" w:hAnsi="等线" w:cs="Times New Roman" w:hint="eastAsia"/>
          <w:kern w:val="0"/>
          <w:sz w:val="20"/>
          <w:szCs w:val="20"/>
          <w:lang w:val="en-GB"/>
        </w:rPr>
        <w:t>先进的内容</w:t>
      </w:r>
      <w:r w:rsidR="00FC5C65" w:rsidRPr="00C55932">
        <w:rPr>
          <w:rFonts w:ascii="等线" w:eastAsia="等线" w:hAnsi="等线" w:cs="Times New Roman" w:hint="eastAsia"/>
          <w:kern w:val="0"/>
          <w:sz w:val="20"/>
          <w:szCs w:val="20"/>
          <w:lang w:val="en-GB"/>
        </w:rPr>
        <w:t>加密技术</w:t>
      </w:r>
      <w:r w:rsidR="00EE1340" w:rsidRPr="00C55932">
        <w:rPr>
          <w:rFonts w:ascii="等线" w:eastAsia="等线" w:hAnsi="等线" w:cs="Times New Roman" w:hint="eastAsia"/>
          <w:kern w:val="0"/>
          <w:sz w:val="20"/>
          <w:szCs w:val="20"/>
          <w:lang w:val="en-GB"/>
        </w:rPr>
        <w:t>保护</w:t>
      </w:r>
      <w:r w:rsidR="00CF607E">
        <w:rPr>
          <w:rFonts w:ascii="等线" w:eastAsia="等线" w:hAnsi="等线" w:cs="Times New Roman" w:hint="eastAsia"/>
          <w:kern w:val="0"/>
          <w:sz w:val="20"/>
          <w:szCs w:val="20"/>
          <w:lang w:val="en-GB"/>
        </w:rPr>
        <w:t>您的</w:t>
      </w:r>
      <w:r w:rsidR="00EE1340" w:rsidRPr="00C55932">
        <w:rPr>
          <w:rFonts w:ascii="等线" w:eastAsia="等线" w:hAnsi="等线" w:cs="Times New Roman" w:hint="eastAsia"/>
          <w:kern w:val="0"/>
          <w:sz w:val="20"/>
          <w:szCs w:val="20"/>
          <w:lang w:val="en-GB"/>
        </w:rPr>
        <w:t>个人信息</w:t>
      </w:r>
      <w:r w:rsidR="00FC5C65" w:rsidRPr="00C55932">
        <w:rPr>
          <w:rFonts w:ascii="等线" w:eastAsia="等线" w:hAnsi="等线" w:cs="Times New Roman" w:hint="eastAsia"/>
          <w:kern w:val="0"/>
          <w:sz w:val="20"/>
          <w:szCs w:val="20"/>
          <w:lang w:val="en-GB"/>
        </w:rPr>
        <w:t>。这种加密技术是目前互联网上保护数据安全的行业标准。当您通过</w:t>
      </w:r>
      <w:r w:rsidRPr="00C55932">
        <w:rPr>
          <w:rFonts w:ascii="等线" w:eastAsia="等线" w:hAnsi="等线" w:cs="Times New Roman" w:hint="eastAsia"/>
          <w:kern w:val="0"/>
          <w:sz w:val="20"/>
          <w:szCs w:val="20"/>
          <w:lang w:val="en-GB"/>
        </w:rPr>
        <w:t>我们的</w:t>
      </w:r>
      <w:r w:rsidR="00FC5C65" w:rsidRPr="00C55932">
        <w:rPr>
          <w:rFonts w:ascii="等线" w:eastAsia="等线" w:hAnsi="等线" w:cs="Times New Roman" w:hint="eastAsia"/>
          <w:kern w:val="0"/>
          <w:sz w:val="20"/>
          <w:szCs w:val="20"/>
          <w:lang w:val="en-GB"/>
        </w:rPr>
        <w:t>网站</w:t>
      </w:r>
      <w:r w:rsidR="00EE1340" w:rsidRPr="00C55932">
        <w:rPr>
          <w:rFonts w:ascii="等线" w:eastAsia="等线" w:hAnsi="等线" w:cs="Times New Roman" w:hint="eastAsia"/>
          <w:kern w:val="0"/>
          <w:sz w:val="20"/>
          <w:szCs w:val="20"/>
          <w:lang w:val="en-GB"/>
        </w:rPr>
        <w:t>、</w:t>
      </w:r>
      <w:r w:rsidR="00EE1340" w:rsidRPr="00F6182D">
        <w:rPr>
          <w:rFonts w:ascii="等线" w:eastAsia="等线" w:hAnsi="等线" w:cs="Times New Roman" w:hint="eastAsia"/>
          <w:kern w:val="0"/>
          <w:sz w:val="20"/>
          <w:szCs w:val="20"/>
          <w:lang w:val="en-GB"/>
        </w:rPr>
        <w:t>应用程序</w:t>
      </w:r>
      <w:r w:rsidR="00FC5C65" w:rsidRPr="00F6182D">
        <w:rPr>
          <w:rFonts w:ascii="等线" w:eastAsia="等线" w:hAnsi="等线" w:cs="Times New Roman" w:hint="eastAsia"/>
          <w:kern w:val="0"/>
          <w:sz w:val="20"/>
          <w:szCs w:val="20"/>
          <w:lang w:val="en-GB"/>
        </w:rPr>
        <w:t>提供</w:t>
      </w:r>
      <w:r w:rsidR="00FC5C65" w:rsidRPr="00F6182D">
        <w:rPr>
          <w:rFonts w:ascii="等线" w:eastAsia="等线" w:hAnsi="等线" w:cs="Times New Roman" w:hint="eastAsia"/>
          <w:kern w:val="0"/>
          <w:sz w:val="20"/>
          <w:szCs w:val="20"/>
        </w:rPr>
        <w:t>敏感</w:t>
      </w:r>
      <w:r w:rsidR="00E02838" w:rsidRPr="00F6182D">
        <w:rPr>
          <w:rFonts w:ascii="等线" w:eastAsia="等线" w:hAnsi="等线" w:cs="Times New Roman" w:hint="eastAsia"/>
          <w:kern w:val="0"/>
          <w:sz w:val="20"/>
          <w:szCs w:val="20"/>
        </w:rPr>
        <w:t>个人</w:t>
      </w:r>
      <w:r w:rsidR="00FC5C65" w:rsidRPr="00F6182D">
        <w:rPr>
          <w:rFonts w:ascii="等线" w:eastAsia="等线" w:hAnsi="等线" w:cs="Times New Roman" w:hint="eastAsia"/>
          <w:kern w:val="0"/>
          <w:sz w:val="20"/>
          <w:szCs w:val="20"/>
        </w:rPr>
        <w:t>信息时，这</w:t>
      </w:r>
      <w:r w:rsidR="00FC5C65" w:rsidRPr="002713D2">
        <w:rPr>
          <w:rFonts w:ascii="等线" w:eastAsia="等线" w:hAnsi="等线" w:cs="Times New Roman" w:hint="eastAsia"/>
          <w:kern w:val="0"/>
          <w:sz w:val="20"/>
          <w:szCs w:val="20"/>
        </w:rPr>
        <w:t>些信息会被自动加密，以便后续安全传输。</w:t>
      </w:r>
      <w:r w:rsidRPr="002713D2">
        <w:rPr>
          <w:rFonts w:ascii="等线" w:eastAsia="等线" w:hAnsi="等线" w:cs="Times New Roman" w:hint="eastAsia"/>
          <w:kern w:val="0"/>
          <w:sz w:val="20"/>
          <w:szCs w:val="20"/>
        </w:rPr>
        <w:t>我们的</w:t>
      </w:r>
      <w:r w:rsidR="00FC5C65" w:rsidRPr="002713D2">
        <w:rPr>
          <w:rFonts w:ascii="等线" w:eastAsia="等线" w:hAnsi="等线" w:cs="Times New Roman" w:hint="eastAsia"/>
          <w:kern w:val="0"/>
          <w:sz w:val="20"/>
          <w:szCs w:val="20"/>
        </w:rPr>
        <w:t>网站服务器装有防火墙，并且我们的系统处于监控之下，以防未经授权的访问。</w:t>
      </w:r>
    </w:p>
    <w:p w14:paraId="6CA50730" w14:textId="77777777" w:rsidR="00FC5C65" w:rsidRPr="002713D2" w:rsidRDefault="00FC5C65" w:rsidP="004859CC">
      <w:pPr>
        <w:widowControl/>
        <w:rPr>
          <w:rFonts w:ascii="等线" w:eastAsia="等线" w:hAnsi="等线" w:cs="Times New Roman"/>
          <w:kern w:val="0"/>
          <w:sz w:val="20"/>
          <w:szCs w:val="20"/>
          <w:lang w:val="en-GB"/>
        </w:rPr>
      </w:pPr>
    </w:p>
    <w:p w14:paraId="48E96CA0" w14:textId="475184BB" w:rsidR="008420CE" w:rsidRPr="002713D2" w:rsidRDefault="00FC5C65" w:rsidP="004859CC">
      <w:pPr>
        <w:widowControl/>
        <w:numPr>
          <w:ilvl w:val="0"/>
          <w:numId w:val="30"/>
        </w:numPr>
        <w:textAlignment w:val="baseline"/>
        <w:outlineLvl w:val="2"/>
        <w:rPr>
          <w:rFonts w:ascii="等线" w:eastAsia="等线" w:hAnsi="等线" w:cs="Times New Roman"/>
          <w:sz w:val="20"/>
          <w:szCs w:val="20"/>
        </w:rPr>
      </w:pPr>
      <w:r w:rsidRPr="002713D2">
        <w:rPr>
          <w:rFonts w:ascii="等线" w:eastAsia="等线" w:hAnsi="等线" w:cs="Times New Roman" w:hint="eastAsia"/>
          <w:kern w:val="0"/>
          <w:sz w:val="20"/>
          <w:szCs w:val="20"/>
          <w:lang w:val="en-GB"/>
        </w:rPr>
        <w:lastRenderedPageBreak/>
        <w:t>我们设有严格的安全系统，以防止未经授权的任何人获取</w:t>
      </w:r>
      <w:r w:rsidR="000550B8">
        <w:rPr>
          <w:rFonts w:ascii="等线" w:eastAsia="等线" w:hAnsi="等线" w:cs="Times New Roman" w:hint="eastAsia"/>
          <w:kern w:val="0"/>
          <w:sz w:val="20"/>
          <w:szCs w:val="20"/>
          <w:lang w:val="en-GB"/>
        </w:rPr>
        <w:t>您的个人信息</w:t>
      </w:r>
      <w:r w:rsidRPr="002713D2">
        <w:rPr>
          <w:rFonts w:ascii="等线" w:eastAsia="等线" w:hAnsi="等线" w:cs="Times New Roman" w:hint="eastAsia"/>
          <w:kern w:val="0"/>
          <w:sz w:val="20"/>
          <w:szCs w:val="20"/>
          <w:lang w:val="en-GB"/>
        </w:rPr>
        <w:t>。我们对可能接触到</w:t>
      </w:r>
      <w:r w:rsidR="000550B8">
        <w:rPr>
          <w:rFonts w:ascii="等线" w:eastAsia="等线" w:hAnsi="等线" w:cs="Times New Roman" w:hint="eastAsia"/>
          <w:kern w:val="0"/>
          <w:sz w:val="20"/>
          <w:szCs w:val="20"/>
          <w:lang w:val="en-GB"/>
        </w:rPr>
        <w:t>您的个人信息</w:t>
      </w:r>
      <w:r w:rsidRPr="002713D2">
        <w:rPr>
          <w:rFonts w:ascii="等线" w:eastAsia="等线" w:hAnsi="等线" w:cs="Times New Roman" w:hint="eastAsia"/>
          <w:kern w:val="0"/>
          <w:sz w:val="20"/>
          <w:szCs w:val="20"/>
          <w:lang w:val="en-GB"/>
        </w:rPr>
        <w:t>的员工采取了严格管理，包括但不限于对不同岗位采取不同的权限控制，与相关员工约定保密义务，制定、实施有关信息保密与安全的规章制度并提供相关培训。</w:t>
      </w:r>
    </w:p>
    <w:p w14:paraId="48C487D9" w14:textId="7A769E47" w:rsidR="00FC5C65" w:rsidRDefault="00FC5C65" w:rsidP="004859CC">
      <w:pPr>
        <w:widowControl/>
        <w:ind w:firstLineChars="200" w:firstLine="400"/>
        <w:rPr>
          <w:rFonts w:ascii="等线" w:eastAsia="等线" w:hAnsi="等线" w:cs="Times New Roman"/>
          <w:kern w:val="0"/>
          <w:sz w:val="20"/>
          <w:szCs w:val="20"/>
          <w:lang w:val="en-GB"/>
        </w:rPr>
      </w:pPr>
    </w:p>
    <w:p w14:paraId="271EF939" w14:textId="20E621BE" w:rsidR="00FC5C65" w:rsidRPr="00C55932" w:rsidRDefault="00FC5C65" w:rsidP="004859CC">
      <w:pPr>
        <w:widowControl/>
        <w:numPr>
          <w:ilvl w:val="0"/>
          <w:numId w:val="30"/>
        </w:numPr>
        <w:textAlignment w:val="baseline"/>
        <w:outlineLvl w:val="2"/>
        <w:rPr>
          <w:rFonts w:ascii="等线" w:eastAsia="等线" w:hAnsi="等线" w:cs="Times New Roman"/>
          <w:sz w:val="20"/>
          <w:szCs w:val="20"/>
        </w:rPr>
      </w:pPr>
      <w:r w:rsidRPr="002713D2">
        <w:rPr>
          <w:rFonts w:ascii="等线" w:eastAsia="等线" w:hAnsi="等线" w:cs="Times New Roman" w:hint="eastAsia"/>
          <w:kern w:val="0"/>
          <w:sz w:val="20"/>
          <w:szCs w:val="20"/>
          <w:lang w:val="en-GB"/>
        </w:rPr>
        <w:t>除非是为了遵守法律法规或监管规定，根据本政策、</w:t>
      </w:r>
      <w:r w:rsidR="006D272D" w:rsidRPr="002713D2">
        <w:rPr>
          <w:rFonts w:ascii="等线" w:eastAsia="等线" w:hAnsi="等线" w:cs="Times New Roman" w:hint="eastAsia"/>
          <w:kern w:val="0"/>
          <w:sz w:val="20"/>
          <w:szCs w:val="20"/>
          <w:lang w:val="en-GB"/>
        </w:rPr>
        <w:t>相应的</w:t>
      </w:r>
      <w:r w:rsidRPr="002713D2">
        <w:rPr>
          <w:rFonts w:ascii="等线" w:eastAsia="等线" w:hAnsi="等线" w:cs="Times New Roman" w:hint="eastAsia"/>
          <w:kern w:val="0"/>
          <w:sz w:val="20"/>
          <w:szCs w:val="20"/>
          <w:lang w:val="en-GB"/>
        </w:rPr>
        <w:t>另行约定</w:t>
      </w:r>
      <w:r w:rsidR="006D272D" w:rsidRPr="002713D2">
        <w:rPr>
          <w:rFonts w:ascii="等线" w:eastAsia="等线" w:hAnsi="等线" w:cs="Times New Roman" w:hint="eastAsia"/>
          <w:kern w:val="0"/>
          <w:sz w:val="20"/>
          <w:szCs w:val="20"/>
          <w:lang w:val="en-GB"/>
        </w:rPr>
        <w:t>（如有）</w:t>
      </w:r>
      <w:r w:rsidRPr="002713D2">
        <w:rPr>
          <w:rFonts w:ascii="等线" w:eastAsia="等线" w:hAnsi="等线" w:cs="Times New Roman" w:hint="eastAsia"/>
          <w:kern w:val="0"/>
          <w:sz w:val="20"/>
          <w:szCs w:val="20"/>
          <w:lang w:val="en-GB"/>
        </w:rPr>
        <w:t>或基于您</w:t>
      </w:r>
      <w:r w:rsidR="006D272D" w:rsidRPr="002713D2">
        <w:rPr>
          <w:rFonts w:ascii="等线" w:eastAsia="等线" w:hAnsi="等线" w:cs="Times New Roman" w:hint="eastAsia"/>
          <w:kern w:val="0"/>
          <w:sz w:val="20"/>
          <w:szCs w:val="20"/>
          <w:lang w:val="en-GB"/>
        </w:rPr>
        <w:t>的</w:t>
      </w:r>
      <w:r w:rsidRPr="002713D2">
        <w:rPr>
          <w:rFonts w:ascii="等线" w:eastAsia="等线" w:hAnsi="等线" w:cs="Times New Roman" w:hint="eastAsia"/>
          <w:kern w:val="0"/>
          <w:sz w:val="20"/>
          <w:szCs w:val="20"/>
          <w:lang w:val="en-GB"/>
        </w:rPr>
        <w:t>另行</w:t>
      </w:r>
      <w:r w:rsidR="00CF607E">
        <w:rPr>
          <w:rFonts w:ascii="等线" w:eastAsia="等线" w:hAnsi="等线" w:cs="Times New Roman" w:hint="eastAsia"/>
          <w:kern w:val="0"/>
          <w:sz w:val="20"/>
          <w:szCs w:val="20"/>
          <w:lang w:val="en-GB"/>
        </w:rPr>
        <w:t>单独</w:t>
      </w:r>
      <w:r w:rsidRPr="002713D2">
        <w:rPr>
          <w:rFonts w:ascii="等线" w:eastAsia="等线" w:hAnsi="等线" w:cs="Times New Roman" w:hint="eastAsia"/>
          <w:kern w:val="0"/>
          <w:sz w:val="20"/>
          <w:szCs w:val="20"/>
          <w:lang w:val="en-GB"/>
        </w:rPr>
        <w:t>同意或授权行事，我们不会向任何第三方披露您的个人信息。当我们需要使用外部服务机构</w:t>
      </w:r>
      <w:r w:rsidRPr="002713D2">
        <w:rPr>
          <w:rFonts w:ascii="等线" w:eastAsia="等线" w:hAnsi="等线" w:cs="Times New Roman"/>
          <w:kern w:val="0"/>
          <w:sz w:val="20"/>
          <w:szCs w:val="20"/>
          <w:lang w:val="en-GB"/>
        </w:rPr>
        <w:t>/</w:t>
      </w:r>
      <w:r w:rsidRPr="002713D2">
        <w:rPr>
          <w:rFonts w:ascii="等线" w:eastAsia="等线" w:hAnsi="等线" w:cs="Times New Roman" w:hint="eastAsia"/>
          <w:kern w:val="0"/>
          <w:sz w:val="20"/>
          <w:szCs w:val="20"/>
          <w:lang w:val="en-GB"/>
        </w:rPr>
        <w:t>人士提供的服务时，我们也会与其约定严格的保密义务，要求他们</w:t>
      </w:r>
      <w:r w:rsidR="001478A4" w:rsidRPr="00CD1B25">
        <w:rPr>
          <w:rFonts w:ascii="等线" w:eastAsia="等线" w:hAnsi="等线" w:cs="Times New Roman" w:hint="eastAsia"/>
          <w:kern w:val="0"/>
          <w:sz w:val="20"/>
          <w:szCs w:val="20"/>
          <w:lang w:val="en-GB"/>
        </w:rPr>
        <w:t>对您的信息采取保护措施并严格遵守适用的法律法规要求</w:t>
      </w:r>
      <w:r w:rsidRPr="002713D2">
        <w:rPr>
          <w:rFonts w:ascii="等线" w:eastAsia="等线" w:hAnsi="等线" w:cs="Times New Roman" w:hint="eastAsia"/>
          <w:kern w:val="0"/>
          <w:sz w:val="20"/>
          <w:szCs w:val="20"/>
          <w:lang w:val="en-GB"/>
        </w:rPr>
        <w:t>来处理个人信息。</w:t>
      </w:r>
    </w:p>
    <w:p w14:paraId="72329130" w14:textId="77777777" w:rsidR="00EE1340" w:rsidRPr="002713D2" w:rsidRDefault="00EE1340" w:rsidP="00C55932">
      <w:pPr>
        <w:widowControl/>
        <w:ind w:left="420"/>
        <w:textAlignment w:val="baseline"/>
        <w:outlineLvl w:val="2"/>
        <w:rPr>
          <w:rFonts w:ascii="等线" w:eastAsia="等线" w:hAnsi="等线" w:cs="Times New Roman"/>
          <w:sz w:val="20"/>
          <w:szCs w:val="20"/>
        </w:rPr>
      </w:pPr>
    </w:p>
    <w:p w14:paraId="36E22505" w14:textId="1D5DE77B" w:rsidR="003E7FE2" w:rsidRPr="002713D2" w:rsidRDefault="00FC5C65" w:rsidP="004859CC">
      <w:pPr>
        <w:widowControl/>
        <w:numPr>
          <w:ilvl w:val="0"/>
          <w:numId w:val="30"/>
        </w:numPr>
        <w:textAlignment w:val="baseline"/>
        <w:outlineLvl w:val="2"/>
        <w:rPr>
          <w:rFonts w:ascii="等线" w:eastAsia="等线" w:hAnsi="等线" w:cs="Times New Roman"/>
          <w:b/>
          <w:kern w:val="0"/>
          <w:sz w:val="20"/>
          <w:szCs w:val="20"/>
          <w:u w:val="single"/>
          <w:lang w:val="en-GB"/>
        </w:rPr>
      </w:pPr>
      <w:r w:rsidRPr="002713D2">
        <w:rPr>
          <w:rFonts w:ascii="等线" w:eastAsia="等线" w:hAnsi="等线" w:cs="Times New Roman" w:hint="eastAsia"/>
          <w:b/>
          <w:kern w:val="0"/>
          <w:sz w:val="20"/>
          <w:szCs w:val="20"/>
          <w:u w:val="single"/>
          <w:lang w:val="en-GB"/>
        </w:rPr>
        <w:t>对于</w:t>
      </w:r>
      <w:r w:rsidR="000550B8">
        <w:rPr>
          <w:rFonts w:ascii="等线" w:eastAsia="等线" w:hAnsi="等线" w:cs="Times New Roman" w:hint="eastAsia"/>
          <w:b/>
          <w:kern w:val="0"/>
          <w:sz w:val="20"/>
          <w:szCs w:val="20"/>
          <w:u w:val="single"/>
          <w:lang w:val="en-GB"/>
        </w:rPr>
        <w:t>您的个人信息</w:t>
      </w:r>
      <w:r w:rsidRPr="002713D2">
        <w:rPr>
          <w:rFonts w:ascii="等线" w:eastAsia="等线" w:hAnsi="等线" w:cs="Times New Roman" w:hint="eastAsia"/>
          <w:b/>
          <w:kern w:val="0"/>
          <w:sz w:val="20"/>
          <w:szCs w:val="20"/>
          <w:u w:val="single"/>
          <w:lang w:val="en-GB"/>
        </w:rPr>
        <w:t>安全，您与我们同样负有重要责任。您应妥善保管您的个人信息，例如您的账户信息、身份验证信息（如用户名、密码及其他动态口令、验证码等），包括与之相关或可能记录该等信息的文件、设备或其他介质，并应只在安全的环境中使用该等信息及相关文件、设备或其他介质。在任何时候，您均不应向任何他人透露或允许任何他人使用该等信息或相关文件、设备或其他介质。如您认为您的个人信息及</w:t>
      </w:r>
      <w:r w:rsidRPr="002713D2">
        <w:rPr>
          <w:rFonts w:ascii="等线" w:eastAsia="等线" w:hAnsi="等线" w:cs="Times New Roman"/>
          <w:b/>
          <w:kern w:val="0"/>
          <w:sz w:val="20"/>
          <w:szCs w:val="20"/>
          <w:u w:val="single"/>
          <w:lang w:val="en-GB"/>
        </w:rPr>
        <w:t>/</w:t>
      </w:r>
      <w:r w:rsidRPr="002713D2">
        <w:rPr>
          <w:rFonts w:ascii="等线" w:eastAsia="等线" w:hAnsi="等线" w:cs="Times New Roman" w:hint="eastAsia"/>
          <w:b/>
          <w:kern w:val="0"/>
          <w:sz w:val="20"/>
          <w:szCs w:val="20"/>
          <w:u w:val="single"/>
          <w:lang w:val="en-GB"/>
        </w:rPr>
        <w:t>或相关文件、设备或其他介质已经泄露、遗失或被窃，或发生其他可能影响</w:t>
      </w:r>
      <w:r w:rsidR="005D6924" w:rsidRPr="002713D2">
        <w:rPr>
          <w:rFonts w:ascii="等线" w:eastAsia="等线" w:hAnsi="等线" w:cs="Times New Roman" w:hint="eastAsia"/>
          <w:b/>
          <w:kern w:val="0"/>
          <w:sz w:val="20"/>
          <w:szCs w:val="20"/>
          <w:u w:val="single"/>
          <w:lang w:val="en-GB"/>
        </w:rPr>
        <w:t>信息安全</w:t>
      </w:r>
      <w:r w:rsidRPr="002713D2">
        <w:rPr>
          <w:rFonts w:ascii="等线" w:eastAsia="等线" w:hAnsi="等线" w:cs="Times New Roman" w:hint="eastAsia"/>
          <w:b/>
          <w:kern w:val="0"/>
          <w:sz w:val="20"/>
          <w:szCs w:val="20"/>
          <w:u w:val="single"/>
          <w:lang w:val="en-GB"/>
        </w:rPr>
        <w:t>的情形，您应立即通知我们以便采取适当措施防止损失扩大。</w:t>
      </w:r>
    </w:p>
    <w:p w14:paraId="76DDAFF5" w14:textId="77777777" w:rsidR="00FC5C65" w:rsidRPr="002713D2" w:rsidRDefault="00FC5C65" w:rsidP="004859CC">
      <w:pPr>
        <w:widowControl/>
        <w:rPr>
          <w:rFonts w:ascii="等线" w:eastAsia="等线" w:hAnsi="等线" w:cs="Times New Roman"/>
          <w:b/>
          <w:kern w:val="0"/>
          <w:sz w:val="20"/>
          <w:szCs w:val="20"/>
          <w:u w:val="single"/>
          <w:lang w:val="en-GB"/>
        </w:rPr>
      </w:pPr>
    </w:p>
    <w:p w14:paraId="39CF6514" w14:textId="698DAEC5" w:rsidR="003510C6" w:rsidRPr="002713D2" w:rsidRDefault="00EE1340" w:rsidP="004859CC">
      <w:pPr>
        <w:widowControl/>
        <w:numPr>
          <w:ilvl w:val="0"/>
          <w:numId w:val="30"/>
        </w:numPr>
        <w:textAlignment w:val="baseline"/>
        <w:outlineLvl w:val="2"/>
        <w:rPr>
          <w:rFonts w:ascii="等线" w:eastAsia="等线" w:hAnsi="等线" w:cs="Times New Roman"/>
          <w:sz w:val="20"/>
          <w:szCs w:val="20"/>
        </w:rPr>
      </w:pPr>
      <w:r w:rsidRPr="00C55932">
        <w:rPr>
          <w:rFonts w:ascii="等线" w:eastAsia="等线" w:hAnsi="等线" w:cs="Times New Roman" w:hint="eastAsia"/>
          <w:kern w:val="0"/>
          <w:sz w:val="20"/>
          <w:szCs w:val="20"/>
          <w:lang w:val="en-GB"/>
        </w:rPr>
        <w:t>我们会定期组织内部相关人员进行应急响应培训和应急演练，使其掌握岗位职责和应急处置策略和规程。</w:t>
      </w:r>
      <w:r w:rsidR="00FC5C65" w:rsidRPr="002713D2">
        <w:rPr>
          <w:rFonts w:ascii="等线" w:eastAsia="等线" w:hAnsi="等线" w:cs="Times New Roman" w:hint="eastAsia"/>
          <w:kern w:val="0"/>
          <w:sz w:val="20"/>
          <w:szCs w:val="20"/>
          <w:lang w:val="en-GB"/>
        </w:rPr>
        <w:t>若不幸发生个人信息安全事件，我们会启动应急预案，采取相应的处置和补救措施，防止事件升级、损失扩大。同时，我们将按照法律法规的要求向您告知：安全事件的基本情况和可能的影响、我们已采取或将要采取的处置措施、您可自主防范和降低风险的建议、适用的补救措施等。我们将及时将事件相关情况以邮件、信函、电话、短信、推送通知或其他合适的方式告知您。难以逐一告知个人信息主体时，我们会采取合理、有效的方式发布公告。同时，我们还将按照法律法</w:t>
      </w:r>
      <w:r w:rsidR="00FC5C65" w:rsidRPr="00F6182D">
        <w:rPr>
          <w:rFonts w:ascii="等线" w:eastAsia="等线" w:hAnsi="等线" w:cs="Times New Roman" w:hint="eastAsia"/>
          <w:kern w:val="0"/>
          <w:sz w:val="20"/>
          <w:szCs w:val="20"/>
          <w:lang w:val="en-GB"/>
        </w:rPr>
        <w:t>规以及</w:t>
      </w:r>
      <w:r w:rsidR="00654F65" w:rsidRPr="005C5CB8">
        <w:rPr>
          <w:rFonts w:ascii="等线" w:eastAsia="等线" w:hAnsi="等线" w:cs="Times New Roman" w:hint="eastAsia"/>
          <w:kern w:val="0"/>
          <w:sz w:val="20"/>
          <w:szCs w:val="20"/>
          <w:lang w:val="en-GB"/>
        </w:rPr>
        <w:t>权力机关</w:t>
      </w:r>
      <w:r w:rsidR="00FC5C65" w:rsidRPr="00F6182D">
        <w:rPr>
          <w:rFonts w:ascii="等线" w:eastAsia="等线" w:hAnsi="等线" w:cs="Times New Roman" w:hint="eastAsia"/>
          <w:kern w:val="0"/>
          <w:sz w:val="20"/>
          <w:szCs w:val="20"/>
          <w:lang w:val="en-GB"/>
        </w:rPr>
        <w:t>的要求，向</w:t>
      </w:r>
      <w:r w:rsidR="00654F65" w:rsidRPr="005C5CB8">
        <w:rPr>
          <w:rFonts w:ascii="等线" w:eastAsia="等线" w:hAnsi="等线" w:cs="Times New Roman" w:hint="eastAsia"/>
          <w:kern w:val="0"/>
          <w:sz w:val="20"/>
          <w:szCs w:val="20"/>
          <w:lang w:val="en-GB"/>
        </w:rPr>
        <w:t>权力机关</w:t>
      </w:r>
      <w:r w:rsidR="00FC5C65" w:rsidRPr="00F6182D">
        <w:rPr>
          <w:rFonts w:ascii="等线" w:eastAsia="等线" w:hAnsi="等线" w:cs="Times New Roman" w:hint="eastAsia"/>
          <w:kern w:val="0"/>
          <w:sz w:val="20"/>
          <w:szCs w:val="20"/>
          <w:lang w:val="en-GB"/>
        </w:rPr>
        <w:t>报告</w:t>
      </w:r>
      <w:r w:rsidR="00FC5C65" w:rsidRPr="002713D2">
        <w:rPr>
          <w:rFonts w:ascii="等线" w:eastAsia="等线" w:hAnsi="等线" w:cs="Times New Roman" w:hint="eastAsia"/>
          <w:kern w:val="0"/>
          <w:sz w:val="20"/>
          <w:szCs w:val="20"/>
          <w:lang w:val="en-GB"/>
        </w:rPr>
        <w:t>个人信息安全事件及其处置情况。</w:t>
      </w:r>
    </w:p>
    <w:p w14:paraId="69FD62B0" w14:textId="77777777" w:rsidR="00FC5C65" w:rsidRPr="00EE111D" w:rsidRDefault="00FC5C65" w:rsidP="004859CC">
      <w:pPr>
        <w:widowControl/>
        <w:rPr>
          <w:rFonts w:ascii="等线" w:eastAsia="等线" w:hAnsi="等线" w:cs="Times New Roman"/>
          <w:kern w:val="0"/>
          <w:sz w:val="20"/>
          <w:szCs w:val="20"/>
        </w:rPr>
      </w:pPr>
    </w:p>
    <w:p w14:paraId="412FEEF2" w14:textId="77777777" w:rsidR="007F07FD" w:rsidRPr="002713D2" w:rsidRDefault="00FC5C65" w:rsidP="004859CC">
      <w:pPr>
        <w:widowControl/>
        <w:numPr>
          <w:ilvl w:val="0"/>
          <w:numId w:val="43"/>
        </w:numPr>
        <w:textAlignment w:val="baseline"/>
        <w:outlineLvl w:val="3"/>
        <w:rPr>
          <w:rFonts w:ascii="等线" w:eastAsia="等线" w:hAnsi="等线" w:cs="Times New Roman"/>
          <w:b/>
          <w:kern w:val="0"/>
          <w:sz w:val="20"/>
          <w:szCs w:val="20"/>
          <w:lang w:val="en-GB"/>
        </w:rPr>
      </w:pPr>
      <w:r w:rsidRPr="002713D2">
        <w:rPr>
          <w:rFonts w:ascii="等线" w:eastAsia="等线" w:hAnsi="等线" w:cs="Times New Roman" w:hint="eastAsia"/>
          <w:b/>
          <w:kern w:val="0"/>
          <w:sz w:val="20"/>
          <w:szCs w:val="20"/>
          <w:lang w:val="en-GB"/>
        </w:rPr>
        <w:t>我们如何收集您的个人信息</w:t>
      </w:r>
    </w:p>
    <w:p w14:paraId="37A42BFC" w14:textId="77777777" w:rsidR="00FC5C65" w:rsidRPr="002713D2" w:rsidRDefault="00FC5C65" w:rsidP="004859CC">
      <w:pPr>
        <w:widowControl/>
        <w:rPr>
          <w:rFonts w:ascii="等线" w:eastAsia="等线" w:hAnsi="等线" w:cs="Times New Roman"/>
          <w:kern w:val="0"/>
          <w:sz w:val="20"/>
          <w:szCs w:val="20"/>
          <w:lang w:val="en-GB"/>
        </w:rPr>
      </w:pPr>
    </w:p>
    <w:p w14:paraId="31FBE6EF" w14:textId="73FB9641" w:rsidR="00EE1340" w:rsidRPr="00C55932" w:rsidRDefault="00EE1340" w:rsidP="004859CC">
      <w:pPr>
        <w:widowControl/>
        <w:numPr>
          <w:ilvl w:val="0"/>
          <w:numId w:val="47"/>
        </w:numPr>
        <w:textAlignment w:val="baseline"/>
        <w:outlineLvl w:val="2"/>
        <w:rPr>
          <w:rFonts w:ascii="等线" w:eastAsia="等线" w:hAnsi="等线" w:cs="Times New Roman"/>
          <w:kern w:val="0"/>
          <w:sz w:val="20"/>
          <w:szCs w:val="20"/>
          <w:lang w:val="en-GB"/>
        </w:rPr>
      </w:pPr>
      <w:r w:rsidRPr="00C55932">
        <w:rPr>
          <w:rFonts w:ascii="等线" w:eastAsia="等线" w:hAnsi="等线" w:cs="Times New Roman" w:hint="eastAsia"/>
          <w:kern w:val="0"/>
          <w:sz w:val="20"/>
          <w:szCs w:val="20"/>
          <w:lang w:val="en-GB"/>
        </w:rPr>
        <w:t>个人信息是指以电子或者其他方式记录的与已识别或者可识别的自然人有关的各种信息，不包括匿名化处理后的信息。个人信息包括姓名、出生日期、身份证件信息（身份证、护照等）、个人生物识别信息、通信通讯联系方式、住址、账户信息、财产状况、位置信息等。敏感个人信息是指一旦泄露、非法提供或滥用可能危害人身和财产安全，极易导致个人名誉、人格尊严、身心健康受到损害或歧视性待遇等的人身及财产信息，主要包括：身份证件信息（身份证、护照等）、个人生物识别信息、征信信息、财产信息、交易信息、健康生理信息、特定身份、金融账户、行踪轨迹等信息以及不满十四周岁未成年人</w:t>
      </w:r>
      <w:r w:rsidR="00CF607E">
        <w:rPr>
          <w:rFonts w:ascii="等线" w:eastAsia="等线" w:hAnsi="等线" w:cs="Times New Roman" w:hint="eastAsia"/>
          <w:kern w:val="0"/>
          <w:sz w:val="20"/>
          <w:szCs w:val="20"/>
          <w:lang w:val="en-GB"/>
        </w:rPr>
        <w:t>（即儿童）</w:t>
      </w:r>
      <w:r w:rsidRPr="00C55932">
        <w:rPr>
          <w:rFonts w:ascii="等线" w:eastAsia="等线" w:hAnsi="等线" w:cs="Times New Roman" w:hint="eastAsia"/>
          <w:kern w:val="0"/>
          <w:sz w:val="20"/>
          <w:szCs w:val="20"/>
          <w:lang w:val="en-GB"/>
        </w:rPr>
        <w:t>的个人信息等。</w:t>
      </w:r>
    </w:p>
    <w:p w14:paraId="428D268E" w14:textId="77777777" w:rsidR="00EE1340" w:rsidRDefault="00EE1340" w:rsidP="00C55932">
      <w:pPr>
        <w:widowControl/>
        <w:ind w:left="420"/>
        <w:textAlignment w:val="baseline"/>
        <w:outlineLvl w:val="2"/>
        <w:rPr>
          <w:rFonts w:ascii="等线" w:eastAsia="等线" w:hAnsi="等线" w:cs="Times New Roman"/>
          <w:kern w:val="0"/>
          <w:sz w:val="20"/>
          <w:szCs w:val="20"/>
          <w:lang w:val="en-GB"/>
        </w:rPr>
      </w:pPr>
    </w:p>
    <w:p w14:paraId="590D32CB" w14:textId="7D6F4D78" w:rsidR="00600795" w:rsidRPr="002713D2" w:rsidRDefault="00600795" w:rsidP="004859CC">
      <w:pPr>
        <w:widowControl/>
        <w:numPr>
          <w:ilvl w:val="0"/>
          <w:numId w:val="47"/>
        </w:numPr>
        <w:textAlignment w:val="baseline"/>
        <w:outlineLvl w:val="2"/>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我们可能需要收集的个人信息</w:t>
      </w:r>
    </w:p>
    <w:p w14:paraId="6FE937CD" w14:textId="77777777" w:rsidR="00600795" w:rsidRPr="002921BD" w:rsidRDefault="00600795" w:rsidP="001E34BD">
      <w:pPr>
        <w:widowControl/>
        <w:ind w:left="420"/>
        <w:textAlignment w:val="baseline"/>
        <w:outlineLvl w:val="2"/>
        <w:rPr>
          <w:rFonts w:ascii="等线" w:eastAsia="等线" w:hAnsi="等线" w:cs="Times New Roman"/>
          <w:kern w:val="0"/>
          <w:sz w:val="20"/>
          <w:szCs w:val="20"/>
          <w:lang w:val="en-GB"/>
        </w:rPr>
      </w:pPr>
    </w:p>
    <w:p w14:paraId="2966DC87" w14:textId="4EC9A130" w:rsidR="0059376C" w:rsidRPr="002713D2" w:rsidRDefault="0059376C" w:rsidP="001E34BD">
      <w:pPr>
        <w:widowControl/>
        <w:numPr>
          <w:ilvl w:val="1"/>
          <w:numId w:val="47"/>
        </w:numPr>
        <w:textAlignment w:val="baseline"/>
        <w:outlineLvl w:val="2"/>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u w:val="single"/>
          <w:lang w:val="en-GB"/>
        </w:rPr>
        <w:t>当您申请</w:t>
      </w:r>
      <w:r w:rsidR="00AA47E8" w:rsidRPr="002713D2">
        <w:rPr>
          <w:rFonts w:ascii="等线" w:eastAsia="等线" w:hAnsi="等线" w:cs="Times New Roman" w:hint="eastAsia"/>
          <w:kern w:val="0"/>
          <w:sz w:val="20"/>
          <w:szCs w:val="20"/>
          <w:u w:val="single"/>
          <w:lang w:val="en-GB"/>
        </w:rPr>
        <w:t>我们</w:t>
      </w:r>
      <w:r w:rsidRPr="002713D2">
        <w:rPr>
          <w:rFonts w:ascii="等线" w:eastAsia="等线" w:hAnsi="等线" w:cs="Times New Roman" w:hint="eastAsia"/>
          <w:kern w:val="0"/>
          <w:sz w:val="20"/>
          <w:szCs w:val="20"/>
          <w:u w:val="single"/>
          <w:lang w:val="en-GB"/>
        </w:rPr>
        <w:t>职位</w:t>
      </w:r>
      <w:r w:rsidR="00923E65">
        <w:rPr>
          <w:rFonts w:ascii="等线" w:eastAsia="等线" w:hAnsi="等线" w:cs="Times New Roman" w:hint="eastAsia"/>
          <w:kern w:val="0"/>
          <w:sz w:val="20"/>
          <w:szCs w:val="20"/>
          <w:u w:val="single"/>
          <w:lang w:val="en-GB"/>
        </w:rPr>
        <w:t>（非实习生职位）</w:t>
      </w:r>
      <w:r w:rsidR="00E80538">
        <w:rPr>
          <w:rFonts w:ascii="等线" w:eastAsia="等线" w:hAnsi="等线" w:cs="Times New Roman" w:hint="eastAsia"/>
          <w:kern w:val="0"/>
          <w:sz w:val="20"/>
          <w:szCs w:val="20"/>
          <w:u w:val="single"/>
          <w:lang w:val="en-GB"/>
        </w:rPr>
        <w:t>时</w:t>
      </w:r>
      <w:r w:rsidRPr="002713D2">
        <w:rPr>
          <w:rFonts w:ascii="等线" w:eastAsia="等线" w:hAnsi="等线" w:cs="Times New Roman" w:hint="eastAsia"/>
          <w:kern w:val="0"/>
          <w:sz w:val="20"/>
          <w:szCs w:val="20"/>
          <w:lang w:val="en-GB"/>
        </w:rPr>
        <w:t>，我们将根据您的授权或同意收集您</w:t>
      </w:r>
      <w:r w:rsidR="006D272D" w:rsidRPr="002713D2">
        <w:rPr>
          <w:rFonts w:ascii="等线" w:eastAsia="等线" w:hAnsi="等线" w:cs="Times New Roman" w:hint="eastAsia"/>
          <w:kern w:val="0"/>
          <w:sz w:val="20"/>
          <w:szCs w:val="20"/>
          <w:lang w:val="en-GB"/>
        </w:rPr>
        <w:t>的</w:t>
      </w:r>
      <w:r w:rsidRPr="002713D2">
        <w:rPr>
          <w:rFonts w:ascii="等线" w:eastAsia="等线" w:hAnsi="等线" w:cs="Times New Roman" w:hint="eastAsia"/>
          <w:kern w:val="0"/>
          <w:sz w:val="20"/>
          <w:szCs w:val="20"/>
          <w:lang w:val="en-GB"/>
        </w:rPr>
        <w:t>下述个人信息：</w:t>
      </w:r>
    </w:p>
    <w:p w14:paraId="781DD3EE" w14:textId="77777777" w:rsidR="0059376C" w:rsidRPr="002713D2" w:rsidRDefault="0059376C" w:rsidP="004859CC">
      <w:pPr>
        <w:widowControl/>
        <w:ind w:left="420"/>
        <w:textAlignment w:val="baseline"/>
        <w:outlineLvl w:val="2"/>
        <w:rPr>
          <w:rFonts w:ascii="等线" w:eastAsia="等线" w:hAnsi="等线" w:cs="Times New Roman"/>
          <w:kern w:val="0"/>
          <w:sz w:val="20"/>
          <w:szCs w:val="20"/>
          <w:lang w:val="en-GB"/>
        </w:rPr>
      </w:pPr>
    </w:p>
    <w:tbl>
      <w:tblPr>
        <w:tblStyle w:val="TableGrid1"/>
        <w:tblW w:w="0" w:type="auto"/>
        <w:tblInd w:w="420" w:type="dxa"/>
        <w:tblLook w:val="04A0" w:firstRow="1" w:lastRow="0" w:firstColumn="1" w:lastColumn="0" w:noHBand="0" w:noVBand="1"/>
      </w:tblPr>
      <w:tblGrid>
        <w:gridCol w:w="1418"/>
        <w:gridCol w:w="6458"/>
      </w:tblGrid>
      <w:tr w:rsidR="00457505" w:rsidRPr="00C521E0" w14:paraId="16267274" w14:textId="77777777" w:rsidTr="002713D2">
        <w:tc>
          <w:tcPr>
            <w:tcW w:w="1418" w:type="dxa"/>
            <w:shd w:val="clear" w:color="auto" w:fill="000000" w:themeFill="text1"/>
          </w:tcPr>
          <w:p w14:paraId="733C7B5E" w14:textId="39A44EA5" w:rsidR="0059376C" w:rsidRPr="002713D2" w:rsidRDefault="0059376C" w:rsidP="004859CC">
            <w:pPr>
              <w:widowControl/>
              <w:textAlignment w:val="baseline"/>
              <w:outlineLvl w:val="2"/>
              <w:rPr>
                <w:rFonts w:ascii="等线" w:eastAsia="等线" w:hAnsi="等线" w:cs="Times New Roman"/>
                <w:b/>
                <w:kern w:val="0"/>
                <w:sz w:val="20"/>
                <w:szCs w:val="20"/>
                <w:lang w:val="en-GB"/>
              </w:rPr>
            </w:pPr>
            <w:r w:rsidRPr="002713D2">
              <w:rPr>
                <w:rFonts w:ascii="等线" w:eastAsia="等线" w:hAnsi="等线" w:cs="Times New Roman" w:hint="eastAsia"/>
                <w:b/>
                <w:kern w:val="0"/>
                <w:sz w:val="20"/>
                <w:szCs w:val="20"/>
                <w:lang w:val="en-GB"/>
              </w:rPr>
              <w:t>目的或功能</w:t>
            </w:r>
          </w:p>
        </w:tc>
        <w:tc>
          <w:tcPr>
            <w:tcW w:w="6458" w:type="dxa"/>
            <w:shd w:val="clear" w:color="auto" w:fill="000000" w:themeFill="text1"/>
          </w:tcPr>
          <w:p w14:paraId="5B2E314E" w14:textId="6E6FCF61" w:rsidR="0059376C" w:rsidRPr="002713D2" w:rsidRDefault="0059376C" w:rsidP="004859CC">
            <w:pPr>
              <w:widowControl/>
              <w:textAlignment w:val="baseline"/>
              <w:outlineLvl w:val="2"/>
              <w:rPr>
                <w:rFonts w:ascii="等线" w:eastAsia="等线" w:hAnsi="等线" w:cs="Times New Roman"/>
                <w:b/>
                <w:kern w:val="0"/>
                <w:sz w:val="20"/>
                <w:szCs w:val="20"/>
                <w:lang w:val="en-GB"/>
              </w:rPr>
            </w:pPr>
            <w:r w:rsidRPr="002713D2">
              <w:rPr>
                <w:rFonts w:ascii="等线" w:eastAsia="等线" w:hAnsi="等线" w:cs="Times New Roman" w:hint="eastAsia"/>
                <w:b/>
                <w:kern w:val="0"/>
                <w:sz w:val="20"/>
                <w:szCs w:val="20"/>
                <w:lang w:val="en-GB"/>
              </w:rPr>
              <w:t>我们</w:t>
            </w:r>
            <w:r w:rsidR="00504800" w:rsidRPr="002713D2">
              <w:rPr>
                <w:rFonts w:ascii="等线" w:eastAsia="等线" w:hAnsi="等线" w:cs="Times New Roman" w:hint="eastAsia"/>
                <w:b/>
                <w:kern w:val="0"/>
                <w:sz w:val="20"/>
                <w:szCs w:val="20"/>
                <w:lang w:val="en-GB"/>
              </w:rPr>
              <w:t>可能</w:t>
            </w:r>
            <w:r w:rsidRPr="002713D2">
              <w:rPr>
                <w:rFonts w:ascii="等线" w:eastAsia="等线" w:hAnsi="等线" w:cs="Times New Roman" w:hint="eastAsia"/>
                <w:b/>
                <w:kern w:val="0"/>
                <w:sz w:val="20"/>
                <w:szCs w:val="20"/>
                <w:lang w:val="en-GB"/>
              </w:rPr>
              <w:t>需要收集的信息</w:t>
            </w:r>
          </w:p>
        </w:tc>
      </w:tr>
      <w:tr w:rsidR="00457505" w:rsidRPr="00C521E0" w14:paraId="25DCD79C" w14:textId="77777777" w:rsidTr="00C029BF">
        <w:tc>
          <w:tcPr>
            <w:tcW w:w="1418" w:type="dxa"/>
          </w:tcPr>
          <w:p w14:paraId="5FA12149" w14:textId="047AFEC5" w:rsidR="006352F6" w:rsidRPr="002713D2" w:rsidRDefault="0059376C" w:rsidP="004859CC">
            <w:pPr>
              <w:widowControl/>
              <w:textAlignment w:val="baseline"/>
              <w:outlineLvl w:val="2"/>
              <w:rPr>
                <w:rFonts w:ascii="等线" w:eastAsia="等线" w:hAnsi="等线" w:cs="Times New Roman"/>
                <w:b/>
                <w:kern w:val="0"/>
                <w:sz w:val="20"/>
                <w:szCs w:val="20"/>
                <w:lang w:val="en-GB"/>
              </w:rPr>
            </w:pPr>
            <w:r w:rsidRPr="002713D2">
              <w:rPr>
                <w:rFonts w:ascii="等线" w:eastAsia="等线" w:hAnsi="等线" w:cs="Times New Roman" w:hint="eastAsia"/>
                <w:kern w:val="0"/>
                <w:sz w:val="20"/>
                <w:szCs w:val="20"/>
                <w:lang w:val="en-GB"/>
              </w:rPr>
              <w:t>评估、管理职位申请；与您进行职位申请相关的联络、沟通</w:t>
            </w:r>
            <w:r w:rsidR="00EA101A" w:rsidRPr="002713D2">
              <w:rPr>
                <w:rFonts w:ascii="等线" w:eastAsia="等线" w:hAnsi="等线" w:cs="Times New Roman" w:hint="eastAsia"/>
                <w:kern w:val="0"/>
                <w:sz w:val="20"/>
                <w:szCs w:val="20"/>
                <w:lang w:val="en-GB"/>
              </w:rPr>
              <w:t>；</w:t>
            </w:r>
            <w:r w:rsidR="00014322" w:rsidRPr="002713D2">
              <w:rPr>
                <w:rFonts w:ascii="等线" w:eastAsia="等线" w:hAnsi="等线" w:cs="Times New Roman" w:hint="eastAsia"/>
                <w:kern w:val="0"/>
                <w:sz w:val="20"/>
                <w:szCs w:val="20"/>
                <w:lang w:val="en-GB"/>
              </w:rPr>
              <w:t>背景调查核实</w:t>
            </w:r>
          </w:p>
        </w:tc>
        <w:tc>
          <w:tcPr>
            <w:tcW w:w="6458" w:type="dxa"/>
          </w:tcPr>
          <w:p w14:paraId="11B09BE5" w14:textId="28399265" w:rsidR="00066A2F" w:rsidRPr="00A0557D" w:rsidRDefault="006352F6" w:rsidP="00066A2F">
            <w:pPr>
              <w:pStyle w:val="ListParagraph"/>
              <w:widowControl/>
              <w:numPr>
                <w:ilvl w:val="0"/>
                <w:numId w:val="67"/>
              </w:numPr>
              <w:ind w:firstLineChars="0"/>
              <w:textAlignment w:val="baseline"/>
              <w:outlineLvl w:val="2"/>
              <w:rPr>
                <w:rFonts w:ascii="等线" w:eastAsia="等线" w:hAnsi="等线" w:cs="Times New Roman"/>
                <w:b/>
                <w:kern w:val="0"/>
                <w:sz w:val="20"/>
                <w:szCs w:val="20"/>
                <w:u w:val="single"/>
                <w:lang w:val="en-GB"/>
              </w:rPr>
            </w:pPr>
            <w:r w:rsidRPr="00A0557D">
              <w:rPr>
                <w:rFonts w:ascii="等线" w:eastAsia="等线" w:hAnsi="等线" w:cs="Times New Roman" w:hint="eastAsia"/>
                <w:b/>
                <w:kern w:val="0"/>
                <w:sz w:val="20"/>
                <w:szCs w:val="20"/>
                <w:u w:val="single"/>
                <w:lang w:val="en-GB"/>
              </w:rPr>
              <w:t>个人身份信息，包括个人姓名、国籍、身份证件种类、号码及有效期限、简历、教育背景</w:t>
            </w:r>
            <w:r w:rsidR="00D72C0F" w:rsidRPr="00A0557D">
              <w:rPr>
                <w:rFonts w:ascii="等线" w:eastAsia="等线" w:hAnsi="等线" w:cs="Times New Roman" w:hint="eastAsia"/>
                <w:b/>
                <w:kern w:val="0"/>
                <w:sz w:val="20"/>
                <w:szCs w:val="20"/>
                <w:u w:val="single"/>
                <w:lang w:val="en-GB"/>
              </w:rPr>
              <w:t>及证明文件</w:t>
            </w:r>
            <w:r w:rsidRPr="00A0557D">
              <w:rPr>
                <w:rFonts w:ascii="等线" w:eastAsia="等线" w:hAnsi="等线" w:cs="Times New Roman" w:hint="eastAsia"/>
                <w:b/>
                <w:kern w:val="0"/>
                <w:sz w:val="20"/>
                <w:szCs w:val="20"/>
                <w:u w:val="single"/>
                <w:lang w:val="en-GB"/>
              </w:rPr>
              <w:t>、工作经历</w:t>
            </w:r>
            <w:r w:rsidR="00D72C0F" w:rsidRPr="00A0557D">
              <w:rPr>
                <w:rFonts w:ascii="等线" w:eastAsia="等线" w:hAnsi="等线" w:cs="Times New Roman" w:hint="eastAsia"/>
                <w:b/>
                <w:kern w:val="0"/>
                <w:sz w:val="20"/>
                <w:szCs w:val="20"/>
                <w:u w:val="single"/>
                <w:lang w:val="en-GB"/>
              </w:rPr>
              <w:t>及证明文件</w:t>
            </w:r>
            <w:r w:rsidRPr="00A0557D">
              <w:rPr>
                <w:rFonts w:ascii="等线" w:eastAsia="等线" w:hAnsi="等线" w:cs="Times New Roman" w:hint="eastAsia"/>
                <w:b/>
                <w:kern w:val="0"/>
                <w:sz w:val="20"/>
                <w:szCs w:val="20"/>
                <w:u w:val="single"/>
                <w:lang w:val="en-GB"/>
              </w:rPr>
              <w:t>、联系方式、</w:t>
            </w:r>
            <w:r w:rsidR="004F5F69" w:rsidRPr="00A0557D">
              <w:rPr>
                <w:rFonts w:ascii="等线" w:eastAsia="等线" w:hAnsi="等线" w:cs="Times New Roman" w:hint="eastAsia"/>
                <w:b/>
                <w:kern w:val="0"/>
                <w:sz w:val="20"/>
                <w:szCs w:val="20"/>
                <w:u w:val="single"/>
                <w:lang w:val="en-GB"/>
              </w:rPr>
              <w:t>住址、离职前月薪和其他报酬</w:t>
            </w:r>
            <w:r w:rsidRPr="00A0557D">
              <w:rPr>
                <w:rFonts w:ascii="等线" w:eastAsia="等线" w:hAnsi="等线" w:cs="Times New Roman" w:hint="eastAsia"/>
                <w:b/>
                <w:kern w:val="0"/>
                <w:sz w:val="20"/>
                <w:szCs w:val="20"/>
                <w:u w:val="single"/>
                <w:lang w:val="en-GB"/>
              </w:rPr>
              <w:t>。</w:t>
            </w:r>
          </w:p>
          <w:p w14:paraId="69FE3C18" w14:textId="77777777" w:rsidR="00EA101A" w:rsidRPr="002713D2" w:rsidRDefault="00EA101A" w:rsidP="004859CC">
            <w:pPr>
              <w:widowControl/>
              <w:textAlignment w:val="baseline"/>
              <w:outlineLvl w:val="2"/>
              <w:rPr>
                <w:rFonts w:ascii="等线" w:eastAsia="等线" w:hAnsi="等线" w:cs="Times New Roman"/>
                <w:kern w:val="0"/>
                <w:sz w:val="20"/>
                <w:szCs w:val="20"/>
                <w:lang w:val="en-GB"/>
              </w:rPr>
            </w:pPr>
          </w:p>
          <w:p w14:paraId="4386CFC0" w14:textId="7112C8A3" w:rsidR="00FD788C" w:rsidRPr="00EA0127" w:rsidRDefault="00EA101A" w:rsidP="00216965">
            <w:pPr>
              <w:pStyle w:val="ListParagraph"/>
              <w:widowControl/>
              <w:numPr>
                <w:ilvl w:val="0"/>
                <w:numId w:val="67"/>
              </w:numPr>
              <w:ind w:firstLineChars="0"/>
              <w:textAlignment w:val="baseline"/>
              <w:outlineLvl w:val="2"/>
              <w:rPr>
                <w:lang w:val="en-GB"/>
              </w:rPr>
            </w:pPr>
            <w:r w:rsidRPr="002713D2">
              <w:rPr>
                <w:rFonts w:ascii="等线" w:eastAsia="等线" w:hAnsi="等线" w:cs="Times New Roman" w:hint="eastAsia"/>
                <w:kern w:val="0"/>
                <w:sz w:val="20"/>
                <w:szCs w:val="20"/>
                <w:lang w:val="en-GB"/>
              </w:rPr>
              <w:t>为了处理职位申请以及符合法律法规要求</w:t>
            </w:r>
            <w:r w:rsidR="002921BD">
              <w:rPr>
                <w:rFonts w:ascii="等线" w:eastAsia="等线" w:hAnsi="等线" w:cs="Times New Roman" w:hint="eastAsia"/>
                <w:kern w:val="0"/>
                <w:sz w:val="20"/>
                <w:szCs w:val="20"/>
                <w:lang w:val="en-GB"/>
              </w:rPr>
              <w:t>而</w:t>
            </w:r>
            <w:r w:rsidR="00457505" w:rsidRPr="002713D2">
              <w:rPr>
                <w:rFonts w:ascii="等线" w:eastAsia="等线" w:hAnsi="等线" w:cs="Times New Roman" w:hint="eastAsia"/>
                <w:kern w:val="0"/>
                <w:sz w:val="20"/>
                <w:szCs w:val="20"/>
                <w:lang w:val="en-GB"/>
              </w:rPr>
              <w:t>获取</w:t>
            </w:r>
            <w:r w:rsidRPr="002713D2">
              <w:rPr>
                <w:rFonts w:ascii="等线" w:eastAsia="等线" w:hAnsi="等线" w:cs="Times New Roman" w:hint="eastAsia"/>
                <w:kern w:val="0"/>
                <w:sz w:val="20"/>
                <w:szCs w:val="20"/>
                <w:lang w:val="en-GB"/>
              </w:rPr>
              <w:t>的其他信息，如：</w:t>
            </w:r>
            <w:r w:rsidRPr="00A0557D">
              <w:rPr>
                <w:rFonts w:ascii="等线" w:eastAsia="等线" w:hAnsi="等线" w:cs="Times New Roman" w:hint="eastAsia"/>
                <w:b/>
                <w:kern w:val="0"/>
                <w:sz w:val="20"/>
                <w:szCs w:val="20"/>
                <w:u w:val="single"/>
                <w:lang w:val="en-GB"/>
              </w:rPr>
              <w:t>背景调查</w:t>
            </w:r>
            <w:r w:rsidR="00A871EB" w:rsidRPr="00A0557D">
              <w:rPr>
                <w:rFonts w:ascii="等线" w:eastAsia="等线" w:hAnsi="等线" w:cs="Times New Roman" w:hint="eastAsia"/>
                <w:b/>
                <w:kern w:val="0"/>
                <w:sz w:val="20"/>
                <w:szCs w:val="20"/>
                <w:u w:val="single"/>
                <w:lang w:val="en-GB"/>
              </w:rPr>
              <w:t>报告</w:t>
            </w:r>
            <w:r w:rsidR="00862F03" w:rsidRPr="00A0557D">
              <w:rPr>
                <w:rFonts w:ascii="等线" w:eastAsia="等线" w:hAnsi="等线" w:cs="Times New Roman" w:hint="eastAsia"/>
                <w:b/>
                <w:kern w:val="0"/>
                <w:sz w:val="20"/>
                <w:szCs w:val="20"/>
                <w:u w:val="single"/>
                <w:lang w:val="en-GB"/>
              </w:rPr>
              <w:t>包括</w:t>
            </w:r>
            <w:r w:rsidR="00B45E67" w:rsidRPr="00A0557D">
              <w:rPr>
                <w:rFonts w:ascii="等线" w:eastAsia="等线" w:hAnsi="等线" w:cs="Times New Roman" w:hint="eastAsia"/>
                <w:b/>
                <w:kern w:val="0"/>
                <w:sz w:val="20"/>
                <w:szCs w:val="20"/>
                <w:u w:val="single"/>
                <w:lang w:val="en-GB"/>
              </w:rPr>
              <w:t>：就业资格、</w:t>
            </w:r>
            <w:r w:rsidR="00862F03" w:rsidRPr="00A0557D">
              <w:rPr>
                <w:rFonts w:ascii="等线" w:eastAsia="等线" w:hAnsi="等线" w:cs="Times New Roman" w:hint="eastAsia"/>
                <w:b/>
                <w:kern w:val="0"/>
                <w:sz w:val="20"/>
                <w:szCs w:val="20"/>
                <w:u w:val="single"/>
                <w:lang w:val="en-GB"/>
              </w:rPr>
              <w:t>身份</w:t>
            </w:r>
            <w:r w:rsidR="00B45E67" w:rsidRPr="00A0557D">
              <w:rPr>
                <w:rFonts w:ascii="等线" w:eastAsia="等线" w:hAnsi="等线" w:cs="Times New Roman" w:hint="eastAsia"/>
                <w:b/>
                <w:kern w:val="0"/>
                <w:sz w:val="20"/>
                <w:szCs w:val="20"/>
                <w:u w:val="single"/>
                <w:lang w:val="en-GB"/>
              </w:rPr>
              <w:t>验证</w:t>
            </w:r>
            <w:r w:rsidR="00862F03" w:rsidRPr="00A0557D">
              <w:rPr>
                <w:rFonts w:ascii="等线" w:eastAsia="等线" w:hAnsi="等线" w:cs="Times New Roman" w:hint="eastAsia"/>
                <w:b/>
                <w:kern w:val="0"/>
                <w:sz w:val="20"/>
                <w:szCs w:val="20"/>
                <w:u w:val="single"/>
                <w:lang w:val="en-GB"/>
              </w:rPr>
              <w:t>、</w:t>
            </w:r>
            <w:r w:rsidR="00B45E67" w:rsidRPr="00A0557D">
              <w:rPr>
                <w:rFonts w:ascii="等线" w:eastAsia="等线" w:hAnsi="等线" w:cs="Times New Roman" w:hint="eastAsia"/>
                <w:b/>
                <w:kern w:val="0"/>
                <w:sz w:val="20"/>
                <w:szCs w:val="20"/>
                <w:u w:val="single"/>
                <w:lang w:val="en-GB"/>
              </w:rPr>
              <w:t>信用记录查询（</w:t>
            </w:r>
            <w:r w:rsidR="00C02E19" w:rsidRPr="00CD1B25">
              <w:rPr>
                <w:rFonts w:ascii="等线" w:eastAsia="等线" w:hAnsi="等线" w:cs="Times New Roman" w:hint="eastAsia"/>
                <w:b/>
                <w:kern w:val="0"/>
                <w:sz w:val="20"/>
                <w:szCs w:val="20"/>
                <w:u w:val="single"/>
                <w:lang w:val="en-GB"/>
              </w:rPr>
              <w:t>仅当法律允许时且</w:t>
            </w:r>
            <w:r w:rsidR="00A0557D">
              <w:rPr>
                <w:rFonts w:ascii="等线" w:eastAsia="等线" w:hAnsi="等线" w:cs="Times New Roman" w:hint="eastAsia"/>
                <w:b/>
                <w:kern w:val="0"/>
                <w:sz w:val="20"/>
                <w:szCs w:val="20"/>
                <w:u w:val="single"/>
                <w:lang w:val="en-GB"/>
              </w:rPr>
              <w:t>您</w:t>
            </w:r>
            <w:r w:rsidR="00A0557D" w:rsidRPr="00CD1B25">
              <w:rPr>
                <w:rFonts w:ascii="等线" w:eastAsia="等线" w:hAnsi="等线" w:cs="Times New Roman" w:hint="eastAsia"/>
                <w:b/>
                <w:kern w:val="0"/>
                <w:sz w:val="20"/>
                <w:szCs w:val="20"/>
                <w:u w:val="single"/>
                <w:lang w:val="en-GB"/>
              </w:rPr>
              <w:t>过去五年内曾在</w:t>
            </w:r>
            <w:r w:rsidR="00216965">
              <w:rPr>
                <w:rFonts w:ascii="等线" w:eastAsia="等线" w:hAnsi="等线" w:cs="Times New Roman" w:hint="eastAsia"/>
                <w:b/>
                <w:kern w:val="0"/>
                <w:sz w:val="20"/>
                <w:szCs w:val="20"/>
                <w:u w:val="single"/>
                <w:lang w:val="en-GB"/>
              </w:rPr>
              <w:t>相关</w:t>
            </w:r>
            <w:r w:rsidR="00C02E19">
              <w:rPr>
                <w:rFonts w:ascii="等线" w:eastAsia="等线" w:hAnsi="等线" w:cs="Times New Roman" w:hint="eastAsia"/>
                <w:b/>
                <w:kern w:val="0"/>
                <w:sz w:val="20"/>
                <w:szCs w:val="20"/>
                <w:u w:val="single"/>
                <w:lang w:val="en-GB"/>
              </w:rPr>
              <w:t>国</w:t>
            </w:r>
            <w:r w:rsidR="00216965">
              <w:rPr>
                <w:rFonts w:ascii="等线" w:eastAsia="等线" w:hAnsi="等线" w:cs="Times New Roman" w:hint="eastAsia"/>
                <w:b/>
                <w:kern w:val="0"/>
                <w:sz w:val="20"/>
                <w:szCs w:val="20"/>
                <w:u w:val="single"/>
                <w:lang w:val="en-GB"/>
              </w:rPr>
              <w:t>家</w:t>
            </w:r>
            <w:r w:rsidR="00C02E19">
              <w:rPr>
                <w:rFonts w:ascii="等线" w:eastAsia="等线" w:hAnsi="等线" w:cs="Times New Roman" w:hint="eastAsia"/>
                <w:b/>
                <w:kern w:val="0"/>
                <w:sz w:val="20"/>
                <w:szCs w:val="20"/>
                <w:u w:val="single"/>
                <w:lang w:val="en-GB"/>
              </w:rPr>
              <w:t>/地区</w:t>
            </w:r>
            <w:r w:rsidR="00A0557D" w:rsidRPr="00CD1B25">
              <w:rPr>
                <w:rFonts w:ascii="等线" w:eastAsia="等线" w:hAnsi="等线" w:cs="Times New Roman" w:hint="eastAsia"/>
                <w:b/>
                <w:kern w:val="0"/>
                <w:sz w:val="20"/>
                <w:szCs w:val="20"/>
                <w:u w:val="single"/>
                <w:lang w:val="en-GB"/>
              </w:rPr>
              <w:t>居住六个月或以上</w:t>
            </w:r>
            <w:r w:rsidR="00A272CB" w:rsidRPr="00CD1B25">
              <w:rPr>
                <w:rFonts w:ascii="等线" w:eastAsia="等线" w:hAnsi="等线" w:cs="Times New Roman" w:hint="eastAsia"/>
                <w:b/>
                <w:kern w:val="0"/>
                <w:sz w:val="20"/>
                <w:szCs w:val="20"/>
                <w:u w:val="single"/>
                <w:lang w:val="en-GB"/>
              </w:rPr>
              <w:t>的情形下</w:t>
            </w:r>
            <w:r w:rsidR="002A2AB3">
              <w:rPr>
                <w:rFonts w:ascii="等线" w:eastAsia="等线" w:hAnsi="等线" w:cs="Times New Roman" w:hint="eastAsia"/>
                <w:b/>
                <w:kern w:val="0"/>
                <w:sz w:val="20"/>
                <w:szCs w:val="20"/>
                <w:u w:val="single"/>
                <w:lang w:val="en-GB"/>
              </w:rPr>
              <w:t>适用</w:t>
            </w:r>
            <w:r w:rsidR="002B1D27">
              <w:rPr>
                <w:rFonts w:ascii="等线" w:eastAsia="等线" w:hAnsi="等线" w:cs="Times New Roman" w:hint="eastAsia"/>
                <w:b/>
                <w:kern w:val="0"/>
                <w:sz w:val="20"/>
                <w:szCs w:val="20"/>
                <w:u w:val="single"/>
                <w:lang w:val="en-GB"/>
              </w:rPr>
              <w:t>），</w:t>
            </w:r>
            <w:r w:rsidR="00B45E67" w:rsidRPr="00A0557D">
              <w:rPr>
                <w:rFonts w:ascii="等线" w:eastAsia="等线" w:hAnsi="等线" w:cs="Times New Roman" w:hint="eastAsia"/>
                <w:b/>
                <w:kern w:val="0"/>
                <w:sz w:val="20"/>
                <w:szCs w:val="20"/>
                <w:u w:val="single"/>
                <w:lang w:val="en-GB"/>
              </w:rPr>
              <w:t>失信被执行人记录查询、行为记录查询（例如</w:t>
            </w:r>
            <w:r w:rsidR="004A59C1" w:rsidRPr="00A0557D">
              <w:rPr>
                <w:rFonts w:ascii="等线" w:eastAsia="等线" w:hAnsi="等线" w:cs="Times New Roman" w:hint="eastAsia"/>
                <w:b/>
                <w:kern w:val="0"/>
                <w:sz w:val="20"/>
                <w:szCs w:val="20"/>
                <w:u w:val="single"/>
                <w:lang w:val="en-GB"/>
              </w:rPr>
              <w:t>可能</w:t>
            </w:r>
            <w:r w:rsidR="00B45E67" w:rsidRPr="00A0557D">
              <w:rPr>
                <w:rFonts w:ascii="等线" w:eastAsia="等线" w:hAnsi="等线" w:cs="Times New Roman" w:hint="eastAsia"/>
                <w:b/>
                <w:kern w:val="0"/>
                <w:sz w:val="20"/>
                <w:szCs w:val="20"/>
                <w:u w:val="single"/>
                <w:lang w:val="en-GB"/>
              </w:rPr>
              <w:t>在</w:t>
            </w:r>
            <w:r w:rsidR="004A59C1" w:rsidRPr="00A0557D">
              <w:rPr>
                <w:rFonts w:ascii="等线" w:eastAsia="等线" w:hAnsi="等线" w:cs="Times New Roman" w:hint="eastAsia"/>
                <w:b/>
                <w:kern w:val="0"/>
                <w:sz w:val="20"/>
                <w:szCs w:val="20"/>
                <w:u w:val="single"/>
                <w:lang w:val="en-GB"/>
              </w:rPr>
              <w:t>法律允许或要求情况下进行</w:t>
            </w:r>
            <w:r w:rsidR="00B45E67" w:rsidRPr="00A0557D">
              <w:rPr>
                <w:rFonts w:ascii="等线" w:eastAsia="等线" w:hAnsi="等线" w:cs="Times New Roman" w:hint="eastAsia"/>
                <w:b/>
                <w:kern w:val="0"/>
                <w:sz w:val="20"/>
                <w:szCs w:val="20"/>
                <w:u w:val="single"/>
                <w:lang w:val="en-GB"/>
              </w:rPr>
              <w:t>犯罪记录查询</w:t>
            </w:r>
            <w:r w:rsidR="004A59C1" w:rsidRPr="00A0557D">
              <w:rPr>
                <w:rFonts w:ascii="等线" w:eastAsia="等线" w:hAnsi="等线" w:cs="Times New Roman" w:hint="eastAsia"/>
                <w:b/>
                <w:kern w:val="0"/>
                <w:sz w:val="20"/>
                <w:szCs w:val="20"/>
                <w:u w:val="single"/>
                <w:lang w:val="en-GB"/>
              </w:rPr>
              <w:t>）</w:t>
            </w:r>
            <w:r w:rsidR="00B45E67" w:rsidRPr="00A0557D">
              <w:rPr>
                <w:rFonts w:ascii="等线" w:eastAsia="等线" w:hAnsi="等线" w:cs="Times New Roman" w:hint="eastAsia"/>
                <w:b/>
                <w:kern w:val="0"/>
                <w:sz w:val="20"/>
                <w:szCs w:val="20"/>
                <w:u w:val="single"/>
                <w:lang w:val="en-GB"/>
              </w:rPr>
              <w:t>、</w:t>
            </w:r>
            <w:r w:rsidR="00292803" w:rsidRPr="00A0557D">
              <w:rPr>
                <w:rFonts w:ascii="等线" w:eastAsia="等线" w:hAnsi="等线" w:cs="Times New Roman" w:hint="eastAsia"/>
                <w:b/>
                <w:kern w:val="0"/>
                <w:sz w:val="20"/>
                <w:szCs w:val="20"/>
                <w:u w:val="single"/>
                <w:lang w:val="en-GB"/>
              </w:rPr>
              <w:t>监管问责记录查询、</w:t>
            </w:r>
            <w:r w:rsidR="00862F03" w:rsidRPr="00A0557D">
              <w:rPr>
                <w:rFonts w:ascii="等线" w:eastAsia="等线" w:hAnsi="等线" w:cs="Times New Roman" w:hint="eastAsia"/>
                <w:b/>
                <w:kern w:val="0"/>
                <w:sz w:val="20"/>
                <w:szCs w:val="20"/>
                <w:u w:val="single"/>
                <w:lang w:val="en-GB"/>
              </w:rPr>
              <w:t>就业经历</w:t>
            </w:r>
            <w:r w:rsidR="00B45E67" w:rsidRPr="00A0557D">
              <w:rPr>
                <w:rFonts w:ascii="等线" w:eastAsia="等线" w:hAnsi="等线" w:cs="Times New Roman" w:hint="eastAsia"/>
                <w:b/>
                <w:kern w:val="0"/>
                <w:sz w:val="20"/>
                <w:szCs w:val="20"/>
                <w:u w:val="single"/>
                <w:lang w:val="en-GB"/>
              </w:rPr>
              <w:t>核实</w:t>
            </w:r>
            <w:r w:rsidR="00862F03" w:rsidRPr="00A0557D">
              <w:rPr>
                <w:rFonts w:ascii="等线" w:eastAsia="等线" w:hAnsi="等线" w:cs="Times New Roman" w:hint="eastAsia"/>
                <w:b/>
                <w:kern w:val="0"/>
                <w:sz w:val="20"/>
                <w:szCs w:val="20"/>
                <w:u w:val="single"/>
                <w:lang w:val="en-GB"/>
              </w:rPr>
              <w:t>、最高学历</w:t>
            </w:r>
            <w:r w:rsidR="00B45E67" w:rsidRPr="00A0557D">
              <w:rPr>
                <w:rFonts w:ascii="等线" w:eastAsia="等线" w:hAnsi="等线" w:cs="Times New Roman" w:hint="eastAsia"/>
                <w:b/>
                <w:kern w:val="0"/>
                <w:sz w:val="20"/>
                <w:szCs w:val="20"/>
                <w:u w:val="single"/>
                <w:lang w:val="en-GB"/>
              </w:rPr>
              <w:t>核实</w:t>
            </w:r>
            <w:r w:rsidR="00862F03" w:rsidRPr="00A0557D">
              <w:rPr>
                <w:rFonts w:ascii="等线" w:eastAsia="等线" w:hAnsi="等线" w:cs="Times New Roman" w:hint="eastAsia"/>
                <w:b/>
                <w:kern w:val="0"/>
                <w:sz w:val="20"/>
                <w:szCs w:val="20"/>
                <w:u w:val="single"/>
                <w:lang w:val="en-GB"/>
              </w:rPr>
              <w:t>、</w:t>
            </w:r>
            <w:r w:rsidR="00E9596D" w:rsidRPr="00A0557D">
              <w:rPr>
                <w:rFonts w:ascii="等线" w:eastAsia="等线" w:hAnsi="等线" w:cs="Times New Roman" w:hint="eastAsia"/>
                <w:b/>
                <w:kern w:val="0"/>
                <w:sz w:val="20"/>
                <w:szCs w:val="20"/>
                <w:u w:val="single"/>
                <w:lang w:val="en-GB"/>
              </w:rPr>
              <w:t>制裁调查信息、</w:t>
            </w:r>
            <w:r w:rsidR="006111B0" w:rsidRPr="00A0557D">
              <w:rPr>
                <w:rFonts w:ascii="等线" w:eastAsia="等线" w:hAnsi="等线" w:cs="Times New Roman" w:hint="eastAsia"/>
                <w:b/>
                <w:kern w:val="0"/>
                <w:sz w:val="20"/>
                <w:szCs w:val="20"/>
                <w:u w:val="single"/>
                <w:lang w:val="en-GB"/>
              </w:rPr>
              <w:t>在前雇主处的工作表现、</w:t>
            </w:r>
            <w:r w:rsidR="00E701F3" w:rsidRPr="00A0557D">
              <w:rPr>
                <w:rFonts w:ascii="等线" w:eastAsia="等线" w:hAnsi="等线" w:cs="Times New Roman" w:hint="eastAsia"/>
                <w:b/>
                <w:kern w:val="0"/>
                <w:sz w:val="20"/>
                <w:szCs w:val="20"/>
                <w:u w:val="single"/>
                <w:lang w:val="en-GB"/>
              </w:rPr>
              <w:t>是否与政要或国际组织高级管理人员有关及相关信息、</w:t>
            </w:r>
            <w:r w:rsidRPr="00A0557D">
              <w:rPr>
                <w:rFonts w:ascii="等线" w:eastAsia="等线" w:hAnsi="等线" w:cs="Times New Roman" w:hint="eastAsia"/>
                <w:b/>
                <w:kern w:val="0"/>
                <w:sz w:val="20"/>
                <w:szCs w:val="20"/>
                <w:u w:val="single"/>
                <w:lang w:val="en-GB"/>
              </w:rPr>
              <w:t>是否存在既有</w:t>
            </w:r>
            <w:r w:rsidRPr="00A0557D">
              <w:rPr>
                <w:rFonts w:ascii="等线" w:eastAsia="等线" w:hAnsi="等线" w:cs="Times New Roman"/>
                <w:b/>
                <w:kern w:val="0"/>
                <w:sz w:val="20"/>
                <w:szCs w:val="20"/>
                <w:u w:val="single"/>
                <w:lang w:val="en-GB"/>
              </w:rPr>
              <w:t>/</w:t>
            </w:r>
            <w:r w:rsidRPr="00A0557D">
              <w:rPr>
                <w:rFonts w:ascii="等线" w:eastAsia="等线" w:hAnsi="等线" w:cs="Times New Roman" w:hint="eastAsia"/>
                <w:b/>
                <w:kern w:val="0"/>
                <w:sz w:val="20"/>
                <w:szCs w:val="20"/>
                <w:u w:val="single"/>
                <w:lang w:val="en-GB"/>
              </w:rPr>
              <w:t>潜在利益冲突</w:t>
            </w:r>
            <w:r w:rsidR="001D2673" w:rsidRPr="00A0557D">
              <w:rPr>
                <w:rFonts w:ascii="等线" w:eastAsia="等线" w:hAnsi="等线" w:cs="Times New Roman" w:hint="eastAsia"/>
                <w:b/>
                <w:kern w:val="0"/>
                <w:sz w:val="20"/>
                <w:szCs w:val="20"/>
                <w:u w:val="single"/>
                <w:lang w:val="en-GB"/>
              </w:rPr>
              <w:t>（如与亲属的雇佣关系、外部审计相关从业经历及</w:t>
            </w:r>
            <w:r w:rsidR="00EA0127" w:rsidRPr="00A0557D">
              <w:rPr>
                <w:rFonts w:ascii="等线" w:eastAsia="等线" w:hAnsi="等线" w:cs="Times New Roman" w:hint="eastAsia"/>
                <w:b/>
                <w:kern w:val="0"/>
                <w:sz w:val="20"/>
                <w:szCs w:val="20"/>
                <w:u w:val="single"/>
                <w:lang w:val="en-GB"/>
              </w:rPr>
              <w:t>任何</w:t>
            </w:r>
            <w:r w:rsidR="001D2673" w:rsidRPr="00A0557D">
              <w:rPr>
                <w:rFonts w:ascii="等线" w:eastAsia="等线" w:hAnsi="等线" w:cs="Times New Roman" w:hint="eastAsia"/>
                <w:b/>
                <w:kern w:val="0"/>
                <w:sz w:val="20"/>
                <w:szCs w:val="20"/>
                <w:u w:val="single"/>
                <w:lang w:val="en-GB"/>
              </w:rPr>
              <w:t>外部活动</w:t>
            </w:r>
            <w:r w:rsidR="00EA0127" w:rsidRPr="00A0557D">
              <w:rPr>
                <w:rFonts w:ascii="等线" w:eastAsia="等线" w:hAnsi="等线" w:cs="Times New Roman" w:hint="eastAsia"/>
                <w:b/>
                <w:kern w:val="0"/>
                <w:sz w:val="20"/>
                <w:szCs w:val="20"/>
                <w:u w:val="single"/>
                <w:lang w:val="en-GB"/>
              </w:rPr>
              <w:t>有关的利益冲突核查</w:t>
            </w:r>
            <w:r w:rsidR="001D2673" w:rsidRPr="00A0557D">
              <w:rPr>
                <w:rFonts w:ascii="等线" w:eastAsia="等线" w:hAnsi="等线" w:cs="Times New Roman" w:hint="eastAsia"/>
                <w:b/>
                <w:kern w:val="0"/>
                <w:sz w:val="20"/>
                <w:szCs w:val="20"/>
                <w:u w:val="single"/>
                <w:lang w:val="en-GB"/>
              </w:rPr>
              <w:t>）、搜索汇丰内部关注清单和由第三方提供的外部关注清单或数据库，表明未参与欺诈、金融犯罪、洗钱或违反制裁等活动；</w:t>
            </w:r>
            <w:r w:rsidR="00424797" w:rsidRPr="00A0557D">
              <w:rPr>
                <w:rFonts w:ascii="等线" w:eastAsia="等线" w:hAnsi="等线" w:cs="Times New Roman" w:hint="eastAsia"/>
                <w:b/>
                <w:kern w:val="0"/>
                <w:sz w:val="20"/>
                <w:szCs w:val="20"/>
                <w:u w:val="single"/>
                <w:lang w:val="en-GB"/>
              </w:rPr>
              <w:t>是否有</w:t>
            </w:r>
            <w:r w:rsidR="00D0697E" w:rsidRPr="00A0557D">
              <w:rPr>
                <w:rFonts w:ascii="等线" w:eastAsia="等线" w:hAnsi="等线" w:cs="Times New Roman" w:hint="eastAsia"/>
                <w:b/>
                <w:kern w:val="0"/>
                <w:sz w:val="20"/>
                <w:szCs w:val="20"/>
                <w:u w:val="single"/>
                <w:lang w:val="en-GB"/>
              </w:rPr>
              <w:t>负面</w:t>
            </w:r>
            <w:r w:rsidR="00424797" w:rsidRPr="00A0557D">
              <w:rPr>
                <w:rFonts w:ascii="等线" w:eastAsia="等线" w:hAnsi="等线" w:cs="Times New Roman" w:hint="eastAsia"/>
                <w:b/>
                <w:kern w:val="0"/>
                <w:sz w:val="20"/>
                <w:szCs w:val="20"/>
                <w:u w:val="single"/>
                <w:lang w:val="en-GB"/>
              </w:rPr>
              <w:t>的公共</w:t>
            </w:r>
            <w:r w:rsidR="00D0697E" w:rsidRPr="00A0557D">
              <w:rPr>
                <w:rFonts w:ascii="等线" w:eastAsia="等线" w:hAnsi="等线" w:cs="Times New Roman" w:hint="eastAsia"/>
                <w:b/>
                <w:kern w:val="0"/>
                <w:sz w:val="20"/>
                <w:szCs w:val="20"/>
                <w:u w:val="single"/>
                <w:lang w:val="en-GB"/>
              </w:rPr>
              <w:t>媒体</w:t>
            </w:r>
            <w:r w:rsidR="00424797" w:rsidRPr="00A0557D">
              <w:rPr>
                <w:rFonts w:ascii="等线" w:eastAsia="等线" w:hAnsi="等线" w:cs="Times New Roman" w:hint="eastAsia"/>
                <w:b/>
                <w:kern w:val="0"/>
                <w:sz w:val="20"/>
                <w:szCs w:val="20"/>
                <w:u w:val="single"/>
                <w:lang w:val="en-GB"/>
              </w:rPr>
              <w:t>信息</w:t>
            </w:r>
            <w:r w:rsidR="00D0697E" w:rsidRPr="00A0557D">
              <w:rPr>
                <w:rFonts w:ascii="等线" w:eastAsia="等线" w:hAnsi="等线" w:cs="Times New Roman" w:hint="eastAsia"/>
                <w:b/>
                <w:kern w:val="0"/>
                <w:sz w:val="20"/>
                <w:szCs w:val="20"/>
                <w:u w:val="single"/>
                <w:lang w:val="en-GB"/>
              </w:rPr>
              <w:t>；</w:t>
            </w:r>
            <w:r w:rsidR="006111B0" w:rsidRPr="00A0557D">
              <w:rPr>
                <w:rFonts w:ascii="等线" w:eastAsia="等线" w:hAnsi="等线" w:cs="Times New Roman" w:hint="eastAsia"/>
                <w:b/>
                <w:kern w:val="0"/>
                <w:sz w:val="20"/>
                <w:szCs w:val="20"/>
                <w:u w:val="single"/>
                <w:lang w:val="en-GB"/>
              </w:rPr>
              <w:t>推荐</w:t>
            </w:r>
            <w:bookmarkStart w:id="0" w:name="_GoBack"/>
            <w:bookmarkEnd w:id="0"/>
            <w:r w:rsidR="006111B0" w:rsidRPr="00A0557D">
              <w:rPr>
                <w:rFonts w:ascii="等线" w:eastAsia="等线" w:hAnsi="等线" w:cs="Times New Roman" w:hint="eastAsia"/>
                <w:b/>
                <w:kern w:val="0"/>
                <w:sz w:val="20"/>
                <w:szCs w:val="20"/>
                <w:u w:val="single"/>
                <w:lang w:val="en-GB"/>
              </w:rPr>
              <w:t>人及其联系方式、</w:t>
            </w:r>
            <w:r w:rsidR="004F5F69" w:rsidRPr="00A0557D">
              <w:rPr>
                <w:rFonts w:ascii="等线" w:eastAsia="等线" w:hAnsi="等线" w:cs="Times New Roman" w:hint="eastAsia"/>
                <w:b/>
                <w:kern w:val="0"/>
                <w:sz w:val="20"/>
                <w:szCs w:val="20"/>
                <w:u w:val="single"/>
                <w:lang w:val="en-GB"/>
              </w:rPr>
              <w:t>与我们之间的通信和其他通讯记录（录音录像、通话记录、通信记录和内容）</w:t>
            </w:r>
            <w:r w:rsidR="00706DE4" w:rsidRPr="00A0557D">
              <w:rPr>
                <w:rFonts w:ascii="等线" w:eastAsia="等线" w:hAnsi="等线" w:cs="Times New Roman" w:hint="eastAsia"/>
                <w:b/>
                <w:kern w:val="0"/>
                <w:sz w:val="20"/>
                <w:szCs w:val="20"/>
                <w:u w:val="single"/>
                <w:lang w:val="en-GB"/>
              </w:rPr>
              <w:t>、</w:t>
            </w:r>
            <w:r w:rsidR="002F4257" w:rsidRPr="00A0557D">
              <w:rPr>
                <w:rFonts w:ascii="等线" w:eastAsia="等线" w:hAnsi="等线" w:cs="Times New Roman" w:hint="eastAsia"/>
                <w:b/>
                <w:kern w:val="0"/>
                <w:sz w:val="20"/>
                <w:szCs w:val="20"/>
                <w:u w:val="single"/>
                <w:lang w:val="en-GB"/>
              </w:rPr>
              <w:t>关联亲属</w:t>
            </w:r>
            <w:r w:rsidR="002F4257" w:rsidRPr="00A0557D">
              <w:rPr>
                <w:rFonts w:ascii="等线" w:eastAsia="等线" w:hAnsi="等线" w:cs="Times New Roman"/>
                <w:b/>
                <w:kern w:val="0"/>
                <w:sz w:val="20"/>
                <w:szCs w:val="20"/>
                <w:u w:val="single"/>
                <w:lang w:val="en-GB"/>
              </w:rPr>
              <w:t>/</w:t>
            </w:r>
            <w:r w:rsidR="002F4257" w:rsidRPr="00A0557D">
              <w:rPr>
                <w:rFonts w:ascii="等线" w:eastAsia="等线" w:hAnsi="等线" w:cs="Times New Roman" w:hint="eastAsia"/>
                <w:b/>
                <w:kern w:val="0"/>
                <w:sz w:val="20"/>
                <w:szCs w:val="20"/>
                <w:u w:val="single"/>
                <w:lang w:val="en-GB"/>
              </w:rPr>
              <w:t>密友的姓名</w:t>
            </w:r>
            <w:r w:rsidR="002F4257" w:rsidRPr="00A0557D">
              <w:rPr>
                <w:rFonts w:ascii="等线" w:eastAsia="等线" w:hAnsi="等线" w:cs="Times New Roman"/>
                <w:b/>
                <w:kern w:val="0"/>
                <w:sz w:val="20"/>
                <w:szCs w:val="20"/>
                <w:u w:val="single"/>
                <w:lang w:val="en-GB"/>
              </w:rPr>
              <w:t>/</w:t>
            </w:r>
            <w:r w:rsidR="002F4257" w:rsidRPr="00A0557D">
              <w:rPr>
                <w:rFonts w:ascii="等线" w:eastAsia="等线" w:hAnsi="等线" w:cs="Times New Roman" w:hint="eastAsia"/>
                <w:b/>
                <w:kern w:val="0"/>
                <w:sz w:val="20"/>
                <w:szCs w:val="20"/>
                <w:u w:val="single"/>
                <w:lang w:val="en-GB"/>
              </w:rPr>
              <w:t>工作单位</w:t>
            </w:r>
            <w:r w:rsidR="002F4257" w:rsidRPr="00A0557D">
              <w:rPr>
                <w:rFonts w:ascii="等线" w:eastAsia="等线" w:hAnsi="等线" w:cs="Times New Roman"/>
                <w:b/>
                <w:kern w:val="0"/>
                <w:sz w:val="20"/>
                <w:szCs w:val="20"/>
                <w:u w:val="single"/>
                <w:lang w:val="en-GB"/>
              </w:rPr>
              <w:t>/</w:t>
            </w:r>
            <w:r w:rsidR="002F4257" w:rsidRPr="00A0557D">
              <w:rPr>
                <w:rFonts w:ascii="等线" w:eastAsia="等线" w:hAnsi="等线" w:cs="Times New Roman" w:hint="eastAsia"/>
                <w:b/>
                <w:kern w:val="0"/>
                <w:sz w:val="20"/>
                <w:szCs w:val="20"/>
                <w:u w:val="single"/>
                <w:lang w:val="en-GB"/>
              </w:rPr>
              <w:t>职务信息（仅适用关联招聘的情况）</w:t>
            </w:r>
            <w:r w:rsidRPr="00A0557D">
              <w:rPr>
                <w:rFonts w:ascii="等线" w:eastAsia="等线" w:hAnsi="等线" w:cs="Times New Roman" w:hint="eastAsia"/>
                <w:b/>
                <w:kern w:val="0"/>
                <w:sz w:val="20"/>
                <w:szCs w:val="20"/>
                <w:u w:val="single"/>
                <w:lang w:val="en-GB"/>
              </w:rPr>
              <w:t>。</w:t>
            </w:r>
          </w:p>
        </w:tc>
      </w:tr>
    </w:tbl>
    <w:p w14:paraId="7820BBCB" w14:textId="77777777" w:rsidR="00D72C0F" w:rsidRPr="002713D2" w:rsidRDefault="00D72C0F" w:rsidP="004859CC">
      <w:pPr>
        <w:widowControl/>
        <w:textAlignment w:val="baseline"/>
        <w:outlineLvl w:val="2"/>
        <w:rPr>
          <w:rFonts w:ascii="等线" w:eastAsia="等线" w:hAnsi="等线" w:cs="Times New Roman"/>
          <w:kern w:val="0"/>
          <w:sz w:val="20"/>
          <w:szCs w:val="20"/>
          <w:lang w:val="en-GB"/>
        </w:rPr>
      </w:pPr>
    </w:p>
    <w:p w14:paraId="68A15BCE" w14:textId="450ED4E2" w:rsidR="00D72C0F" w:rsidRPr="002713D2" w:rsidRDefault="00D72C0F" w:rsidP="004859CC">
      <w:pPr>
        <w:widowControl/>
        <w:ind w:left="420"/>
        <w:textAlignment w:val="baseline"/>
        <w:outlineLvl w:val="2"/>
        <w:rPr>
          <w:rFonts w:ascii="等线" w:eastAsia="等线" w:hAnsi="等线" w:cs="Times New Roman"/>
          <w:b/>
          <w:kern w:val="0"/>
          <w:sz w:val="20"/>
          <w:szCs w:val="20"/>
          <w:u w:val="single"/>
        </w:rPr>
      </w:pPr>
      <w:r w:rsidRPr="002713D2">
        <w:rPr>
          <w:rFonts w:ascii="等线" w:eastAsia="等线" w:hAnsi="等线" w:cs="Times New Roman" w:hint="eastAsia"/>
          <w:b/>
          <w:kern w:val="0"/>
          <w:sz w:val="20"/>
          <w:szCs w:val="20"/>
          <w:u w:val="single"/>
        </w:rPr>
        <w:t>上述信息系为了处理您的职位申请所必需。如您未能提供所要求的信息（或提供的信息不完整、不准确</w:t>
      </w:r>
      <w:r w:rsidR="00457505" w:rsidRPr="002713D2">
        <w:rPr>
          <w:rFonts w:ascii="等线" w:eastAsia="等线" w:hAnsi="等线" w:cs="Times New Roman" w:hint="eastAsia"/>
          <w:b/>
          <w:kern w:val="0"/>
          <w:sz w:val="20"/>
          <w:szCs w:val="20"/>
          <w:u w:val="single"/>
        </w:rPr>
        <w:t>或</w:t>
      </w:r>
      <w:r w:rsidRPr="002713D2">
        <w:rPr>
          <w:rFonts w:ascii="等线" w:eastAsia="等线" w:hAnsi="等线" w:cs="Times New Roman" w:hint="eastAsia"/>
          <w:b/>
          <w:kern w:val="0"/>
          <w:sz w:val="20"/>
          <w:szCs w:val="20"/>
          <w:u w:val="single"/>
        </w:rPr>
        <w:t>不真实），我们</w:t>
      </w:r>
      <w:r w:rsidR="00854CCE" w:rsidRPr="002713D2">
        <w:rPr>
          <w:rFonts w:ascii="等线" w:eastAsia="等线" w:hAnsi="等线" w:cs="Times New Roman" w:hint="eastAsia"/>
          <w:b/>
          <w:kern w:val="0"/>
          <w:sz w:val="20"/>
          <w:szCs w:val="20"/>
          <w:u w:val="single"/>
        </w:rPr>
        <w:t>可能</w:t>
      </w:r>
      <w:r w:rsidRPr="002713D2">
        <w:rPr>
          <w:rFonts w:ascii="等线" w:eastAsia="等线" w:hAnsi="等线" w:cs="Times New Roman" w:hint="eastAsia"/>
          <w:b/>
          <w:kern w:val="0"/>
          <w:sz w:val="20"/>
          <w:szCs w:val="20"/>
          <w:u w:val="single"/>
        </w:rPr>
        <w:t>无法处理您的职位申请。</w:t>
      </w:r>
    </w:p>
    <w:p w14:paraId="04174C02" w14:textId="7383E12A" w:rsidR="00923E65" w:rsidRDefault="00923E65" w:rsidP="004859CC">
      <w:pPr>
        <w:widowControl/>
        <w:ind w:left="420"/>
        <w:textAlignment w:val="baseline"/>
        <w:outlineLvl w:val="2"/>
        <w:rPr>
          <w:rFonts w:ascii="等线" w:eastAsia="等线" w:hAnsi="等线" w:cs="Times New Roman"/>
          <w:b/>
          <w:kern w:val="0"/>
          <w:sz w:val="20"/>
          <w:szCs w:val="20"/>
          <w:u w:val="single"/>
          <w:lang w:val="en-GB"/>
        </w:rPr>
      </w:pPr>
    </w:p>
    <w:p w14:paraId="73261733" w14:textId="77777777" w:rsidR="00923E65" w:rsidRPr="005C5CB8" w:rsidRDefault="00923E65" w:rsidP="005C5CB8">
      <w:pPr>
        <w:widowControl/>
        <w:ind w:left="420"/>
        <w:textAlignment w:val="baseline"/>
        <w:outlineLvl w:val="2"/>
        <w:rPr>
          <w:rFonts w:ascii="等线" w:eastAsia="等线" w:hAnsi="等线" w:cs="Times New Roman"/>
          <w:kern w:val="0"/>
          <w:sz w:val="20"/>
          <w:szCs w:val="20"/>
          <w:lang w:val="en-GB"/>
        </w:rPr>
      </w:pPr>
      <w:r w:rsidRPr="005C5CB8">
        <w:rPr>
          <w:rFonts w:ascii="等线" w:eastAsia="等线" w:hAnsi="等线" w:cs="Times New Roman" w:hint="eastAsia"/>
          <w:kern w:val="0"/>
          <w:sz w:val="20"/>
          <w:szCs w:val="20"/>
          <w:lang w:val="en-GB"/>
        </w:rPr>
        <w:t>当您的职位申请成功并且成为我们的正式员工后（不包括实习生），您的个人信息将适用《员工个人信息保护政策》进行处理。</w:t>
      </w:r>
      <w:r w:rsidRPr="005C5CB8">
        <w:rPr>
          <w:rFonts w:ascii="等线" w:eastAsia="等线" w:hAnsi="等线" w:cs="Times New Roman"/>
          <w:kern w:val="0"/>
          <w:sz w:val="20"/>
          <w:szCs w:val="20"/>
          <w:lang w:val="en-GB"/>
        </w:rPr>
        <w:t xml:space="preserve"> </w:t>
      </w:r>
    </w:p>
    <w:p w14:paraId="25620025" w14:textId="77777777" w:rsidR="00923E65" w:rsidRPr="005C5CB8" w:rsidRDefault="00923E65" w:rsidP="004859CC">
      <w:pPr>
        <w:widowControl/>
        <w:ind w:left="420"/>
        <w:textAlignment w:val="baseline"/>
        <w:outlineLvl w:val="2"/>
        <w:rPr>
          <w:rFonts w:ascii="等线" w:eastAsia="等线" w:hAnsi="等线" w:cs="Times New Roman"/>
          <w:b/>
          <w:kern w:val="0"/>
          <w:sz w:val="20"/>
          <w:szCs w:val="20"/>
          <w:u w:val="single"/>
          <w:lang w:val="en-GB"/>
        </w:rPr>
      </w:pPr>
    </w:p>
    <w:p w14:paraId="72A4C36C" w14:textId="7212EA96" w:rsidR="00E85115" w:rsidRPr="005C5CB8" w:rsidRDefault="00923E65" w:rsidP="00795DD7">
      <w:pPr>
        <w:widowControl/>
        <w:numPr>
          <w:ilvl w:val="1"/>
          <w:numId w:val="47"/>
        </w:numPr>
        <w:textAlignment w:val="baseline"/>
        <w:outlineLvl w:val="2"/>
        <w:rPr>
          <w:rFonts w:ascii="等线" w:eastAsia="等线" w:hAnsi="等线" w:cs="Times New Roman"/>
          <w:kern w:val="0"/>
          <w:sz w:val="20"/>
          <w:szCs w:val="20"/>
          <w:lang w:val="en-GB"/>
        </w:rPr>
      </w:pPr>
      <w:r w:rsidRPr="0000372A">
        <w:rPr>
          <w:rFonts w:ascii="等线" w:eastAsia="等线" w:hAnsi="等线" w:cs="Times New Roman" w:hint="eastAsia"/>
          <w:kern w:val="0"/>
          <w:sz w:val="20"/>
          <w:szCs w:val="20"/>
          <w:u w:val="single"/>
          <w:lang w:val="en-GB"/>
        </w:rPr>
        <w:t>当您申请我们的实习生职位时</w:t>
      </w:r>
      <w:r w:rsidRPr="0000372A">
        <w:rPr>
          <w:rFonts w:ascii="等线" w:eastAsia="等线" w:hAnsi="等线" w:cs="Times New Roman" w:hint="eastAsia"/>
          <w:kern w:val="0"/>
          <w:sz w:val="20"/>
          <w:szCs w:val="20"/>
          <w:lang w:val="en-GB"/>
        </w:rPr>
        <w:t>，我们将根据您的授权或同意收集您的下述个人信息：</w:t>
      </w:r>
    </w:p>
    <w:p w14:paraId="71865F5A" w14:textId="010B9DDC" w:rsidR="00DE59D7" w:rsidRDefault="00DE59D7" w:rsidP="00795DD7">
      <w:pPr>
        <w:widowControl/>
        <w:ind w:left="840"/>
        <w:textAlignment w:val="baseline"/>
        <w:outlineLvl w:val="2"/>
        <w:rPr>
          <w:rFonts w:ascii="等线" w:eastAsia="等线" w:hAnsi="等线" w:cs="Times New Roman"/>
          <w:kern w:val="0"/>
          <w:sz w:val="20"/>
          <w:szCs w:val="20"/>
          <w:highlight w:val="green"/>
          <w:lang w:val="en-GB"/>
        </w:rPr>
      </w:pPr>
    </w:p>
    <w:tbl>
      <w:tblPr>
        <w:tblStyle w:val="TableGrid1"/>
        <w:tblW w:w="0" w:type="auto"/>
        <w:tblInd w:w="420" w:type="dxa"/>
        <w:tblLook w:val="04A0" w:firstRow="1" w:lastRow="0" w:firstColumn="1" w:lastColumn="0" w:noHBand="0" w:noVBand="1"/>
      </w:tblPr>
      <w:tblGrid>
        <w:gridCol w:w="1418"/>
        <w:gridCol w:w="6458"/>
      </w:tblGrid>
      <w:tr w:rsidR="00923E65" w:rsidRPr="00C521E0" w14:paraId="08E81111" w14:textId="77777777" w:rsidTr="00923E65">
        <w:tc>
          <w:tcPr>
            <w:tcW w:w="1418" w:type="dxa"/>
            <w:shd w:val="clear" w:color="auto" w:fill="000000" w:themeFill="text1"/>
          </w:tcPr>
          <w:p w14:paraId="103CA5B6" w14:textId="77777777" w:rsidR="00923E65" w:rsidRPr="002713D2" w:rsidRDefault="00923E65" w:rsidP="00923E65">
            <w:pPr>
              <w:widowControl/>
              <w:textAlignment w:val="baseline"/>
              <w:outlineLvl w:val="2"/>
              <w:rPr>
                <w:rFonts w:ascii="等线" w:eastAsia="等线" w:hAnsi="等线" w:cs="Times New Roman"/>
                <w:b/>
                <w:kern w:val="0"/>
                <w:sz w:val="20"/>
                <w:szCs w:val="20"/>
                <w:lang w:val="en-GB"/>
              </w:rPr>
            </w:pPr>
            <w:r w:rsidRPr="002713D2">
              <w:rPr>
                <w:rFonts w:ascii="等线" w:eastAsia="等线" w:hAnsi="等线" w:cs="Times New Roman" w:hint="eastAsia"/>
                <w:b/>
                <w:kern w:val="0"/>
                <w:sz w:val="20"/>
                <w:szCs w:val="20"/>
                <w:lang w:val="en-GB"/>
              </w:rPr>
              <w:t>目的或功能</w:t>
            </w:r>
          </w:p>
        </w:tc>
        <w:tc>
          <w:tcPr>
            <w:tcW w:w="6458" w:type="dxa"/>
            <w:shd w:val="clear" w:color="auto" w:fill="000000" w:themeFill="text1"/>
          </w:tcPr>
          <w:p w14:paraId="01ADF04B" w14:textId="77777777" w:rsidR="00923E65" w:rsidRPr="002713D2" w:rsidRDefault="00923E65" w:rsidP="00923E65">
            <w:pPr>
              <w:widowControl/>
              <w:textAlignment w:val="baseline"/>
              <w:outlineLvl w:val="2"/>
              <w:rPr>
                <w:rFonts w:ascii="等线" w:eastAsia="等线" w:hAnsi="等线" w:cs="Times New Roman"/>
                <w:b/>
                <w:kern w:val="0"/>
                <w:sz w:val="20"/>
                <w:szCs w:val="20"/>
                <w:lang w:val="en-GB"/>
              </w:rPr>
            </w:pPr>
            <w:r w:rsidRPr="002713D2">
              <w:rPr>
                <w:rFonts w:ascii="等线" w:eastAsia="等线" w:hAnsi="等线" w:cs="Times New Roman" w:hint="eastAsia"/>
                <w:b/>
                <w:kern w:val="0"/>
                <w:sz w:val="20"/>
                <w:szCs w:val="20"/>
                <w:lang w:val="en-GB"/>
              </w:rPr>
              <w:t>我们可能需要收集的信息</w:t>
            </w:r>
          </w:p>
        </w:tc>
      </w:tr>
      <w:tr w:rsidR="00923E65" w:rsidRPr="00C521E0" w14:paraId="2A4BB958" w14:textId="77777777" w:rsidTr="00923E65">
        <w:tc>
          <w:tcPr>
            <w:tcW w:w="1418" w:type="dxa"/>
          </w:tcPr>
          <w:p w14:paraId="49E365E9" w14:textId="734B6756" w:rsidR="00923E65" w:rsidRPr="002713D2" w:rsidRDefault="00923E65" w:rsidP="005C5CB8">
            <w:pPr>
              <w:widowControl/>
              <w:textAlignment w:val="baseline"/>
              <w:outlineLvl w:val="2"/>
              <w:rPr>
                <w:rFonts w:ascii="等线" w:eastAsia="等线" w:hAnsi="等线" w:cs="Times New Roman"/>
                <w:b/>
                <w:kern w:val="0"/>
                <w:sz w:val="20"/>
                <w:szCs w:val="20"/>
                <w:lang w:val="en-GB"/>
              </w:rPr>
            </w:pPr>
            <w:r w:rsidRPr="002713D2">
              <w:rPr>
                <w:rFonts w:ascii="等线" w:eastAsia="等线" w:hAnsi="等线" w:cs="Times New Roman" w:hint="eastAsia"/>
                <w:kern w:val="0"/>
                <w:sz w:val="20"/>
                <w:szCs w:val="20"/>
                <w:lang w:val="en-GB"/>
              </w:rPr>
              <w:t>评估、管理职位申请；与您进行职位申请相关的联络、沟通；背景调查核实</w:t>
            </w:r>
          </w:p>
        </w:tc>
        <w:tc>
          <w:tcPr>
            <w:tcW w:w="6458" w:type="dxa"/>
          </w:tcPr>
          <w:p w14:paraId="52E6091F" w14:textId="5F2E0EB9" w:rsidR="00923E65" w:rsidRPr="00A0557D" w:rsidRDefault="00923E65" w:rsidP="005C5CB8">
            <w:pPr>
              <w:pStyle w:val="ListParagraph"/>
              <w:widowControl/>
              <w:numPr>
                <w:ilvl w:val="0"/>
                <w:numId w:val="76"/>
              </w:numPr>
              <w:ind w:firstLineChars="0"/>
              <w:textAlignment w:val="baseline"/>
              <w:outlineLvl w:val="2"/>
              <w:rPr>
                <w:rFonts w:ascii="等线" w:eastAsia="等线" w:hAnsi="等线" w:cs="Times New Roman"/>
                <w:kern w:val="0"/>
                <w:sz w:val="20"/>
                <w:szCs w:val="20"/>
                <w:u w:val="single"/>
                <w:lang w:val="en-GB"/>
              </w:rPr>
            </w:pPr>
            <w:r w:rsidRPr="00A0557D">
              <w:rPr>
                <w:rFonts w:ascii="等线" w:eastAsia="等线" w:hAnsi="等线" w:cs="Times New Roman" w:hint="eastAsia"/>
                <w:b/>
                <w:kern w:val="0"/>
                <w:sz w:val="20"/>
                <w:szCs w:val="20"/>
                <w:u w:val="single"/>
                <w:lang w:val="en-GB"/>
              </w:rPr>
              <w:t>个人身份信息，包括个人姓名、国籍、身份证件种类、号码及有效期限、学生证、</w:t>
            </w:r>
            <w:r w:rsidR="00CF607E" w:rsidRPr="00A0557D">
              <w:rPr>
                <w:rFonts w:ascii="等线" w:eastAsia="等线" w:hAnsi="等线" w:cs="Times New Roman" w:hint="eastAsia"/>
                <w:b/>
                <w:kern w:val="0"/>
                <w:sz w:val="20"/>
                <w:szCs w:val="20"/>
                <w:u w:val="single"/>
                <w:lang w:val="en-GB"/>
              </w:rPr>
              <w:t>在读证明、</w:t>
            </w:r>
            <w:r w:rsidRPr="00A0557D">
              <w:rPr>
                <w:rFonts w:ascii="等线" w:eastAsia="等线" w:hAnsi="等线" w:cs="Times New Roman" w:hint="eastAsia"/>
                <w:b/>
                <w:kern w:val="0"/>
                <w:sz w:val="20"/>
                <w:szCs w:val="20"/>
                <w:u w:val="single"/>
                <w:lang w:val="en-GB"/>
              </w:rPr>
              <w:t>简历</w:t>
            </w:r>
            <w:r w:rsidR="00292803" w:rsidRPr="00A0557D">
              <w:rPr>
                <w:rFonts w:ascii="等线" w:eastAsia="等线" w:hAnsi="等线" w:cs="Times New Roman" w:hint="eastAsia"/>
                <w:b/>
                <w:kern w:val="0"/>
                <w:sz w:val="20"/>
                <w:szCs w:val="20"/>
                <w:u w:val="single"/>
                <w:lang w:val="en-GB"/>
              </w:rPr>
              <w:t>、教育背景及证明文件、工作经历及证明文件、联系方式、住址、离职前月薪和其他报酬。</w:t>
            </w:r>
          </w:p>
          <w:p w14:paraId="6ABBF24A" w14:textId="77777777" w:rsidR="00292803" w:rsidRPr="000C6714" w:rsidRDefault="00292803" w:rsidP="000C6714">
            <w:pPr>
              <w:widowControl/>
              <w:textAlignment w:val="baseline"/>
              <w:outlineLvl w:val="2"/>
              <w:rPr>
                <w:rFonts w:ascii="等线" w:eastAsia="等线" w:hAnsi="等线" w:cs="Times New Roman"/>
                <w:kern w:val="0"/>
                <w:sz w:val="20"/>
                <w:szCs w:val="20"/>
                <w:lang w:val="en-GB"/>
              </w:rPr>
            </w:pPr>
          </w:p>
          <w:p w14:paraId="5DF8BBDB" w14:textId="36D5450B" w:rsidR="00923E65" w:rsidRPr="00EA0127" w:rsidRDefault="00923E65" w:rsidP="00A272CB">
            <w:pPr>
              <w:pStyle w:val="ListParagraph"/>
              <w:widowControl/>
              <w:numPr>
                <w:ilvl w:val="0"/>
                <w:numId w:val="76"/>
              </w:numPr>
              <w:ind w:firstLineChars="0"/>
              <w:textAlignment w:val="baseline"/>
              <w:outlineLvl w:val="2"/>
              <w:rPr>
                <w:lang w:val="en-GB"/>
              </w:rPr>
            </w:pPr>
            <w:r w:rsidRPr="002713D2">
              <w:rPr>
                <w:rFonts w:ascii="等线" w:eastAsia="等线" w:hAnsi="等线" w:cs="Times New Roman" w:hint="eastAsia"/>
                <w:kern w:val="0"/>
                <w:sz w:val="20"/>
                <w:szCs w:val="20"/>
                <w:lang w:val="en-GB"/>
              </w:rPr>
              <w:t>为了处理职位申请以及符合法律法规要求</w:t>
            </w:r>
            <w:r>
              <w:rPr>
                <w:rFonts w:ascii="等线" w:eastAsia="等线" w:hAnsi="等线" w:cs="Times New Roman" w:hint="eastAsia"/>
                <w:kern w:val="0"/>
                <w:sz w:val="20"/>
                <w:szCs w:val="20"/>
                <w:lang w:val="en-GB"/>
              </w:rPr>
              <w:t>而</w:t>
            </w:r>
            <w:r w:rsidRPr="002713D2">
              <w:rPr>
                <w:rFonts w:ascii="等线" w:eastAsia="等线" w:hAnsi="等线" w:cs="Times New Roman" w:hint="eastAsia"/>
                <w:kern w:val="0"/>
                <w:sz w:val="20"/>
                <w:szCs w:val="20"/>
                <w:lang w:val="en-GB"/>
              </w:rPr>
              <w:t>获取的其他信息，如：</w:t>
            </w:r>
            <w:r w:rsidRPr="00A0557D">
              <w:rPr>
                <w:rFonts w:ascii="等线" w:eastAsia="等线" w:hAnsi="等线" w:cs="Times New Roman" w:hint="eastAsia"/>
                <w:b/>
                <w:kern w:val="0"/>
                <w:sz w:val="20"/>
                <w:szCs w:val="20"/>
                <w:u w:val="single"/>
                <w:lang w:val="en-GB"/>
              </w:rPr>
              <w:t>背景调查报告包括：</w:t>
            </w:r>
            <w:r w:rsidR="00F86D40" w:rsidRPr="00A0557D">
              <w:rPr>
                <w:rFonts w:ascii="等线" w:eastAsia="等线" w:hAnsi="等线" w:cs="Times New Roman" w:hint="eastAsia"/>
                <w:b/>
                <w:kern w:val="0"/>
                <w:sz w:val="20"/>
                <w:szCs w:val="20"/>
                <w:u w:val="single"/>
                <w:lang w:val="en-GB"/>
              </w:rPr>
              <w:t>就业资格、身份验证、信用记录查询（</w:t>
            </w:r>
            <w:r w:rsidR="00C02E19" w:rsidRPr="00CD1B25">
              <w:rPr>
                <w:rFonts w:ascii="等线" w:eastAsia="等线" w:hAnsi="等线" w:cs="Times New Roman" w:hint="eastAsia"/>
                <w:b/>
                <w:kern w:val="0"/>
                <w:sz w:val="20"/>
                <w:szCs w:val="20"/>
                <w:u w:val="single"/>
                <w:lang w:val="en-GB"/>
              </w:rPr>
              <w:t>仅当法律允许时</w:t>
            </w:r>
            <w:r w:rsidR="00C02E19">
              <w:rPr>
                <w:rFonts w:ascii="等线" w:eastAsia="等线" w:hAnsi="等线" w:cs="Times New Roman" w:hint="eastAsia"/>
                <w:b/>
                <w:kern w:val="0"/>
                <w:sz w:val="20"/>
                <w:szCs w:val="20"/>
                <w:u w:val="single"/>
                <w:lang w:val="en-GB"/>
              </w:rPr>
              <w:t>且</w:t>
            </w:r>
            <w:r w:rsidR="00A272CB">
              <w:rPr>
                <w:rFonts w:ascii="等线" w:eastAsia="等线" w:hAnsi="等线" w:cs="Times New Roman" w:hint="eastAsia"/>
                <w:b/>
                <w:kern w:val="0"/>
                <w:sz w:val="20"/>
                <w:szCs w:val="20"/>
                <w:u w:val="single"/>
                <w:lang w:val="en-GB"/>
              </w:rPr>
              <w:t>您</w:t>
            </w:r>
            <w:r w:rsidR="00A272CB" w:rsidRPr="00CD1B25">
              <w:rPr>
                <w:rFonts w:ascii="等线" w:eastAsia="等线" w:hAnsi="等线" w:cs="Times New Roman" w:hint="eastAsia"/>
                <w:b/>
                <w:kern w:val="0"/>
                <w:sz w:val="20"/>
                <w:szCs w:val="20"/>
                <w:u w:val="single"/>
                <w:lang w:val="en-GB"/>
              </w:rPr>
              <w:t>过去五年内曾在</w:t>
            </w:r>
            <w:r w:rsidR="00216965">
              <w:rPr>
                <w:rFonts w:ascii="等线" w:eastAsia="等线" w:hAnsi="等线" w:cs="Times New Roman" w:hint="eastAsia"/>
                <w:b/>
                <w:kern w:val="0"/>
                <w:sz w:val="20"/>
                <w:szCs w:val="20"/>
                <w:u w:val="single"/>
                <w:lang w:val="en-GB"/>
              </w:rPr>
              <w:t>相关国家</w:t>
            </w:r>
            <w:r w:rsidR="00C02E19">
              <w:rPr>
                <w:rFonts w:ascii="等线" w:eastAsia="等线" w:hAnsi="等线" w:cs="Times New Roman" w:hint="eastAsia"/>
                <w:b/>
                <w:kern w:val="0"/>
                <w:sz w:val="20"/>
                <w:szCs w:val="20"/>
                <w:u w:val="single"/>
                <w:lang w:val="en-GB"/>
              </w:rPr>
              <w:t>/地区</w:t>
            </w:r>
            <w:r w:rsidR="00A272CB" w:rsidRPr="00CD1B25">
              <w:rPr>
                <w:rFonts w:ascii="等线" w:eastAsia="等线" w:hAnsi="等线" w:cs="Times New Roman" w:hint="eastAsia"/>
                <w:b/>
                <w:kern w:val="0"/>
                <w:sz w:val="20"/>
                <w:szCs w:val="20"/>
                <w:u w:val="single"/>
                <w:lang w:val="en-GB"/>
              </w:rPr>
              <w:t>居住六个月或以上的情形下</w:t>
            </w:r>
            <w:r w:rsidR="002A2AB3" w:rsidRPr="008C24FF">
              <w:rPr>
                <w:rFonts w:ascii="等线" w:eastAsia="等线" w:hAnsi="等线" w:cs="Times New Roman" w:hint="eastAsia"/>
                <w:b/>
                <w:kern w:val="0"/>
                <w:sz w:val="20"/>
                <w:szCs w:val="20"/>
                <w:u w:val="single"/>
                <w:lang w:val="en-GB"/>
              </w:rPr>
              <w:t>适用</w:t>
            </w:r>
            <w:r w:rsidR="002B1D27" w:rsidRPr="008C24FF">
              <w:rPr>
                <w:rFonts w:ascii="等线" w:eastAsia="等线" w:hAnsi="等线" w:cs="Times New Roman" w:hint="eastAsia"/>
                <w:b/>
                <w:kern w:val="0"/>
                <w:sz w:val="20"/>
                <w:szCs w:val="20"/>
                <w:u w:val="single"/>
                <w:lang w:val="en-GB"/>
              </w:rPr>
              <w:t>）</w:t>
            </w:r>
            <w:r w:rsidR="002B1D27">
              <w:rPr>
                <w:rFonts w:ascii="等线" w:eastAsia="等线" w:hAnsi="等线" w:cs="Times New Roman" w:hint="eastAsia"/>
                <w:b/>
                <w:kern w:val="0"/>
                <w:sz w:val="20"/>
                <w:szCs w:val="20"/>
                <w:u w:val="single"/>
                <w:lang w:val="en-GB"/>
              </w:rPr>
              <w:t>，</w:t>
            </w:r>
            <w:r w:rsidR="00F86D40" w:rsidRPr="00A0557D">
              <w:rPr>
                <w:rFonts w:ascii="等线" w:eastAsia="等线" w:hAnsi="等线" w:cs="Times New Roman" w:hint="eastAsia"/>
                <w:b/>
                <w:kern w:val="0"/>
                <w:sz w:val="20"/>
                <w:szCs w:val="20"/>
                <w:u w:val="single"/>
                <w:lang w:val="en-GB"/>
              </w:rPr>
              <w:t>失信被执行人记录查询）、行为记录查询（例如可能在法律允许或要求情况下进行犯罪记录查询）、</w:t>
            </w:r>
            <w:r w:rsidR="00292803" w:rsidRPr="00A0557D">
              <w:rPr>
                <w:rFonts w:ascii="等线" w:eastAsia="等线" w:hAnsi="等线" w:cs="Times New Roman" w:hint="eastAsia"/>
                <w:b/>
                <w:kern w:val="0"/>
                <w:sz w:val="20"/>
                <w:szCs w:val="20"/>
                <w:u w:val="single"/>
                <w:lang w:val="en-GB"/>
              </w:rPr>
              <w:t>监管问责记录查询、</w:t>
            </w:r>
            <w:r w:rsidR="00F86D40" w:rsidRPr="00A0557D">
              <w:rPr>
                <w:rFonts w:ascii="等线" w:eastAsia="等线" w:hAnsi="等线" w:cs="Times New Roman" w:hint="eastAsia"/>
                <w:b/>
                <w:kern w:val="0"/>
                <w:sz w:val="20"/>
                <w:szCs w:val="20"/>
                <w:u w:val="single"/>
                <w:lang w:val="en-GB"/>
              </w:rPr>
              <w:t>就业经历核实、最高学历核实、制裁调查信息、在前雇主处的工作表现、是否与政要或国际组织高级管理人员有关及相关信息、是否存在既有</w:t>
            </w:r>
            <w:r w:rsidR="00F86D40" w:rsidRPr="00A0557D">
              <w:rPr>
                <w:rFonts w:ascii="等线" w:eastAsia="等线" w:hAnsi="等线" w:cs="Times New Roman"/>
                <w:b/>
                <w:kern w:val="0"/>
                <w:sz w:val="20"/>
                <w:szCs w:val="20"/>
                <w:u w:val="single"/>
                <w:lang w:val="en-GB"/>
              </w:rPr>
              <w:t>/</w:t>
            </w:r>
            <w:r w:rsidR="00F86D40" w:rsidRPr="00A0557D">
              <w:rPr>
                <w:rFonts w:ascii="等线" w:eastAsia="等线" w:hAnsi="等线" w:cs="Times New Roman" w:hint="eastAsia"/>
                <w:b/>
                <w:kern w:val="0"/>
                <w:sz w:val="20"/>
                <w:szCs w:val="20"/>
                <w:u w:val="single"/>
                <w:lang w:val="en-GB"/>
              </w:rPr>
              <w:t>潜在利益冲突（如与亲属的雇佣关系、外部审计相关从业经历及任何外部活动有关的利益冲突核查）、搜索汇丰内部关注清单和由第三方提供的外部关注清单或数据库，表明未参与欺诈、金融犯罪、洗钱或违反制裁等活动；是否有负面的公共媒体信息；推荐人及其联系方式、与我们之间的通信和其他通讯记录（录音录像、通话记录、通信记录和内容）、关联亲属</w:t>
            </w:r>
            <w:r w:rsidR="00F86D40" w:rsidRPr="00A0557D">
              <w:rPr>
                <w:rFonts w:ascii="等线" w:eastAsia="等线" w:hAnsi="等线" w:cs="Times New Roman"/>
                <w:b/>
                <w:kern w:val="0"/>
                <w:sz w:val="20"/>
                <w:szCs w:val="20"/>
                <w:u w:val="single"/>
                <w:lang w:val="en-GB"/>
              </w:rPr>
              <w:t>/</w:t>
            </w:r>
            <w:r w:rsidR="00F86D40" w:rsidRPr="00A0557D">
              <w:rPr>
                <w:rFonts w:ascii="等线" w:eastAsia="等线" w:hAnsi="等线" w:cs="Times New Roman" w:hint="eastAsia"/>
                <w:b/>
                <w:kern w:val="0"/>
                <w:sz w:val="20"/>
                <w:szCs w:val="20"/>
                <w:u w:val="single"/>
                <w:lang w:val="en-GB"/>
              </w:rPr>
              <w:t>密友的姓名</w:t>
            </w:r>
            <w:r w:rsidR="00F86D40" w:rsidRPr="00A0557D">
              <w:rPr>
                <w:rFonts w:ascii="等线" w:eastAsia="等线" w:hAnsi="等线" w:cs="Times New Roman"/>
                <w:b/>
                <w:kern w:val="0"/>
                <w:sz w:val="20"/>
                <w:szCs w:val="20"/>
                <w:u w:val="single"/>
                <w:lang w:val="en-GB"/>
              </w:rPr>
              <w:t>/</w:t>
            </w:r>
            <w:r w:rsidR="00F86D40" w:rsidRPr="00A0557D">
              <w:rPr>
                <w:rFonts w:ascii="等线" w:eastAsia="等线" w:hAnsi="等线" w:cs="Times New Roman" w:hint="eastAsia"/>
                <w:b/>
                <w:kern w:val="0"/>
                <w:sz w:val="20"/>
                <w:szCs w:val="20"/>
                <w:u w:val="single"/>
                <w:lang w:val="en-GB"/>
              </w:rPr>
              <w:t>工作单位</w:t>
            </w:r>
            <w:r w:rsidR="00F86D40" w:rsidRPr="00A0557D">
              <w:rPr>
                <w:rFonts w:ascii="等线" w:eastAsia="等线" w:hAnsi="等线" w:cs="Times New Roman"/>
                <w:b/>
                <w:kern w:val="0"/>
                <w:sz w:val="20"/>
                <w:szCs w:val="20"/>
                <w:u w:val="single"/>
                <w:lang w:val="en-GB"/>
              </w:rPr>
              <w:t>/</w:t>
            </w:r>
            <w:r w:rsidR="00F86D40" w:rsidRPr="00A0557D">
              <w:rPr>
                <w:rFonts w:ascii="等线" w:eastAsia="等线" w:hAnsi="等线" w:cs="Times New Roman" w:hint="eastAsia"/>
                <w:b/>
                <w:kern w:val="0"/>
                <w:sz w:val="20"/>
                <w:szCs w:val="20"/>
                <w:u w:val="single"/>
                <w:lang w:val="en-GB"/>
              </w:rPr>
              <w:t>职务信息（仅适用关联招聘的情况）。</w:t>
            </w:r>
          </w:p>
        </w:tc>
      </w:tr>
    </w:tbl>
    <w:p w14:paraId="0F1FE016" w14:textId="16657ED2" w:rsidR="00923E65" w:rsidRDefault="00923E65" w:rsidP="005C5CB8">
      <w:pPr>
        <w:rPr>
          <w:highlight w:val="green"/>
        </w:rPr>
      </w:pPr>
    </w:p>
    <w:p w14:paraId="3DEAA935" w14:textId="545CA2E9" w:rsidR="00F6182D" w:rsidRPr="002713D2" w:rsidRDefault="00F6182D" w:rsidP="00F6182D">
      <w:pPr>
        <w:widowControl/>
        <w:ind w:left="420"/>
        <w:textAlignment w:val="baseline"/>
        <w:outlineLvl w:val="2"/>
        <w:rPr>
          <w:rFonts w:ascii="等线" w:eastAsia="等线" w:hAnsi="等线" w:cs="Times New Roman"/>
          <w:b/>
          <w:kern w:val="0"/>
          <w:sz w:val="20"/>
          <w:szCs w:val="20"/>
          <w:u w:val="single"/>
        </w:rPr>
      </w:pPr>
      <w:r w:rsidRPr="002713D2">
        <w:rPr>
          <w:rFonts w:ascii="等线" w:eastAsia="等线" w:hAnsi="等线" w:cs="Times New Roman" w:hint="eastAsia"/>
          <w:b/>
          <w:kern w:val="0"/>
          <w:sz w:val="20"/>
          <w:szCs w:val="20"/>
          <w:u w:val="single"/>
        </w:rPr>
        <w:t>上述信息系为了处理您的职位申请所必需。如您未能提供所要求的信息（或提供的信息不完整、不准确或不真实），我们可能无法处理您的职位申请。</w:t>
      </w:r>
    </w:p>
    <w:p w14:paraId="6E6A3C87" w14:textId="77777777" w:rsidR="00F6182D" w:rsidRPr="002713D2" w:rsidRDefault="00F6182D" w:rsidP="00F6182D">
      <w:pPr>
        <w:widowControl/>
        <w:ind w:left="420"/>
        <w:textAlignment w:val="baseline"/>
        <w:outlineLvl w:val="2"/>
        <w:rPr>
          <w:rFonts w:ascii="等线" w:eastAsia="等线" w:hAnsi="等线" w:cs="Times New Roman"/>
          <w:b/>
          <w:kern w:val="0"/>
          <w:sz w:val="20"/>
          <w:szCs w:val="20"/>
          <w:u w:val="single"/>
        </w:rPr>
      </w:pPr>
    </w:p>
    <w:p w14:paraId="1A4BC5E2" w14:textId="65137E14" w:rsidR="00DE59D7" w:rsidRPr="00923E65" w:rsidRDefault="00DE59D7" w:rsidP="005C5CB8">
      <w:pPr>
        <w:widowControl/>
        <w:ind w:left="420"/>
        <w:textAlignment w:val="baseline"/>
        <w:outlineLvl w:val="2"/>
        <w:rPr>
          <w:rFonts w:ascii="等线" w:eastAsia="等线" w:hAnsi="等线" w:cs="Times New Roman"/>
          <w:kern w:val="0"/>
          <w:sz w:val="20"/>
          <w:szCs w:val="20"/>
          <w:lang w:val="en-GB"/>
        </w:rPr>
      </w:pPr>
      <w:r w:rsidRPr="005C5CB8">
        <w:rPr>
          <w:rFonts w:ascii="等线" w:eastAsia="等线" w:hAnsi="等线" w:cs="Times New Roman" w:hint="eastAsia"/>
          <w:kern w:val="0"/>
          <w:sz w:val="20"/>
          <w:szCs w:val="20"/>
          <w:lang w:val="en-GB"/>
        </w:rPr>
        <w:t>当您成为我们的实习生后，</w:t>
      </w:r>
      <w:r w:rsidR="00AD05ED" w:rsidRPr="005C5CB8">
        <w:rPr>
          <w:rFonts w:ascii="等线" w:eastAsia="等线" w:hAnsi="等线" w:cs="Times New Roman" w:hint="eastAsia"/>
          <w:kern w:val="0"/>
          <w:sz w:val="20"/>
          <w:szCs w:val="20"/>
          <w:lang w:val="en-GB"/>
        </w:rPr>
        <w:t>我们会将上述职位申请过程中已获取的个人信息</w:t>
      </w:r>
      <w:r w:rsidR="003C4D76" w:rsidRPr="005C5CB8">
        <w:rPr>
          <w:rFonts w:ascii="等线" w:eastAsia="等线" w:hAnsi="等线" w:cs="Times New Roman" w:hint="eastAsia"/>
          <w:kern w:val="0"/>
          <w:sz w:val="20"/>
          <w:szCs w:val="20"/>
          <w:lang w:val="en-GB"/>
        </w:rPr>
        <w:t>进一步</w:t>
      </w:r>
      <w:r w:rsidR="00AD05ED" w:rsidRPr="005C5CB8">
        <w:rPr>
          <w:rFonts w:ascii="等线" w:eastAsia="等线" w:hAnsi="等线" w:cs="Times New Roman" w:hint="eastAsia"/>
          <w:kern w:val="0"/>
          <w:sz w:val="20"/>
          <w:szCs w:val="20"/>
          <w:lang w:val="en-GB"/>
        </w:rPr>
        <w:t>用于管理您与我们之间的实习关系，此外还</w:t>
      </w:r>
      <w:r w:rsidR="002C71F5" w:rsidRPr="005C5CB8">
        <w:rPr>
          <w:rFonts w:ascii="等线" w:eastAsia="等线" w:hAnsi="等线" w:cs="Times New Roman" w:hint="eastAsia"/>
          <w:kern w:val="0"/>
          <w:sz w:val="20"/>
          <w:szCs w:val="20"/>
          <w:lang w:val="en-GB"/>
        </w:rPr>
        <w:t>将</w:t>
      </w:r>
      <w:r w:rsidRPr="005C5CB8">
        <w:rPr>
          <w:rFonts w:ascii="等线" w:eastAsia="等线" w:hAnsi="等线" w:cs="Times New Roman" w:hint="eastAsia"/>
          <w:kern w:val="0"/>
          <w:sz w:val="20"/>
          <w:szCs w:val="20"/>
          <w:lang w:val="en-GB"/>
        </w:rPr>
        <w:t>根据您的授权或同意进一步收集您的下述个人信息</w:t>
      </w:r>
      <w:r w:rsidRPr="00923E65">
        <w:rPr>
          <w:rFonts w:ascii="等线" w:eastAsia="等线" w:hAnsi="等线" w:cs="Times New Roman" w:hint="eastAsia"/>
          <w:kern w:val="0"/>
          <w:sz w:val="20"/>
          <w:szCs w:val="20"/>
          <w:lang w:val="en-GB"/>
        </w:rPr>
        <w:t>：</w:t>
      </w:r>
    </w:p>
    <w:p w14:paraId="6968864B" w14:textId="743E7586" w:rsidR="00DE59D7" w:rsidRPr="005C5CB8" w:rsidRDefault="00DE59D7" w:rsidP="00795DD7">
      <w:pPr>
        <w:widowControl/>
        <w:ind w:left="840"/>
        <w:textAlignment w:val="baseline"/>
        <w:outlineLvl w:val="2"/>
        <w:rPr>
          <w:rFonts w:ascii="等线" w:eastAsia="等线" w:hAnsi="等线" w:cs="Times New Roman"/>
          <w:kern w:val="0"/>
          <w:sz w:val="20"/>
          <w:szCs w:val="20"/>
          <w:highlight w:val="green"/>
          <w:lang w:val="en-GB"/>
        </w:rPr>
      </w:pPr>
    </w:p>
    <w:tbl>
      <w:tblPr>
        <w:tblStyle w:val="TableGrid1"/>
        <w:tblW w:w="0" w:type="auto"/>
        <w:tblInd w:w="420" w:type="dxa"/>
        <w:tblLook w:val="04A0" w:firstRow="1" w:lastRow="0" w:firstColumn="1" w:lastColumn="0" w:noHBand="0" w:noVBand="1"/>
      </w:tblPr>
      <w:tblGrid>
        <w:gridCol w:w="1418"/>
        <w:gridCol w:w="6458"/>
      </w:tblGrid>
      <w:tr w:rsidR="00DE59D7" w:rsidRPr="00795DD7" w14:paraId="2DF215BE" w14:textId="77777777" w:rsidTr="00923E65">
        <w:tc>
          <w:tcPr>
            <w:tcW w:w="1418" w:type="dxa"/>
            <w:shd w:val="clear" w:color="auto" w:fill="000000" w:themeFill="text1"/>
          </w:tcPr>
          <w:p w14:paraId="17115D87" w14:textId="77777777" w:rsidR="00DE59D7" w:rsidRPr="00923E65" w:rsidRDefault="00DE59D7" w:rsidP="00923E65">
            <w:pPr>
              <w:widowControl/>
              <w:textAlignment w:val="baseline"/>
              <w:outlineLvl w:val="2"/>
              <w:rPr>
                <w:rFonts w:ascii="等线" w:eastAsia="等线" w:hAnsi="等线" w:cs="Times New Roman"/>
                <w:b/>
                <w:kern w:val="0"/>
                <w:sz w:val="20"/>
                <w:szCs w:val="20"/>
                <w:lang w:val="en-GB"/>
              </w:rPr>
            </w:pPr>
            <w:r w:rsidRPr="00923E65">
              <w:rPr>
                <w:rFonts w:ascii="等线" w:eastAsia="等线" w:hAnsi="等线" w:cs="Times New Roman" w:hint="eastAsia"/>
                <w:b/>
                <w:kern w:val="0"/>
                <w:sz w:val="20"/>
                <w:szCs w:val="20"/>
                <w:lang w:val="en-GB"/>
              </w:rPr>
              <w:t>目的或功能</w:t>
            </w:r>
          </w:p>
        </w:tc>
        <w:tc>
          <w:tcPr>
            <w:tcW w:w="6458" w:type="dxa"/>
            <w:shd w:val="clear" w:color="auto" w:fill="000000" w:themeFill="text1"/>
          </w:tcPr>
          <w:p w14:paraId="103DCD1A" w14:textId="05E54357" w:rsidR="00DE59D7" w:rsidRPr="00923E65" w:rsidRDefault="00DE59D7" w:rsidP="00AD05ED">
            <w:pPr>
              <w:widowControl/>
              <w:textAlignment w:val="baseline"/>
              <w:outlineLvl w:val="2"/>
              <w:rPr>
                <w:rFonts w:ascii="等线" w:eastAsia="等线" w:hAnsi="等线" w:cs="Times New Roman"/>
                <w:b/>
                <w:kern w:val="0"/>
                <w:sz w:val="20"/>
                <w:szCs w:val="20"/>
                <w:lang w:val="en-GB"/>
              </w:rPr>
            </w:pPr>
            <w:r w:rsidRPr="00923E65">
              <w:rPr>
                <w:rFonts w:ascii="等线" w:eastAsia="等线" w:hAnsi="等线" w:cs="Times New Roman" w:hint="eastAsia"/>
                <w:b/>
                <w:kern w:val="0"/>
                <w:sz w:val="20"/>
                <w:szCs w:val="20"/>
                <w:lang w:val="en-GB"/>
              </w:rPr>
              <w:t>我们可能需要收集的信息</w:t>
            </w:r>
          </w:p>
        </w:tc>
      </w:tr>
      <w:tr w:rsidR="00DE59D7" w:rsidRPr="00C521E0" w14:paraId="326730B8" w14:textId="77777777" w:rsidTr="00923E65">
        <w:tc>
          <w:tcPr>
            <w:tcW w:w="1418" w:type="dxa"/>
          </w:tcPr>
          <w:p w14:paraId="3B38F5D0" w14:textId="60CFEE53" w:rsidR="00DE59D7" w:rsidRPr="005C5CB8" w:rsidRDefault="00DE59D7" w:rsidP="00AD05ED">
            <w:pPr>
              <w:widowControl/>
              <w:textAlignment w:val="baseline"/>
              <w:outlineLvl w:val="2"/>
              <w:rPr>
                <w:rFonts w:ascii="等线" w:eastAsia="等线" w:hAnsi="等线" w:cs="Times New Roman"/>
                <w:kern w:val="0"/>
                <w:sz w:val="20"/>
                <w:szCs w:val="20"/>
                <w:lang w:val="en-GB"/>
              </w:rPr>
            </w:pPr>
            <w:r w:rsidRPr="005C5CB8">
              <w:rPr>
                <w:rFonts w:ascii="等线" w:eastAsia="等线" w:hAnsi="等线" w:cs="Times New Roman" w:hint="eastAsia"/>
                <w:kern w:val="0"/>
                <w:sz w:val="20"/>
                <w:szCs w:val="20"/>
                <w:lang w:val="en-GB"/>
              </w:rPr>
              <w:t>管理您与我们之间的实习关系</w:t>
            </w:r>
          </w:p>
        </w:tc>
        <w:tc>
          <w:tcPr>
            <w:tcW w:w="6458" w:type="dxa"/>
          </w:tcPr>
          <w:p w14:paraId="2DB5CC31" w14:textId="0ADD4928" w:rsidR="00DE59D7" w:rsidRPr="00A0557D" w:rsidRDefault="00AD05ED" w:rsidP="005C5CB8">
            <w:pPr>
              <w:widowControl/>
              <w:textAlignment w:val="baseline"/>
              <w:outlineLvl w:val="2"/>
              <w:rPr>
                <w:u w:val="single"/>
                <w:lang w:val="en-GB"/>
              </w:rPr>
            </w:pPr>
            <w:r w:rsidRPr="00A0557D">
              <w:rPr>
                <w:rFonts w:ascii="等线" w:eastAsia="等线" w:hAnsi="等线" w:cs="Times New Roman" w:hint="eastAsia"/>
                <w:b/>
                <w:kern w:val="0"/>
                <w:sz w:val="20"/>
                <w:szCs w:val="20"/>
                <w:u w:val="single"/>
                <w:lang w:val="en-GB"/>
              </w:rPr>
              <w:t>向您</w:t>
            </w:r>
            <w:r w:rsidR="00923E65" w:rsidRPr="00A0557D">
              <w:rPr>
                <w:rFonts w:ascii="等线" w:eastAsia="等线" w:hAnsi="等线" w:cs="Times New Roman" w:hint="eastAsia"/>
                <w:b/>
                <w:kern w:val="0"/>
                <w:sz w:val="20"/>
                <w:szCs w:val="20"/>
                <w:u w:val="single"/>
                <w:lang w:val="en-GB"/>
              </w:rPr>
              <w:t>支付劳务报酬</w:t>
            </w:r>
            <w:r w:rsidRPr="00A0557D">
              <w:rPr>
                <w:rFonts w:ascii="等线" w:eastAsia="等线" w:hAnsi="等线" w:cs="Times New Roman" w:hint="eastAsia"/>
                <w:b/>
                <w:kern w:val="0"/>
                <w:sz w:val="20"/>
                <w:szCs w:val="20"/>
                <w:u w:val="single"/>
                <w:lang w:val="en-GB"/>
              </w:rPr>
              <w:t>所需的信息（如银行帐户信息）</w:t>
            </w:r>
            <w:r w:rsidR="00A8550E" w:rsidRPr="00A0557D">
              <w:rPr>
                <w:rFonts w:ascii="等线" w:eastAsia="等线" w:hAnsi="等线" w:cs="Times New Roman" w:hint="eastAsia"/>
                <w:b/>
                <w:kern w:val="0"/>
                <w:sz w:val="20"/>
                <w:szCs w:val="20"/>
                <w:u w:val="single"/>
                <w:lang w:val="en-GB"/>
              </w:rPr>
              <w:t>、紧急联系人姓名及联系方式</w:t>
            </w:r>
            <w:r w:rsidR="0007682F">
              <w:rPr>
                <w:rFonts w:ascii="等线" w:eastAsia="等线" w:hAnsi="等线" w:cs="Times New Roman" w:hint="eastAsia"/>
                <w:b/>
                <w:kern w:val="0"/>
                <w:sz w:val="20"/>
                <w:szCs w:val="20"/>
                <w:u w:val="single"/>
                <w:lang w:val="en-GB"/>
              </w:rPr>
              <w:t>。</w:t>
            </w:r>
          </w:p>
        </w:tc>
      </w:tr>
    </w:tbl>
    <w:p w14:paraId="1B2F828E" w14:textId="77777777" w:rsidR="00DE59D7" w:rsidRPr="005C5CB8" w:rsidRDefault="00DE59D7" w:rsidP="005C5CB8">
      <w:pPr>
        <w:widowControl/>
        <w:ind w:left="840"/>
        <w:textAlignment w:val="baseline"/>
        <w:outlineLvl w:val="2"/>
        <w:rPr>
          <w:rFonts w:ascii="等线" w:eastAsia="等线" w:hAnsi="等线" w:cs="Times New Roman"/>
          <w:kern w:val="0"/>
          <w:sz w:val="20"/>
          <w:szCs w:val="20"/>
        </w:rPr>
      </w:pPr>
    </w:p>
    <w:p w14:paraId="454581EC" w14:textId="47B9D961" w:rsidR="000C7EFF" w:rsidRPr="002713D2" w:rsidRDefault="000C7EFF" w:rsidP="000C7EFF">
      <w:pPr>
        <w:widowControl/>
        <w:numPr>
          <w:ilvl w:val="1"/>
          <w:numId w:val="47"/>
        </w:numPr>
        <w:textAlignment w:val="baseline"/>
        <w:outlineLvl w:val="2"/>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u w:val="single"/>
          <w:lang w:val="en-GB"/>
        </w:rPr>
        <w:t>当您</w:t>
      </w:r>
      <w:r w:rsidR="00DB5783" w:rsidRPr="002713D2">
        <w:rPr>
          <w:rFonts w:ascii="等线" w:eastAsia="等线" w:hAnsi="等线" w:cs="Times New Roman" w:hint="eastAsia"/>
          <w:kern w:val="0"/>
          <w:sz w:val="20"/>
          <w:szCs w:val="20"/>
          <w:u w:val="single"/>
          <w:lang w:val="en-GB"/>
        </w:rPr>
        <w:t>作为第三方工作人员为</w:t>
      </w:r>
      <w:r w:rsidRPr="002713D2">
        <w:rPr>
          <w:rFonts w:ascii="等线" w:eastAsia="等线" w:hAnsi="等线" w:cs="Times New Roman" w:hint="eastAsia"/>
          <w:kern w:val="0"/>
          <w:sz w:val="20"/>
          <w:szCs w:val="20"/>
          <w:u w:val="single"/>
          <w:lang w:val="en-GB"/>
        </w:rPr>
        <w:t>我们</w:t>
      </w:r>
      <w:r w:rsidR="00DB5783" w:rsidRPr="002713D2">
        <w:rPr>
          <w:rFonts w:ascii="等线" w:eastAsia="等线" w:hAnsi="等线" w:cs="Times New Roman" w:hint="eastAsia"/>
          <w:kern w:val="0"/>
          <w:sz w:val="20"/>
          <w:szCs w:val="20"/>
          <w:u w:val="single"/>
          <w:lang w:val="en-GB"/>
        </w:rPr>
        <w:t>提供服务</w:t>
      </w:r>
      <w:r w:rsidRPr="002713D2">
        <w:rPr>
          <w:rFonts w:ascii="等线" w:eastAsia="等线" w:hAnsi="等线" w:cs="Times New Roman" w:hint="eastAsia"/>
          <w:kern w:val="0"/>
          <w:sz w:val="20"/>
          <w:szCs w:val="20"/>
          <w:u w:val="single"/>
          <w:lang w:val="en-GB"/>
        </w:rPr>
        <w:t>时</w:t>
      </w:r>
      <w:r w:rsidRPr="002713D2">
        <w:rPr>
          <w:rFonts w:ascii="等线" w:eastAsia="等线" w:hAnsi="等线" w:cs="Times New Roman" w:hint="eastAsia"/>
          <w:kern w:val="0"/>
          <w:sz w:val="20"/>
          <w:szCs w:val="20"/>
          <w:lang w:val="en-GB"/>
        </w:rPr>
        <w:t>，我们根据您</w:t>
      </w:r>
      <w:r w:rsidR="00125352" w:rsidRPr="002713D2">
        <w:rPr>
          <w:rFonts w:ascii="等线" w:eastAsia="等线" w:hAnsi="等线" w:cs="Times New Roman" w:hint="eastAsia"/>
          <w:kern w:val="0"/>
          <w:sz w:val="20"/>
          <w:szCs w:val="20"/>
          <w:lang w:val="en-GB"/>
        </w:rPr>
        <w:t>或您雇主</w:t>
      </w:r>
      <w:r w:rsidRPr="002713D2">
        <w:rPr>
          <w:rFonts w:ascii="等线" w:eastAsia="等线" w:hAnsi="等线" w:cs="Times New Roman" w:hint="eastAsia"/>
          <w:kern w:val="0"/>
          <w:sz w:val="20"/>
          <w:szCs w:val="20"/>
          <w:lang w:val="en-GB"/>
        </w:rPr>
        <w:t>的授权或同意</w:t>
      </w:r>
      <w:r w:rsidR="00DB5783" w:rsidRPr="002713D2">
        <w:rPr>
          <w:rFonts w:ascii="等线" w:eastAsia="等线" w:hAnsi="等线" w:cs="Times New Roman" w:hint="eastAsia"/>
          <w:kern w:val="0"/>
          <w:sz w:val="20"/>
          <w:szCs w:val="20"/>
          <w:lang w:val="en-GB"/>
        </w:rPr>
        <w:t>可能需要</w:t>
      </w:r>
      <w:r w:rsidRPr="002713D2">
        <w:rPr>
          <w:rFonts w:ascii="等线" w:eastAsia="等线" w:hAnsi="等线" w:cs="Times New Roman" w:hint="eastAsia"/>
          <w:kern w:val="0"/>
          <w:sz w:val="20"/>
          <w:szCs w:val="20"/>
          <w:lang w:val="en-GB"/>
        </w:rPr>
        <w:t>收集您的下述个人信息：</w:t>
      </w:r>
    </w:p>
    <w:p w14:paraId="43272FD4" w14:textId="342DD7A2" w:rsidR="00600795" w:rsidRPr="002713D2" w:rsidRDefault="00600795" w:rsidP="004859CC">
      <w:pPr>
        <w:widowControl/>
        <w:ind w:left="420"/>
        <w:textAlignment w:val="baseline"/>
        <w:outlineLvl w:val="2"/>
        <w:rPr>
          <w:rFonts w:ascii="等线" w:eastAsia="等线" w:hAnsi="等线" w:cs="Times New Roman"/>
          <w:b/>
          <w:kern w:val="0"/>
          <w:sz w:val="20"/>
          <w:szCs w:val="20"/>
          <w:u w:val="single"/>
          <w:lang w:val="en-GB"/>
        </w:rPr>
      </w:pPr>
    </w:p>
    <w:tbl>
      <w:tblPr>
        <w:tblStyle w:val="TableGrid1"/>
        <w:tblW w:w="0" w:type="auto"/>
        <w:tblInd w:w="420" w:type="dxa"/>
        <w:tblLook w:val="04A0" w:firstRow="1" w:lastRow="0" w:firstColumn="1" w:lastColumn="0" w:noHBand="0" w:noVBand="1"/>
      </w:tblPr>
      <w:tblGrid>
        <w:gridCol w:w="1590"/>
        <w:gridCol w:w="6286"/>
      </w:tblGrid>
      <w:tr w:rsidR="00DB5783" w:rsidRPr="00C521E0" w14:paraId="6348E2F8" w14:textId="77777777" w:rsidTr="002713D2">
        <w:tc>
          <w:tcPr>
            <w:tcW w:w="1590" w:type="dxa"/>
            <w:shd w:val="clear" w:color="auto" w:fill="000000" w:themeFill="text1"/>
          </w:tcPr>
          <w:p w14:paraId="13B2A166" w14:textId="77777777" w:rsidR="00DB5783" w:rsidRPr="002713D2" w:rsidRDefault="00DB5783" w:rsidP="00FD788C">
            <w:pPr>
              <w:widowControl/>
              <w:textAlignment w:val="baseline"/>
              <w:outlineLvl w:val="2"/>
              <w:rPr>
                <w:rFonts w:ascii="等线" w:eastAsia="等线" w:hAnsi="等线" w:cs="Times New Roman"/>
                <w:b/>
                <w:kern w:val="0"/>
                <w:sz w:val="20"/>
                <w:szCs w:val="20"/>
                <w:lang w:val="en-GB"/>
              </w:rPr>
            </w:pPr>
            <w:r w:rsidRPr="002713D2">
              <w:rPr>
                <w:rFonts w:ascii="等线" w:eastAsia="等线" w:hAnsi="等线" w:cs="Times New Roman" w:hint="eastAsia"/>
                <w:b/>
                <w:kern w:val="0"/>
                <w:sz w:val="20"/>
                <w:szCs w:val="20"/>
                <w:lang w:val="en-GB"/>
              </w:rPr>
              <w:t>目的或功能</w:t>
            </w:r>
          </w:p>
        </w:tc>
        <w:tc>
          <w:tcPr>
            <w:tcW w:w="6286" w:type="dxa"/>
            <w:shd w:val="clear" w:color="auto" w:fill="000000" w:themeFill="text1"/>
          </w:tcPr>
          <w:p w14:paraId="1366A15B" w14:textId="27CDDD2D" w:rsidR="00DB5783" w:rsidRPr="002713D2" w:rsidRDefault="00DB5783" w:rsidP="00FD788C">
            <w:pPr>
              <w:widowControl/>
              <w:textAlignment w:val="baseline"/>
              <w:outlineLvl w:val="2"/>
              <w:rPr>
                <w:rFonts w:ascii="等线" w:eastAsia="等线" w:hAnsi="等线" w:cs="Times New Roman"/>
                <w:b/>
                <w:kern w:val="0"/>
                <w:sz w:val="20"/>
                <w:szCs w:val="20"/>
                <w:lang w:val="en-GB"/>
              </w:rPr>
            </w:pPr>
            <w:r w:rsidRPr="002713D2">
              <w:rPr>
                <w:rFonts w:ascii="等线" w:eastAsia="等线" w:hAnsi="等线" w:cs="Times New Roman" w:hint="eastAsia"/>
                <w:b/>
                <w:kern w:val="0"/>
                <w:sz w:val="20"/>
                <w:szCs w:val="20"/>
                <w:lang w:val="en-GB"/>
              </w:rPr>
              <w:t>我们可能需要收集的信息</w:t>
            </w:r>
          </w:p>
        </w:tc>
      </w:tr>
      <w:tr w:rsidR="00CC054D" w:rsidRPr="00CC4E86" w14:paraId="03CEA775" w14:textId="77777777" w:rsidTr="00CC054D">
        <w:tc>
          <w:tcPr>
            <w:tcW w:w="1590" w:type="dxa"/>
          </w:tcPr>
          <w:p w14:paraId="7E3825CC" w14:textId="1FAAD619" w:rsidR="007E4047" w:rsidRPr="002713D2" w:rsidRDefault="007E4047" w:rsidP="002713D2">
            <w:pPr>
              <w:widowControl/>
              <w:jc w:val="left"/>
              <w:textAlignment w:val="baseline"/>
              <w:outlineLvl w:val="2"/>
              <w:rPr>
                <w:rFonts w:ascii="等线" w:eastAsia="等线" w:hAnsi="等线"/>
                <w:sz w:val="20"/>
                <w:szCs w:val="20"/>
              </w:rPr>
            </w:pPr>
            <w:r w:rsidRPr="002713D2">
              <w:rPr>
                <w:rFonts w:ascii="等线" w:eastAsia="等线" w:hAnsi="等线" w:cs="Times New Roman" w:hint="eastAsia"/>
                <w:kern w:val="0"/>
                <w:sz w:val="20"/>
                <w:szCs w:val="20"/>
                <w:lang w:val="en-GB"/>
              </w:rPr>
              <w:t>汇丰和您所代表的第三方之间的相关协议的订立、履行</w:t>
            </w:r>
          </w:p>
        </w:tc>
        <w:tc>
          <w:tcPr>
            <w:tcW w:w="6286" w:type="dxa"/>
          </w:tcPr>
          <w:p w14:paraId="5EF54E6D" w14:textId="5C31E770" w:rsidR="00CC054D" w:rsidRPr="00A0557D" w:rsidRDefault="000A4E01">
            <w:pPr>
              <w:widowControl/>
              <w:textAlignment w:val="baseline"/>
              <w:outlineLvl w:val="2"/>
              <w:rPr>
                <w:rFonts w:ascii="等线" w:eastAsia="等线" w:hAnsi="等线" w:cs="Times New Roman"/>
                <w:kern w:val="0"/>
                <w:sz w:val="20"/>
                <w:szCs w:val="20"/>
                <w:highlight w:val="yellow"/>
                <w:u w:val="single"/>
                <w:lang w:val="en-GB"/>
              </w:rPr>
            </w:pPr>
            <w:r w:rsidRPr="00A0557D">
              <w:rPr>
                <w:rFonts w:ascii="等线" w:eastAsia="等线" w:hAnsi="等线" w:cs="Times New Roman" w:hint="eastAsia"/>
                <w:b/>
                <w:kern w:val="0"/>
                <w:sz w:val="20"/>
                <w:szCs w:val="20"/>
                <w:u w:val="single"/>
                <w:lang w:val="en-GB"/>
              </w:rPr>
              <w:t>个人身份信息，包括个人姓名、国籍、身份证件种类、号码及有效期限</w:t>
            </w:r>
            <w:r w:rsidR="00E9596D" w:rsidRPr="00A0557D">
              <w:rPr>
                <w:rFonts w:ascii="等线" w:eastAsia="等线" w:hAnsi="等线" w:cs="Times New Roman" w:hint="eastAsia"/>
                <w:b/>
                <w:kern w:val="0"/>
                <w:sz w:val="20"/>
                <w:szCs w:val="20"/>
                <w:u w:val="single"/>
                <w:lang w:val="en-GB"/>
              </w:rPr>
              <w:t>；如基于所提供服务性质需要，还</w:t>
            </w:r>
            <w:r w:rsidR="00DF2F78" w:rsidRPr="00A0557D">
              <w:rPr>
                <w:rFonts w:ascii="等线" w:eastAsia="等线" w:hAnsi="等线" w:cs="Times New Roman" w:hint="eastAsia"/>
                <w:b/>
                <w:kern w:val="0"/>
                <w:sz w:val="20"/>
                <w:szCs w:val="20"/>
                <w:u w:val="single"/>
                <w:lang w:val="en-GB"/>
              </w:rPr>
              <w:t>可能</w:t>
            </w:r>
            <w:r w:rsidR="00E9596D" w:rsidRPr="00A0557D">
              <w:rPr>
                <w:rFonts w:ascii="等线" w:eastAsia="等线" w:hAnsi="等线" w:cs="Times New Roman" w:hint="eastAsia"/>
                <w:b/>
                <w:kern w:val="0"/>
                <w:sz w:val="20"/>
                <w:szCs w:val="20"/>
                <w:u w:val="single"/>
                <w:lang w:val="en-GB"/>
              </w:rPr>
              <w:t>会进一步收集</w:t>
            </w:r>
            <w:r w:rsidRPr="00A0557D">
              <w:rPr>
                <w:rFonts w:ascii="等线" w:eastAsia="等线" w:hAnsi="等线" w:cs="Times New Roman" w:hint="eastAsia"/>
                <w:b/>
                <w:kern w:val="0"/>
                <w:sz w:val="20"/>
                <w:szCs w:val="20"/>
                <w:u w:val="single"/>
                <w:lang w:val="en-GB"/>
              </w:rPr>
              <w:t>背景调查</w:t>
            </w:r>
            <w:r w:rsidR="00A871EB" w:rsidRPr="00A0557D">
              <w:rPr>
                <w:rFonts w:ascii="等线" w:eastAsia="等线" w:hAnsi="等线" w:cs="Times New Roman" w:hint="eastAsia"/>
                <w:b/>
                <w:kern w:val="0"/>
                <w:sz w:val="20"/>
                <w:szCs w:val="20"/>
                <w:u w:val="single"/>
                <w:lang w:val="en-GB"/>
              </w:rPr>
              <w:t>结果</w:t>
            </w:r>
            <w:r w:rsidR="00A871EB" w:rsidRPr="00A0557D">
              <w:rPr>
                <w:rFonts w:ascii="等线" w:eastAsia="等线" w:hAnsi="等线" w:cs="Times New Roman"/>
                <w:b/>
                <w:kern w:val="0"/>
                <w:sz w:val="20"/>
                <w:szCs w:val="20"/>
                <w:u w:val="single"/>
                <w:lang w:val="en-GB"/>
              </w:rPr>
              <w:t>/</w:t>
            </w:r>
            <w:r w:rsidRPr="00A0557D">
              <w:rPr>
                <w:rFonts w:ascii="等线" w:eastAsia="等线" w:hAnsi="等线" w:cs="Times New Roman" w:hint="eastAsia"/>
                <w:b/>
                <w:kern w:val="0"/>
                <w:sz w:val="20"/>
                <w:szCs w:val="20"/>
                <w:u w:val="single"/>
                <w:lang w:val="en-GB"/>
              </w:rPr>
              <w:t>报告</w:t>
            </w:r>
            <w:r w:rsidR="00DF2F78" w:rsidRPr="00A0557D">
              <w:rPr>
                <w:rFonts w:ascii="等线" w:eastAsia="等线" w:hAnsi="等线" w:cs="Times New Roman" w:hint="eastAsia"/>
                <w:b/>
                <w:kern w:val="0"/>
                <w:sz w:val="20"/>
                <w:szCs w:val="20"/>
                <w:u w:val="single"/>
                <w:lang w:val="en-GB"/>
              </w:rPr>
              <w:t>，包括工作经历、当前住址证明、</w:t>
            </w:r>
            <w:r w:rsidR="008A7F7C" w:rsidRPr="00A0557D">
              <w:rPr>
                <w:rFonts w:ascii="等线" w:eastAsia="等线" w:hAnsi="等线" w:cs="Times New Roman" w:hint="eastAsia"/>
                <w:b/>
                <w:kern w:val="0"/>
                <w:sz w:val="20"/>
                <w:szCs w:val="20"/>
                <w:u w:val="single"/>
                <w:lang w:val="en-GB"/>
              </w:rPr>
              <w:t>法律允许或要求情况下进行</w:t>
            </w:r>
            <w:r w:rsidR="00E9596D" w:rsidRPr="00A0557D">
              <w:rPr>
                <w:rFonts w:ascii="等线" w:eastAsia="等线" w:hAnsi="等线" w:cs="Times New Roman" w:hint="eastAsia"/>
                <w:b/>
                <w:kern w:val="0"/>
                <w:sz w:val="20"/>
                <w:szCs w:val="20"/>
                <w:u w:val="single"/>
                <w:lang w:val="en-GB"/>
              </w:rPr>
              <w:t>犯罪记录查询、</w:t>
            </w:r>
            <w:r w:rsidR="00DF2F78" w:rsidRPr="00A0557D">
              <w:rPr>
                <w:rFonts w:ascii="等线" w:eastAsia="等线" w:hAnsi="等线" w:cs="Times New Roman" w:hint="eastAsia"/>
                <w:b/>
                <w:kern w:val="0"/>
                <w:sz w:val="20"/>
                <w:szCs w:val="20"/>
                <w:u w:val="single"/>
                <w:lang w:val="en-GB"/>
              </w:rPr>
              <w:t>是否有负面的公共媒体信息、信用记录查询（</w:t>
            </w:r>
            <w:r w:rsidR="00C02E19" w:rsidRPr="00CD1B25">
              <w:rPr>
                <w:rFonts w:ascii="等线" w:eastAsia="等线" w:hAnsi="等线" w:cs="Times New Roman" w:hint="eastAsia"/>
                <w:b/>
                <w:kern w:val="0"/>
                <w:sz w:val="20"/>
                <w:szCs w:val="20"/>
                <w:u w:val="single"/>
                <w:lang w:val="en-GB"/>
              </w:rPr>
              <w:t>仅当法律允许时且</w:t>
            </w:r>
            <w:r w:rsidR="00484F09">
              <w:rPr>
                <w:rFonts w:ascii="等线" w:eastAsia="等线" w:hAnsi="等线" w:cs="Times New Roman" w:hint="eastAsia"/>
                <w:b/>
                <w:kern w:val="0"/>
                <w:sz w:val="20"/>
                <w:szCs w:val="20"/>
                <w:u w:val="single"/>
                <w:lang w:val="en-GB"/>
              </w:rPr>
              <w:t>您</w:t>
            </w:r>
            <w:r w:rsidR="004B044C" w:rsidRPr="00CD1B25">
              <w:rPr>
                <w:rFonts w:ascii="等线" w:eastAsia="等线" w:hAnsi="等线" w:cs="Times New Roman" w:hint="eastAsia"/>
                <w:b/>
                <w:kern w:val="0"/>
                <w:sz w:val="20"/>
                <w:szCs w:val="20"/>
                <w:u w:val="single"/>
                <w:lang w:val="en-GB"/>
              </w:rPr>
              <w:t>过去五年内曾在</w:t>
            </w:r>
            <w:r w:rsidR="00216965">
              <w:rPr>
                <w:rFonts w:ascii="等线" w:eastAsia="等线" w:hAnsi="等线" w:cs="Times New Roman" w:hint="eastAsia"/>
                <w:b/>
                <w:kern w:val="0"/>
                <w:sz w:val="20"/>
                <w:szCs w:val="20"/>
                <w:u w:val="single"/>
                <w:lang w:val="en-GB"/>
              </w:rPr>
              <w:t>相关国家</w:t>
            </w:r>
            <w:r w:rsidR="00C02E19">
              <w:rPr>
                <w:rFonts w:ascii="等线" w:eastAsia="等线" w:hAnsi="等线" w:cs="Times New Roman" w:hint="eastAsia"/>
                <w:b/>
                <w:kern w:val="0"/>
                <w:sz w:val="20"/>
                <w:szCs w:val="20"/>
                <w:u w:val="single"/>
                <w:lang w:val="en-GB"/>
              </w:rPr>
              <w:t>/地区</w:t>
            </w:r>
            <w:r w:rsidR="00484F09" w:rsidRPr="00CD1B25">
              <w:rPr>
                <w:rFonts w:ascii="等线" w:eastAsia="等线" w:hAnsi="等线" w:cs="Times New Roman" w:hint="eastAsia"/>
                <w:b/>
                <w:kern w:val="0"/>
                <w:sz w:val="20"/>
                <w:szCs w:val="20"/>
                <w:u w:val="single"/>
                <w:lang w:val="en-GB"/>
              </w:rPr>
              <w:t>居住六个月或以上</w:t>
            </w:r>
            <w:r w:rsidR="00A272CB" w:rsidRPr="00CD1B25">
              <w:rPr>
                <w:rFonts w:ascii="等线" w:eastAsia="等线" w:hAnsi="等线" w:cs="Times New Roman" w:hint="eastAsia"/>
                <w:b/>
                <w:kern w:val="0"/>
                <w:sz w:val="20"/>
                <w:szCs w:val="20"/>
                <w:u w:val="single"/>
                <w:lang w:val="en-GB"/>
              </w:rPr>
              <w:t>的情形下</w:t>
            </w:r>
            <w:r w:rsidR="002A2AB3" w:rsidRPr="00CD1B25">
              <w:rPr>
                <w:rFonts w:ascii="等线" w:eastAsia="等线" w:hAnsi="等线" w:cs="Times New Roman" w:hint="eastAsia"/>
                <w:b/>
                <w:kern w:val="0"/>
                <w:sz w:val="20"/>
                <w:szCs w:val="20"/>
                <w:u w:val="single"/>
                <w:lang w:val="en-GB"/>
              </w:rPr>
              <w:t>适用</w:t>
            </w:r>
            <w:r w:rsidR="002B1D27">
              <w:rPr>
                <w:rFonts w:ascii="等线" w:eastAsia="等线" w:hAnsi="等线" w:cs="Times New Roman" w:hint="eastAsia"/>
                <w:b/>
                <w:kern w:val="0"/>
                <w:sz w:val="20"/>
                <w:szCs w:val="20"/>
                <w:u w:val="single"/>
                <w:lang w:val="en-GB"/>
              </w:rPr>
              <w:t>），</w:t>
            </w:r>
            <w:r w:rsidR="00DF2F78" w:rsidRPr="00A0557D">
              <w:rPr>
                <w:rFonts w:ascii="等线" w:eastAsia="等线" w:hAnsi="等线" w:cs="Times New Roman" w:hint="eastAsia"/>
                <w:b/>
                <w:kern w:val="0"/>
                <w:sz w:val="20"/>
                <w:szCs w:val="20"/>
                <w:u w:val="single"/>
                <w:lang w:val="en-GB"/>
              </w:rPr>
              <w:t>失信被执行人记录查询）、所需资格</w:t>
            </w:r>
            <w:r w:rsidR="00DF2F78" w:rsidRPr="00A0557D">
              <w:rPr>
                <w:rFonts w:ascii="等线" w:eastAsia="等线" w:hAnsi="等线" w:cs="Times New Roman"/>
                <w:b/>
                <w:kern w:val="0"/>
                <w:sz w:val="20"/>
                <w:szCs w:val="20"/>
                <w:u w:val="single"/>
                <w:lang w:val="en-GB"/>
              </w:rPr>
              <w:t>/资质证明信息、教育背景信息、制裁调查信息、</w:t>
            </w:r>
            <w:r w:rsidR="00E9596D" w:rsidRPr="00A0557D">
              <w:rPr>
                <w:rFonts w:ascii="等线" w:eastAsia="等线" w:hAnsi="等线" w:cs="Times New Roman" w:hint="eastAsia"/>
                <w:b/>
                <w:kern w:val="0"/>
                <w:sz w:val="20"/>
                <w:szCs w:val="20"/>
                <w:u w:val="single"/>
                <w:lang w:val="en-GB"/>
              </w:rPr>
              <w:t>是否与政要或国际组织高级管理人员有关及相关信息</w:t>
            </w:r>
            <w:r w:rsidR="00DF2F78" w:rsidRPr="00A0557D">
              <w:rPr>
                <w:rFonts w:ascii="等线" w:eastAsia="等线" w:hAnsi="等线" w:cs="Times New Roman" w:hint="eastAsia"/>
                <w:b/>
                <w:kern w:val="0"/>
                <w:sz w:val="20"/>
                <w:szCs w:val="20"/>
                <w:u w:val="single"/>
                <w:lang w:val="en-GB"/>
              </w:rPr>
              <w:t>、确认提供服务的员工是否受到法律或监管限制的信息。</w:t>
            </w:r>
          </w:p>
        </w:tc>
      </w:tr>
    </w:tbl>
    <w:p w14:paraId="5DB630AD" w14:textId="4EA17813" w:rsidR="00DB5783" w:rsidRPr="008A7F7C" w:rsidRDefault="00DB5783" w:rsidP="004859CC">
      <w:pPr>
        <w:widowControl/>
        <w:ind w:left="420"/>
        <w:textAlignment w:val="baseline"/>
        <w:outlineLvl w:val="2"/>
        <w:rPr>
          <w:rFonts w:ascii="等线" w:eastAsia="等线" w:hAnsi="等线" w:cs="Times New Roman"/>
          <w:b/>
          <w:kern w:val="0"/>
          <w:sz w:val="20"/>
          <w:szCs w:val="20"/>
          <w:u w:val="single"/>
        </w:rPr>
      </w:pPr>
    </w:p>
    <w:p w14:paraId="1D71ABD9" w14:textId="6D39BA4C" w:rsidR="00943C08" w:rsidRPr="00074C7F" w:rsidRDefault="00B748F6" w:rsidP="00943C08">
      <w:pPr>
        <w:pStyle w:val="ListParagraph"/>
        <w:widowControl/>
        <w:numPr>
          <w:ilvl w:val="0"/>
          <w:numId w:val="47"/>
        </w:numPr>
        <w:spacing w:line="0" w:lineRule="atLeast"/>
        <w:ind w:firstLineChars="0"/>
        <w:textAlignment w:val="baseline"/>
        <w:rPr>
          <w:rFonts w:ascii="Times New Roman" w:hAnsi="Times New Roman"/>
          <w:kern w:val="0"/>
          <w:sz w:val="24"/>
          <w:lang w:val="en-GB"/>
        </w:rPr>
      </w:pPr>
      <w:r w:rsidRPr="002713D2">
        <w:rPr>
          <w:rFonts w:ascii="等线" w:eastAsia="等线" w:hAnsi="等线" w:cs="Times New Roman" w:hint="eastAsia"/>
          <w:kern w:val="0"/>
          <w:sz w:val="20"/>
          <w:szCs w:val="20"/>
          <w:lang w:val="en-GB"/>
        </w:rPr>
        <w:t>为本政策所述之目的，我们会接收或留取您或相关方主动提供的个人信息，或依据法律法规、监管规定或您</w:t>
      </w:r>
      <w:r w:rsidRPr="002713D2">
        <w:rPr>
          <w:rFonts w:ascii="等线" w:eastAsia="等线" w:hAnsi="等线" w:cs="Times New Roman"/>
          <w:kern w:val="0"/>
          <w:sz w:val="20"/>
          <w:szCs w:val="20"/>
          <w:lang w:val="en-GB"/>
        </w:rPr>
        <w:t>/</w:t>
      </w:r>
      <w:r w:rsidRPr="002713D2">
        <w:rPr>
          <w:rFonts w:ascii="等线" w:eastAsia="等线" w:hAnsi="等线" w:cs="Times New Roman" w:hint="eastAsia"/>
          <w:kern w:val="0"/>
          <w:sz w:val="20"/>
          <w:szCs w:val="20"/>
          <w:lang w:val="en-GB"/>
        </w:rPr>
        <w:t>相关方的授权或同意，通过适当方式向汇丰集团成员或其他第三方（包括但不限于</w:t>
      </w:r>
      <w:r w:rsidR="00943C08">
        <w:rPr>
          <w:rFonts w:ascii="等线" w:eastAsia="等线" w:hAnsi="等线" w:cs="Times New Roman" w:hint="eastAsia"/>
          <w:kern w:val="0"/>
          <w:sz w:val="20"/>
          <w:szCs w:val="20"/>
          <w:lang w:val="en-GB"/>
        </w:rPr>
        <w:t>信用查询机构、</w:t>
      </w:r>
      <w:r w:rsidRPr="002713D2">
        <w:rPr>
          <w:rFonts w:ascii="等线" w:eastAsia="等线" w:hAnsi="等线" w:cs="Times New Roman" w:hint="eastAsia"/>
          <w:kern w:val="0"/>
          <w:sz w:val="20"/>
          <w:szCs w:val="20"/>
          <w:lang w:val="en-GB"/>
        </w:rPr>
        <w:t>信息服务提供商、相关的权力机关、雇主、联系人、近亲属及其他机构</w:t>
      </w:r>
      <w:r w:rsidRPr="002713D2">
        <w:rPr>
          <w:rFonts w:ascii="等线" w:eastAsia="等线" w:hAnsi="等线" w:cs="Times New Roman"/>
          <w:kern w:val="0"/>
          <w:sz w:val="20"/>
          <w:szCs w:val="20"/>
          <w:lang w:val="en-GB"/>
        </w:rPr>
        <w:t>/</w:t>
      </w:r>
      <w:r w:rsidRPr="002713D2">
        <w:rPr>
          <w:rFonts w:ascii="等线" w:eastAsia="等线" w:hAnsi="等线" w:cs="Times New Roman" w:hint="eastAsia"/>
          <w:kern w:val="0"/>
          <w:sz w:val="20"/>
          <w:szCs w:val="20"/>
          <w:lang w:val="en-GB"/>
        </w:rPr>
        <w:t>人士）收集、查询、核实您及相关方的个人信息。</w:t>
      </w:r>
      <w:r w:rsidR="00943C08" w:rsidRPr="00C55932">
        <w:rPr>
          <w:rFonts w:ascii="等线" w:eastAsia="等线" w:hAnsi="等线" w:cs="Times New Roman" w:hint="eastAsia"/>
          <w:kern w:val="0"/>
          <w:sz w:val="20"/>
          <w:szCs w:val="20"/>
          <w:lang w:val="en-GB"/>
        </w:rPr>
        <w:t>本政策中</w:t>
      </w:r>
      <w:r w:rsidR="00943C08" w:rsidRPr="00C55932">
        <w:rPr>
          <w:rFonts w:ascii="等线" w:eastAsia="等线" w:hAnsi="等线" w:cs="Times New Roman"/>
          <w:kern w:val="0"/>
          <w:sz w:val="20"/>
          <w:szCs w:val="20"/>
          <w:lang w:val="en-GB"/>
        </w:rPr>
        <w:t>“</w:t>
      </w:r>
      <w:r w:rsidR="00943C08" w:rsidRPr="00C55932">
        <w:rPr>
          <w:rFonts w:ascii="等线" w:eastAsia="等线" w:hAnsi="等线" w:cs="Times New Roman" w:hint="eastAsia"/>
          <w:kern w:val="0"/>
          <w:sz w:val="20"/>
          <w:szCs w:val="20"/>
          <w:lang w:val="en-GB"/>
        </w:rPr>
        <w:t>汇丰集团</w:t>
      </w:r>
      <w:r w:rsidR="00943C08" w:rsidRPr="00C55932">
        <w:rPr>
          <w:rFonts w:ascii="等线" w:eastAsia="等线" w:hAnsi="等线" w:cs="Times New Roman"/>
          <w:kern w:val="0"/>
          <w:sz w:val="20"/>
          <w:szCs w:val="20"/>
          <w:lang w:val="en-GB"/>
        </w:rPr>
        <w:t>”</w:t>
      </w:r>
      <w:r w:rsidR="00943C08" w:rsidRPr="00C55932">
        <w:rPr>
          <w:rFonts w:ascii="等线" w:eastAsia="等线" w:hAnsi="等线" w:cs="Times New Roman" w:hint="eastAsia"/>
          <w:kern w:val="0"/>
          <w:sz w:val="20"/>
          <w:szCs w:val="20"/>
          <w:lang w:val="en-GB"/>
        </w:rPr>
        <w:t>指汇丰控股有限公司及</w:t>
      </w:r>
      <w:r w:rsidR="00943C08" w:rsidRPr="00C55932">
        <w:rPr>
          <w:rFonts w:ascii="等线" w:eastAsia="等线" w:hAnsi="等线" w:cs="Times New Roman"/>
          <w:kern w:val="0"/>
          <w:sz w:val="20"/>
          <w:szCs w:val="20"/>
          <w:lang w:val="en-GB"/>
        </w:rPr>
        <w:t>/</w:t>
      </w:r>
      <w:r w:rsidR="00943C08" w:rsidRPr="00C55932">
        <w:rPr>
          <w:rFonts w:ascii="等线" w:eastAsia="等线" w:hAnsi="等线" w:cs="Times New Roman" w:hint="eastAsia"/>
          <w:kern w:val="0"/>
          <w:sz w:val="20"/>
          <w:szCs w:val="20"/>
          <w:lang w:val="en-GB"/>
        </w:rPr>
        <w:t>或任何其关联公司、子公司、联营实体及该等的任何分行及办事处或其中任何一个，</w:t>
      </w:r>
      <w:r w:rsidR="00943C08" w:rsidRPr="00C55932">
        <w:rPr>
          <w:rFonts w:ascii="等线" w:eastAsia="等线" w:hAnsi="等线" w:cs="Times New Roman"/>
          <w:kern w:val="0"/>
          <w:sz w:val="20"/>
          <w:szCs w:val="20"/>
          <w:lang w:val="en-GB"/>
        </w:rPr>
        <w:t>“</w:t>
      </w:r>
      <w:r w:rsidR="00943C08" w:rsidRPr="00C55932">
        <w:rPr>
          <w:rFonts w:ascii="等线" w:eastAsia="等线" w:hAnsi="等线" w:cs="Times New Roman" w:hint="eastAsia"/>
          <w:kern w:val="0"/>
          <w:sz w:val="20"/>
          <w:szCs w:val="20"/>
          <w:lang w:val="en-GB"/>
        </w:rPr>
        <w:t>汇丰集团成员</w:t>
      </w:r>
      <w:r w:rsidR="00943C08" w:rsidRPr="00C55932">
        <w:rPr>
          <w:rFonts w:ascii="等线" w:eastAsia="等线" w:hAnsi="等线" w:cs="Times New Roman"/>
          <w:kern w:val="0"/>
          <w:sz w:val="20"/>
          <w:szCs w:val="20"/>
          <w:lang w:val="en-GB"/>
        </w:rPr>
        <w:t>”</w:t>
      </w:r>
      <w:r w:rsidR="00943C08" w:rsidRPr="00C55932">
        <w:rPr>
          <w:rFonts w:ascii="等线" w:eastAsia="等线" w:hAnsi="等线" w:cs="Times New Roman" w:hint="eastAsia"/>
          <w:kern w:val="0"/>
          <w:sz w:val="20"/>
          <w:szCs w:val="20"/>
          <w:lang w:val="en-GB"/>
        </w:rPr>
        <w:t>具有相同含义。</w:t>
      </w:r>
    </w:p>
    <w:p w14:paraId="26E9501C" w14:textId="77777777" w:rsidR="00B748F6" w:rsidRPr="002713D2" w:rsidRDefault="00B748F6" w:rsidP="004859CC">
      <w:pPr>
        <w:pStyle w:val="ListParagraph"/>
        <w:widowControl/>
        <w:spacing w:line="0" w:lineRule="atLeast"/>
        <w:ind w:left="420" w:firstLineChars="0" w:firstLine="0"/>
        <w:textAlignment w:val="baseline"/>
        <w:rPr>
          <w:rFonts w:ascii="等线" w:eastAsia="等线" w:hAnsi="等线" w:cs="Times New Roman"/>
          <w:kern w:val="0"/>
          <w:sz w:val="20"/>
          <w:szCs w:val="20"/>
          <w:lang w:val="en-GB"/>
        </w:rPr>
      </w:pPr>
    </w:p>
    <w:p w14:paraId="7F6F03B0" w14:textId="5FB301A2" w:rsidR="00B748F6" w:rsidRPr="002713D2" w:rsidRDefault="00B748F6" w:rsidP="004859CC">
      <w:pPr>
        <w:pStyle w:val="ListParagraph"/>
        <w:widowControl/>
        <w:numPr>
          <w:ilvl w:val="0"/>
          <w:numId w:val="47"/>
        </w:numPr>
        <w:ind w:firstLineChars="0"/>
        <w:textAlignment w:val="baseline"/>
        <w:outlineLvl w:val="2"/>
        <w:rPr>
          <w:rFonts w:ascii="等线" w:eastAsia="等线" w:hAnsi="等线" w:cs="Times New Roman"/>
          <w:b/>
          <w:bCs/>
          <w:kern w:val="0"/>
          <w:sz w:val="20"/>
          <w:szCs w:val="20"/>
          <w:u w:val="single"/>
          <w:lang w:val="en-GB"/>
        </w:rPr>
      </w:pPr>
      <w:r w:rsidRPr="002713D2">
        <w:rPr>
          <w:rFonts w:ascii="等线" w:eastAsia="等线" w:hAnsi="等线" w:cs="Times New Roman" w:hint="eastAsia"/>
          <w:kern w:val="0"/>
          <w:sz w:val="20"/>
          <w:szCs w:val="20"/>
          <w:lang w:val="en-GB"/>
        </w:rPr>
        <w:t>我们收集的个人信息可能包括纸质、电子或其他任何形式的信息。</w:t>
      </w:r>
    </w:p>
    <w:p w14:paraId="14CAB44D" w14:textId="77777777" w:rsidR="00B748F6" w:rsidRPr="002713D2" w:rsidRDefault="00B748F6" w:rsidP="004859CC">
      <w:pPr>
        <w:pStyle w:val="ListParagraph"/>
        <w:widowControl/>
        <w:ind w:firstLine="400"/>
        <w:rPr>
          <w:rFonts w:ascii="等线" w:eastAsia="等线" w:hAnsi="等线" w:cs="Times New Roman"/>
          <w:b/>
          <w:bCs/>
          <w:kern w:val="0"/>
          <w:sz w:val="20"/>
          <w:szCs w:val="20"/>
          <w:u w:val="single"/>
          <w:lang w:val="en-GB"/>
        </w:rPr>
      </w:pPr>
    </w:p>
    <w:p w14:paraId="26F49CF5" w14:textId="3947B69E" w:rsidR="00CB7CEC" w:rsidRDefault="00CB7CEC" w:rsidP="001E34BD">
      <w:pPr>
        <w:pStyle w:val="ListParagraph"/>
        <w:widowControl/>
        <w:numPr>
          <w:ilvl w:val="0"/>
          <w:numId w:val="47"/>
        </w:numPr>
        <w:ind w:firstLineChars="0"/>
        <w:textAlignment w:val="baseline"/>
        <w:outlineLvl w:val="2"/>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您可能需要提供您是否与汇丰外部第三方存在潜在利益冲突的信息。若需提供该等信息，您会收到相关通知。</w:t>
      </w:r>
    </w:p>
    <w:p w14:paraId="743A11BA" w14:textId="77777777" w:rsidR="00CC4E86" w:rsidRPr="00CC4E86" w:rsidRDefault="00CC4E86" w:rsidP="00CC4E86">
      <w:pPr>
        <w:pStyle w:val="ListParagraph"/>
        <w:ind w:firstLine="400"/>
        <w:rPr>
          <w:rFonts w:ascii="等线" w:eastAsia="等线" w:hAnsi="等线" w:cs="Times New Roman"/>
          <w:kern w:val="0"/>
          <w:sz w:val="20"/>
          <w:szCs w:val="20"/>
          <w:lang w:val="en-GB"/>
        </w:rPr>
      </w:pPr>
    </w:p>
    <w:p w14:paraId="343DB7F3" w14:textId="77777777" w:rsidR="00CC4E86" w:rsidRPr="00CC4E86" w:rsidRDefault="00CC4E86" w:rsidP="00CC4E86">
      <w:pPr>
        <w:pStyle w:val="ListParagraph"/>
        <w:widowControl/>
        <w:numPr>
          <w:ilvl w:val="0"/>
          <w:numId w:val="47"/>
        </w:numPr>
        <w:ind w:firstLineChars="0"/>
        <w:textAlignment w:val="baseline"/>
        <w:outlineLvl w:val="2"/>
        <w:rPr>
          <w:rFonts w:ascii="等线" w:eastAsia="等线" w:hAnsi="等线" w:cs="Times New Roman"/>
          <w:b/>
          <w:kern w:val="0"/>
          <w:sz w:val="20"/>
          <w:szCs w:val="20"/>
          <w:u w:val="single"/>
          <w:lang w:val="en-GB"/>
        </w:rPr>
      </w:pPr>
      <w:r w:rsidRPr="00CC4E86">
        <w:rPr>
          <w:rFonts w:ascii="等线" w:eastAsia="等线" w:hAnsi="等线" w:cs="Times New Roman" w:hint="eastAsia"/>
          <w:b/>
          <w:kern w:val="0"/>
          <w:sz w:val="20"/>
          <w:szCs w:val="20"/>
          <w:u w:val="single"/>
          <w:lang w:val="en-GB"/>
        </w:rPr>
        <w:t>汇丰的招聘政策规定针对某些特定岗位，申请人需要通过汇丰的员工背景调查。在此情况下，在该等调查完成之前，您的申请无法予以进一步处理。</w:t>
      </w:r>
    </w:p>
    <w:p w14:paraId="3EC6B753" w14:textId="77777777" w:rsidR="00CC4E86" w:rsidRPr="00CC4E86" w:rsidRDefault="00CC4E86" w:rsidP="00CC4E86">
      <w:pPr>
        <w:pStyle w:val="ListParagraph"/>
        <w:widowControl/>
        <w:ind w:left="420" w:firstLineChars="0" w:firstLine="0"/>
        <w:textAlignment w:val="baseline"/>
        <w:outlineLvl w:val="2"/>
        <w:rPr>
          <w:rFonts w:ascii="等线" w:eastAsia="等线" w:hAnsi="等线" w:cs="Times New Roman"/>
          <w:b/>
          <w:kern w:val="0"/>
          <w:sz w:val="20"/>
          <w:szCs w:val="20"/>
          <w:u w:val="single"/>
        </w:rPr>
      </w:pPr>
    </w:p>
    <w:p w14:paraId="0F359222" w14:textId="22BF0C21" w:rsidR="00CC4E86" w:rsidRPr="002713D2" w:rsidRDefault="00CC4E86" w:rsidP="00CC4E86">
      <w:pPr>
        <w:pStyle w:val="ListParagraph"/>
        <w:widowControl/>
        <w:ind w:left="420" w:firstLineChars="0" w:firstLine="0"/>
        <w:textAlignment w:val="baseline"/>
        <w:outlineLvl w:val="2"/>
        <w:rPr>
          <w:rFonts w:ascii="等线" w:eastAsia="等线" w:hAnsi="等线" w:cs="Times New Roman"/>
          <w:kern w:val="0"/>
          <w:sz w:val="20"/>
          <w:szCs w:val="20"/>
          <w:lang w:val="en-GB"/>
        </w:rPr>
      </w:pPr>
      <w:r w:rsidRPr="00CC4E86">
        <w:rPr>
          <w:rFonts w:ascii="等线" w:eastAsia="等线" w:hAnsi="等线" w:cs="Times New Roman" w:hint="eastAsia"/>
          <w:b/>
          <w:kern w:val="0"/>
          <w:sz w:val="20"/>
          <w:szCs w:val="20"/>
          <w:u w:val="single"/>
          <w:lang w:val="en-GB"/>
        </w:rPr>
        <w:t>您也可能受邀自愿提供与雇员</w:t>
      </w:r>
      <w:r>
        <w:rPr>
          <w:rFonts w:ascii="等线" w:eastAsia="等线" w:hAnsi="等线" w:cs="Times New Roman" w:hint="eastAsia"/>
          <w:b/>
          <w:kern w:val="0"/>
          <w:sz w:val="20"/>
          <w:szCs w:val="20"/>
          <w:u w:val="single"/>
          <w:lang w:val="en-GB"/>
        </w:rPr>
        <w:t>和实习生</w:t>
      </w:r>
      <w:r w:rsidRPr="00CC4E86">
        <w:rPr>
          <w:rFonts w:ascii="等线" w:eastAsia="等线" w:hAnsi="等线" w:cs="Times New Roman" w:hint="eastAsia"/>
          <w:b/>
          <w:kern w:val="0"/>
          <w:sz w:val="20"/>
          <w:szCs w:val="20"/>
          <w:u w:val="single"/>
          <w:lang w:val="en-GB"/>
        </w:rPr>
        <w:t>多样性相关的个人信息，如民族/族裔、性别、是否残疾等。是否提供该等信息不会对我们评估您的职位申请产生任何影响。若您自愿提供该等信息，该等信息将仅用于汇丰统计雇员</w:t>
      </w:r>
      <w:r>
        <w:rPr>
          <w:rFonts w:ascii="等线" w:eastAsia="等线" w:hAnsi="等线" w:cs="Times New Roman" w:hint="eastAsia"/>
          <w:b/>
          <w:kern w:val="0"/>
          <w:sz w:val="20"/>
          <w:szCs w:val="20"/>
          <w:u w:val="single"/>
          <w:lang w:val="en-GB"/>
        </w:rPr>
        <w:t>和实习生</w:t>
      </w:r>
      <w:r w:rsidRPr="00CC4E86">
        <w:rPr>
          <w:rFonts w:ascii="等线" w:eastAsia="等线" w:hAnsi="等线" w:cs="Times New Roman" w:hint="eastAsia"/>
          <w:b/>
          <w:kern w:val="0"/>
          <w:sz w:val="20"/>
          <w:szCs w:val="20"/>
          <w:u w:val="single"/>
          <w:lang w:val="en-GB"/>
        </w:rPr>
        <w:t>候选人多样性或在招聘过程中为您提供额外帮助的目的。</w:t>
      </w:r>
    </w:p>
    <w:p w14:paraId="4577AED5" w14:textId="77777777" w:rsidR="00B748F6" w:rsidRPr="002713D2" w:rsidRDefault="00B748F6" w:rsidP="004859CC">
      <w:pPr>
        <w:pStyle w:val="ListParagraph"/>
        <w:widowControl/>
        <w:ind w:firstLine="400"/>
        <w:rPr>
          <w:rFonts w:ascii="等线" w:eastAsia="等线" w:hAnsi="等线" w:cs="Times New Roman"/>
          <w:b/>
          <w:kern w:val="0"/>
          <w:sz w:val="20"/>
          <w:szCs w:val="20"/>
          <w:u w:val="single"/>
          <w:lang w:val="en-GB"/>
        </w:rPr>
      </w:pPr>
    </w:p>
    <w:p w14:paraId="1D177ECC" w14:textId="77777777" w:rsidR="008216F9" w:rsidRPr="002713D2" w:rsidRDefault="008216F9" w:rsidP="004859CC">
      <w:pPr>
        <w:widowControl/>
        <w:numPr>
          <w:ilvl w:val="0"/>
          <w:numId w:val="43"/>
        </w:numPr>
        <w:textAlignment w:val="baseline"/>
        <w:outlineLvl w:val="3"/>
        <w:rPr>
          <w:rFonts w:ascii="等线" w:eastAsia="等线" w:hAnsi="等线" w:cs="Times New Roman"/>
          <w:b/>
          <w:kern w:val="0"/>
          <w:sz w:val="20"/>
          <w:szCs w:val="20"/>
          <w:lang w:val="en-GB"/>
        </w:rPr>
      </w:pPr>
      <w:r w:rsidRPr="002713D2">
        <w:rPr>
          <w:rFonts w:ascii="等线" w:eastAsia="等线" w:hAnsi="等线" w:cs="Times New Roman" w:hint="eastAsia"/>
          <w:b/>
          <w:kern w:val="0"/>
          <w:sz w:val="20"/>
          <w:szCs w:val="20"/>
          <w:lang w:val="en-GB"/>
        </w:rPr>
        <w:t>我们如何使用您的个人信息</w:t>
      </w:r>
    </w:p>
    <w:p w14:paraId="1AAD8758" w14:textId="77777777" w:rsidR="008216F9" w:rsidRPr="002713D2" w:rsidRDefault="008216F9" w:rsidP="004859CC">
      <w:pPr>
        <w:widowControl/>
        <w:textAlignment w:val="baseline"/>
        <w:rPr>
          <w:rFonts w:ascii="等线" w:eastAsia="等线" w:hAnsi="等线" w:cs="Times New Roman"/>
          <w:kern w:val="0"/>
          <w:sz w:val="20"/>
          <w:szCs w:val="20"/>
        </w:rPr>
      </w:pPr>
    </w:p>
    <w:p w14:paraId="7893FB05" w14:textId="5CDAB3DA" w:rsidR="00367D91" w:rsidRPr="002713D2" w:rsidRDefault="00367D91" w:rsidP="004859CC">
      <w:pPr>
        <w:pStyle w:val="ListParagraph"/>
        <w:widowControl/>
        <w:numPr>
          <w:ilvl w:val="0"/>
          <w:numId w:val="48"/>
        </w:numPr>
        <w:ind w:firstLineChars="0"/>
        <w:textAlignment w:val="baseline"/>
        <w:outlineLvl w:val="2"/>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我们会基于下述目的、用途使用</w:t>
      </w:r>
      <w:r w:rsidR="000550B8">
        <w:rPr>
          <w:rFonts w:ascii="等线" w:eastAsia="等线" w:hAnsi="等线" w:cs="Times New Roman" w:hint="eastAsia"/>
          <w:kern w:val="0"/>
          <w:sz w:val="20"/>
          <w:szCs w:val="20"/>
          <w:lang w:val="en-GB"/>
        </w:rPr>
        <w:t>您的个人信息</w:t>
      </w:r>
      <w:r w:rsidRPr="002713D2">
        <w:rPr>
          <w:rFonts w:ascii="等线" w:eastAsia="等线" w:hAnsi="等线" w:cs="Times New Roman" w:hint="eastAsia"/>
          <w:kern w:val="0"/>
          <w:sz w:val="20"/>
          <w:szCs w:val="20"/>
          <w:lang w:val="en-GB"/>
        </w:rPr>
        <w:t>：</w:t>
      </w:r>
    </w:p>
    <w:p w14:paraId="2CC6C63A" w14:textId="77777777" w:rsidR="00367D91" w:rsidRPr="002713D2" w:rsidRDefault="00367D91" w:rsidP="004859CC">
      <w:pPr>
        <w:pStyle w:val="ListParagraph"/>
        <w:widowControl/>
        <w:ind w:firstLine="400"/>
        <w:rPr>
          <w:rFonts w:ascii="等线" w:eastAsia="等线" w:hAnsi="等线" w:cs="Times New Roman"/>
          <w:kern w:val="0"/>
          <w:sz w:val="20"/>
          <w:szCs w:val="20"/>
          <w:lang w:val="en-GB"/>
        </w:rPr>
      </w:pPr>
    </w:p>
    <w:p w14:paraId="7D4981A8" w14:textId="2998E9B9" w:rsidR="008B16D4" w:rsidRPr="002713D2" w:rsidRDefault="008B16D4" w:rsidP="004859CC">
      <w:pPr>
        <w:pStyle w:val="ListParagraph"/>
        <w:widowControl/>
        <w:numPr>
          <w:ilvl w:val="0"/>
          <w:numId w:val="62"/>
        </w:numPr>
        <w:tabs>
          <w:tab w:val="left" w:pos="0"/>
          <w:tab w:val="left" w:pos="567"/>
        </w:tabs>
        <w:autoSpaceDE w:val="0"/>
        <w:autoSpaceDN w:val="0"/>
        <w:adjustRightInd w:val="0"/>
        <w:ind w:firstLineChars="0"/>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为实现本政策上述第二条</w:t>
      </w:r>
      <w:r w:rsidRPr="002713D2">
        <w:rPr>
          <w:rFonts w:ascii="等线" w:eastAsia="等线" w:hAnsi="等线" w:cs="Times New Roman"/>
          <w:kern w:val="0"/>
          <w:sz w:val="20"/>
          <w:szCs w:val="20"/>
          <w:lang w:val="en-GB"/>
        </w:rPr>
        <w:t>“我们如何收集您的个人信息”</w:t>
      </w:r>
      <w:r w:rsidRPr="002713D2">
        <w:rPr>
          <w:rFonts w:ascii="等线" w:eastAsia="等线" w:hAnsi="等线" w:cs="Times New Roman" w:hint="eastAsia"/>
          <w:kern w:val="0"/>
          <w:sz w:val="20"/>
          <w:szCs w:val="20"/>
          <w:lang w:val="en-GB"/>
        </w:rPr>
        <w:t>中</w:t>
      </w:r>
      <w:r w:rsidR="00F941C2">
        <w:rPr>
          <w:rFonts w:ascii="等线" w:eastAsia="等线" w:hAnsi="等线" w:cs="Times New Roman" w:hint="eastAsia"/>
          <w:kern w:val="0"/>
          <w:sz w:val="20"/>
          <w:szCs w:val="20"/>
          <w:lang w:val="en-GB"/>
        </w:rPr>
        <w:t>和下述第六条“信息处理的特殊情形”</w:t>
      </w:r>
      <w:r w:rsidRPr="002713D2">
        <w:rPr>
          <w:rFonts w:ascii="等线" w:eastAsia="等线" w:hAnsi="等线" w:cs="Times New Roman" w:hint="eastAsia"/>
          <w:kern w:val="0"/>
          <w:sz w:val="20"/>
          <w:szCs w:val="20"/>
          <w:lang w:val="en-GB"/>
        </w:rPr>
        <w:t>所述之目的和功能；</w:t>
      </w:r>
    </w:p>
    <w:p w14:paraId="3742A3B7" w14:textId="348DDC25" w:rsidR="00367D91" w:rsidRPr="00275121" w:rsidRDefault="00367D91" w:rsidP="004859CC">
      <w:pPr>
        <w:pStyle w:val="ListParagraph"/>
        <w:widowControl/>
        <w:numPr>
          <w:ilvl w:val="0"/>
          <w:numId w:val="62"/>
        </w:numPr>
        <w:tabs>
          <w:tab w:val="left" w:pos="0"/>
          <w:tab w:val="left" w:pos="567"/>
        </w:tabs>
        <w:autoSpaceDE w:val="0"/>
        <w:autoSpaceDN w:val="0"/>
        <w:adjustRightInd w:val="0"/>
        <w:ind w:firstLineChars="0"/>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遵守或执行任何</w:t>
      </w:r>
      <w:r w:rsidRPr="00275121">
        <w:rPr>
          <w:rFonts w:ascii="等线" w:eastAsia="等线" w:hAnsi="等线" w:cs="Times New Roman" w:hint="eastAsia"/>
          <w:kern w:val="0"/>
          <w:sz w:val="20"/>
          <w:szCs w:val="20"/>
          <w:lang w:val="en-GB"/>
        </w:rPr>
        <w:t>适用规范</w:t>
      </w:r>
      <w:r w:rsidR="001971A8" w:rsidRPr="005C5CB8">
        <w:rPr>
          <w:rFonts w:ascii="等线" w:eastAsia="等线" w:hAnsi="等线" w:cs="Times New Roman" w:hint="eastAsia"/>
          <w:kern w:val="0"/>
          <w:sz w:val="20"/>
          <w:szCs w:val="20"/>
          <w:lang w:val="en-GB"/>
        </w:rPr>
        <w:t>（“适用规范”指适用于任何汇丰集团成员的法律、法规、条例、规章、判决、裁定、自律守则、指令、制裁制度、法院命令、任何汇丰集团成员与权力机关之间的协议，或权力机关之间达成的适用于我们或汇丰集团成员的协议或条约）</w:t>
      </w:r>
      <w:r w:rsidRPr="00275121">
        <w:rPr>
          <w:rFonts w:ascii="等线" w:eastAsia="等线" w:hAnsi="等线" w:cs="Times New Roman" w:hint="eastAsia"/>
          <w:kern w:val="0"/>
          <w:sz w:val="20"/>
          <w:szCs w:val="20"/>
          <w:lang w:val="en-GB"/>
        </w:rPr>
        <w:t>或任何权力机关的命令或要求；</w:t>
      </w:r>
    </w:p>
    <w:p w14:paraId="221E6EA0" w14:textId="58171B47" w:rsidR="00367D91" w:rsidRPr="002713D2" w:rsidRDefault="00367D91" w:rsidP="004859CC">
      <w:pPr>
        <w:pStyle w:val="ListParagraph"/>
        <w:widowControl/>
        <w:numPr>
          <w:ilvl w:val="0"/>
          <w:numId w:val="62"/>
        </w:numPr>
        <w:tabs>
          <w:tab w:val="left" w:pos="0"/>
          <w:tab w:val="left" w:pos="567"/>
        </w:tabs>
        <w:autoSpaceDE w:val="0"/>
        <w:autoSpaceDN w:val="0"/>
        <w:adjustRightInd w:val="0"/>
        <w:ind w:firstLineChars="0"/>
        <w:rPr>
          <w:rFonts w:ascii="等线" w:eastAsia="等线" w:hAnsi="等线" w:cs="Times New Roman"/>
          <w:kern w:val="0"/>
          <w:sz w:val="20"/>
          <w:szCs w:val="20"/>
          <w:lang w:val="en-GB"/>
        </w:rPr>
      </w:pPr>
      <w:r w:rsidRPr="00275121">
        <w:rPr>
          <w:rFonts w:ascii="等线" w:eastAsia="等线" w:hAnsi="等线" w:cs="Times New Roman" w:hint="eastAsia"/>
          <w:kern w:val="0"/>
          <w:sz w:val="20"/>
          <w:szCs w:val="20"/>
          <w:lang w:val="en-GB"/>
        </w:rPr>
        <w:t>履行</w:t>
      </w:r>
      <w:r w:rsidR="00AA47E8" w:rsidRPr="00275121">
        <w:rPr>
          <w:rFonts w:ascii="等线" w:eastAsia="等线" w:hAnsi="等线" w:cs="Times New Roman" w:hint="eastAsia"/>
          <w:kern w:val="0"/>
          <w:sz w:val="20"/>
          <w:szCs w:val="20"/>
          <w:lang w:val="en-GB"/>
        </w:rPr>
        <w:t>我们</w:t>
      </w:r>
      <w:r w:rsidRPr="00275121">
        <w:rPr>
          <w:rFonts w:ascii="等线" w:eastAsia="等线" w:hAnsi="等线" w:cs="Times New Roman" w:hint="eastAsia"/>
          <w:kern w:val="0"/>
          <w:sz w:val="20"/>
          <w:szCs w:val="20"/>
          <w:lang w:val="en-GB"/>
        </w:rPr>
        <w:t>及汇丰集团的合规</w:t>
      </w:r>
      <w:r w:rsidRPr="002713D2">
        <w:rPr>
          <w:rFonts w:ascii="等线" w:eastAsia="等线" w:hAnsi="等线" w:cs="Times New Roman" w:hint="eastAsia"/>
          <w:kern w:val="0"/>
          <w:sz w:val="20"/>
          <w:szCs w:val="20"/>
          <w:lang w:val="en-GB"/>
        </w:rPr>
        <w:t>责任（包括监管合规、税务合规及在任何适用规范项下或任何权力机关要求的合规责任）或执行</w:t>
      </w:r>
      <w:r w:rsidR="00AA47E8" w:rsidRPr="002713D2">
        <w:rPr>
          <w:rFonts w:ascii="等线" w:eastAsia="等线" w:hAnsi="等线" w:cs="Times New Roman" w:hint="eastAsia"/>
          <w:kern w:val="0"/>
          <w:sz w:val="20"/>
          <w:szCs w:val="20"/>
          <w:lang w:val="en-GB"/>
        </w:rPr>
        <w:t>我们</w:t>
      </w:r>
      <w:r w:rsidRPr="002713D2">
        <w:rPr>
          <w:rFonts w:ascii="等线" w:eastAsia="等线" w:hAnsi="等线" w:cs="Times New Roman" w:hint="eastAsia"/>
          <w:kern w:val="0"/>
          <w:sz w:val="20"/>
          <w:szCs w:val="20"/>
          <w:lang w:val="en-GB"/>
        </w:rPr>
        <w:t>及汇丰集团为履行合规责任而制定的政策和程序；</w:t>
      </w:r>
    </w:p>
    <w:p w14:paraId="0B692C4A" w14:textId="11EE593A" w:rsidR="00367D91" w:rsidRPr="002713D2" w:rsidRDefault="008B16D4" w:rsidP="004859CC">
      <w:pPr>
        <w:pStyle w:val="ListParagraph"/>
        <w:widowControl/>
        <w:numPr>
          <w:ilvl w:val="0"/>
          <w:numId w:val="62"/>
        </w:numPr>
        <w:tabs>
          <w:tab w:val="left" w:pos="0"/>
          <w:tab w:val="left" w:pos="567"/>
        </w:tabs>
        <w:autoSpaceDE w:val="0"/>
        <w:autoSpaceDN w:val="0"/>
        <w:adjustRightInd w:val="0"/>
        <w:ind w:firstLineChars="0"/>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为我们或汇丰集团的</w:t>
      </w:r>
      <w:r w:rsidR="002D34B3" w:rsidRPr="002713D2">
        <w:rPr>
          <w:rFonts w:ascii="等线" w:eastAsia="等线" w:hAnsi="等线" w:cs="Times New Roman" w:hint="eastAsia"/>
          <w:kern w:val="0"/>
          <w:sz w:val="20"/>
          <w:szCs w:val="20"/>
          <w:lang w:val="en-GB"/>
        </w:rPr>
        <w:t>人事管理，业务</w:t>
      </w:r>
      <w:r w:rsidRPr="002713D2">
        <w:rPr>
          <w:rFonts w:ascii="等线" w:eastAsia="等线" w:hAnsi="等线" w:cs="Times New Roman" w:hint="eastAsia"/>
          <w:kern w:val="0"/>
          <w:sz w:val="20"/>
          <w:szCs w:val="20"/>
          <w:lang w:val="en-GB"/>
        </w:rPr>
        <w:t>运营和管理之需，包括但不限于</w:t>
      </w:r>
      <w:r w:rsidR="00367D91" w:rsidRPr="002713D2">
        <w:rPr>
          <w:rFonts w:ascii="等线" w:eastAsia="等线" w:hAnsi="等线" w:cs="Times New Roman" w:hint="eastAsia"/>
          <w:kern w:val="0"/>
          <w:sz w:val="20"/>
          <w:szCs w:val="20"/>
          <w:lang w:val="en-GB"/>
        </w:rPr>
        <w:t>监督和审查汇丰的招聘</w:t>
      </w:r>
      <w:r w:rsidR="00F47555" w:rsidRPr="002713D2">
        <w:rPr>
          <w:rFonts w:ascii="等线" w:eastAsia="等线" w:hAnsi="等线" w:cs="Times New Roman" w:hint="eastAsia"/>
          <w:kern w:val="0"/>
          <w:sz w:val="20"/>
          <w:szCs w:val="20"/>
          <w:lang w:val="en-GB"/>
        </w:rPr>
        <w:t>和</w:t>
      </w:r>
      <w:r w:rsidR="00F47555" w:rsidRPr="002713D2">
        <w:rPr>
          <w:rFonts w:ascii="等线" w:eastAsia="等线" w:hAnsi="等线" w:cs="Times New Roman"/>
          <w:kern w:val="0"/>
          <w:sz w:val="20"/>
          <w:szCs w:val="20"/>
          <w:lang w:val="en-GB"/>
        </w:rPr>
        <w:t>/</w:t>
      </w:r>
      <w:r w:rsidR="00F47555" w:rsidRPr="002713D2">
        <w:rPr>
          <w:rFonts w:ascii="等线" w:eastAsia="等线" w:hAnsi="等线" w:cs="Times New Roman" w:hint="eastAsia"/>
          <w:kern w:val="0"/>
          <w:sz w:val="20"/>
          <w:szCs w:val="20"/>
          <w:lang w:val="en-GB"/>
        </w:rPr>
        <w:t>或外包</w:t>
      </w:r>
      <w:r w:rsidR="00367D91" w:rsidRPr="002713D2">
        <w:rPr>
          <w:rFonts w:ascii="等线" w:eastAsia="等线" w:hAnsi="等线" w:cs="Times New Roman" w:hint="eastAsia"/>
          <w:kern w:val="0"/>
          <w:sz w:val="20"/>
          <w:szCs w:val="20"/>
          <w:lang w:val="en-GB"/>
        </w:rPr>
        <w:t>流程</w:t>
      </w:r>
      <w:r w:rsidR="002D34B3" w:rsidRPr="002713D2">
        <w:rPr>
          <w:rFonts w:ascii="等线" w:eastAsia="等线" w:hAnsi="等线" w:cs="Times New Roman" w:hint="eastAsia"/>
          <w:kern w:val="0"/>
          <w:sz w:val="20"/>
          <w:szCs w:val="20"/>
          <w:lang w:val="en-GB"/>
        </w:rPr>
        <w:t>，全球化运营、系统或产品研发、审计等</w:t>
      </w:r>
      <w:r w:rsidR="00367D91" w:rsidRPr="002713D2">
        <w:rPr>
          <w:rFonts w:ascii="等线" w:eastAsia="等线" w:hAnsi="等线" w:cs="Times New Roman" w:hint="eastAsia"/>
          <w:kern w:val="0"/>
          <w:sz w:val="20"/>
          <w:szCs w:val="20"/>
          <w:lang w:val="en-GB"/>
        </w:rPr>
        <w:t>；</w:t>
      </w:r>
      <w:r w:rsidR="00367D91" w:rsidRPr="002713D2">
        <w:rPr>
          <w:rFonts w:ascii="等线" w:eastAsia="等线" w:hAnsi="等线" w:cs="Times New Roman"/>
          <w:kern w:val="0"/>
          <w:sz w:val="20"/>
          <w:szCs w:val="20"/>
          <w:lang w:val="en-GB"/>
        </w:rPr>
        <w:t xml:space="preserve"> </w:t>
      </w:r>
    </w:p>
    <w:p w14:paraId="41EBAC46" w14:textId="27F0BC4E" w:rsidR="00367D91" w:rsidRPr="002713D2" w:rsidRDefault="00367D91" w:rsidP="004859CC">
      <w:pPr>
        <w:pStyle w:val="ListParagraph"/>
        <w:widowControl/>
        <w:numPr>
          <w:ilvl w:val="0"/>
          <w:numId w:val="62"/>
        </w:numPr>
        <w:tabs>
          <w:tab w:val="left" w:pos="0"/>
          <w:tab w:val="left" w:pos="567"/>
        </w:tabs>
        <w:autoSpaceDE w:val="0"/>
        <w:autoSpaceDN w:val="0"/>
        <w:adjustRightInd w:val="0"/>
        <w:ind w:firstLineChars="0"/>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向您推荐其他您可能感兴趣的汇丰集团内部职位</w:t>
      </w:r>
      <w:r w:rsidR="00F47555" w:rsidRPr="002713D2">
        <w:rPr>
          <w:rFonts w:ascii="等线" w:eastAsia="等线" w:hAnsi="等线" w:cs="Times New Roman" w:hint="eastAsia"/>
          <w:kern w:val="0"/>
          <w:sz w:val="20"/>
          <w:szCs w:val="20"/>
          <w:lang w:val="en-GB"/>
        </w:rPr>
        <w:t>（仅适用于职位申请人</w:t>
      </w:r>
      <w:r w:rsidR="00120068">
        <w:rPr>
          <w:rFonts w:ascii="等线" w:eastAsia="等线" w:hAnsi="等线" w:cs="Times New Roman" w:hint="eastAsia"/>
          <w:kern w:val="0"/>
          <w:sz w:val="20"/>
          <w:szCs w:val="20"/>
          <w:lang w:val="en-GB"/>
        </w:rPr>
        <w:t>和实习生</w:t>
      </w:r>
      <w:r w:rsidR="00F47555" w:rsidRPr="002713D2">
        <w:rPr>
          <w:rFonts w:ascii="等线" w:eastAsia="等线" w:hAnsi="等线" w:cs="Times New Roman" w:hint="eastAsia"/>
          <w:kern w:val="0"/>
          <w:sz w:val="20"/>
          <w:szCs w:val="20"/>
          <w:lang w:val="en-GB"/>
        </w:rPr>
        <w:t>的情况）</w:t>
      </w:r>
      <w:r w:rsidRPr="002713D2">
        <w:rPr>
          <w:rFonts w:ascii="等线" w:eastAsia="等线" w:hAnsi="等线" w:cs="Times New Roman" w:hint="eastAsia"/>
          <w:kern w:val="0"/>
          <w:sz w:val="20"/>
          <w:szCs w:val="20"/>
          <w:lang w:val="en-GB"/>
        </w:rPr>
        <w:t>。</w:t>
      </w:r>
    </w:p>
    <w:p w14:paraId="026253F2" w14:textId="77777777" w:rsidR="00F562E1" w:rsidRPr="002713D2" w:rsidRDefault="00F562E1" w:rsidP="004859CC">
      <w:pPr>
        <w:pStyle w:val="ListParagraph"/>
        <w:widowControl/>
        <w:ind w:left="420" w:firstLineChars="0" w:firstLine="0"/>
        <w:textAlignment w:val="baseline"/>
        <w:outlineLvl w:val="2"/>
        <w:rPr>
          <w:rFonts w:ascii="等线" w:eastAsia="等线" w:hAnsi="等线" w:cs="Times New Roman"/>
          <w:kern w:val="0"/>
          <w:sz w:val="20"/>
          <w:szCs w:val="20"/>
          <w:lang w:val="en-GB"/>
        </w:rPr>
      </w:pPr>
    </w:p>
    <w:p w14:paraId="541BE0D8" w14:textId="4D3293AD" w:rsidR="008216F9" w:rsidRPr="002713D2" w:rsidRDefault="008216F9" w:rsidP="004859CC">
      <w:pPr>
        <w:pStyle w:val="ListParagraph"/>
        <w:widowControl/>
        <w:numPr>
          <w:ilvl w:val="0"/>
          <w:numId w:val="48"/>
        </w:numPr>
        <w:ind w:firstLineChars="0"/>
        <w:textAlignment w:val="baseline"/>
        <w:outlineLvl w:val="2"/>
        <w:rPr>
          <w:rFonts w:ascii="等线" w:eastAsia="等线" w:hAnsi="等线" w:cs="Times New Roman"/>
          <w:kern w:val="0"/>
          <w:sz w:val="20"/>
          <w:szCs w:val="20"/>
          <w:lang w:val="en-GB"/>
        </w:rPr>
      </w:pPr>
      <w:r w:rsidRPr="002713D2">
        <w:rPr>
          <w:rFonts w:ascii="等线" w:eastAsia="等线" w:hAnsi="等线" w:cs="Times New Roman" w:hint="eastAsia"/>
          <w:b/>
          <w:kern w:val="0"/>
          <w:sz w:val="20"/>
          <w:szCs w:val="20"/>
          <w:u w:val="single"/>
          <w:lang w:val="en-GB"/>
        </w:rPr>
        <w:t>本政策前述有关信息收集、使用的内容不影响</w:t>
      </w:r>
      <w:r w:rsidRPr="002713D2">
        <w:rPr>
          <w:rFonts w:ascii="等线" w:eastAsia="等线" w:hAnsi="等线" w:cs="Times New Roman" w:hint="eastAsia"/>
          <w:b/>
          <w:sz w:val="20"/>
          <w:szCs w:val="20"/>
          <w:u w:val="single"/>
          <w:lang w:val="en-GB"/>
        </w:rPr>
        <w:t>我们按照您与我们另行特别约定的用途使用</w:t>
      </w:r>
      <w:r w:rsidR="000550B8">
        <w:rPr>
          <w:rFonts w:ascii="等线" w:eastAsia="等线" w:hAnsi="等线" w:cs="Times New Roman" w:hint="eastAsia"/>
          <w:b/>
          <w:sz w:val="20"/>
          <w:szCs w:val="20"/>
          <w:u w:val="single"/>
          <w:lang w:val="en-GB"/>
        </w:rPr>
        <w:t>您的个人信息</w:t>
      </w:r>
      <w:r w:rsidRPr="002713D2">
        <w:rPr>
          <w:rFonts w:ascii="等线" w:eastAsia="等线" w:hAnsi="等线" w:cs="Times New Roman" w:hint="eastAsia"/>
          <w:b/>
          <w:sz w:val="20"/>
          <w:szCs w:val="20"/>
          <w:u w:val="single"/>
          <w:lang w:val="en-GB"/>
        </w:rPr>
        <w:t>。</w:t>
      </w:r>
    </w:p>
    <w:p w14:paraId="6F46DE4D" w14:textId="77777777" w:rsidR="008216F9" w:rsidRPr="002713D2" w:rsidRDefault="008216F9" w:rsidP="004859CC">
      <w:pPr>
        <w:pStyle w:val="ListParagraph"/>
        <w:widowControl/>
        <w:ind w:left="420" w:firstLineChars="0" w:firstLine="0"/>
        <w:textAlignment w:val="baseline"/>
        <w:outlineLvl w:val="2"/>
        <w:rPr>
          <w:rFonts w:ascii="等线" w:eastAsia="等线" w:hAnsi="等线" w:cs="Times New Roman"/>
          <w:kern w:val="0"/>
          <w:sz w:val="20"/>
          <w:szCs w:val="20"/>
          <w:lang w:val="en-GB"/>
        </w:rPr>
      </w:pPr>
    </w:p>
    <w:p w14:paraId="0CCB1428" w14:textId="204216FA" w:rsidR="008216F9" w:rsidRDefault="008216F9" w:rsidP="004859CC">
      <w:pPr>
        <w:pStyle w:val="ListParagraph"/>
        <w:widowControl/>
        <w:numPr>
          <w:ilvl w:val="0"/>
          <w:numId w:val="48"/>
        </w:numPr>
        <w:ind w:firstLineChars="0"/>
        <w:textAlignment w:val="baseline"/>
        <w:outlineLvl w:val="2"/>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若我们要将您的个人信息用于本政策载明或您与我们另行约定的收集、使用范围、目的</w:t>
      </w:r>
      <w:r w:rsidRPr="002713D2">
        <w:rPr>
          <w:rFonts w:ascii="等线" w:eastAsia="等线" w:hAnsi="等线" w:cs="Times New Roman"/>
          <w:kern w:val="0"/>
          <w:sz w:val="20"/>
          <w:szCs w:val="20"/>
          <w:lang w:val="en-GB"/>
        </w:rPr>
        <w:t>/</w:t>
      </w:r>
      <w:r w:rsidRPr="002713D2">
        <w:rPr>
          <w:rFonts w:ascii="等线" w:eastAsia="等线" w:hAnsi="等线" w:cs="Times New Roman" w:hint="eastAsia"/>
          <w:kern w:val="0"/>
          <w:sz w:val="20"/>
          <w:szCs w:val="20"/>
          <w:lang w:val="en-GB"/>
        </w:rPr>
        <w:t>用途以外的其他用途，</w:t>
      </w:r>
      <w:r w:rsidR="00CF607E" w:rsidRPr="00DF013F">
        <w:rPr>
          <w:rFonts w:ascii="等线" w:eastAsia="等线" w:hAnsi="等线" w:cs="Times New Roman" w:hint="eastAsia"/>
          <w:kern w:val="0"/>
          <w:sz w:val="20"/>
          <w:szCs w:val="20"/>
          <w:lang w:val="en-GB"/>
        </w:rPr>
        <w:t>我们会向您告知该等用途等信息，并在适用的法律法规要求时，</w:t>
      </w:r>
      <w:r w:rsidRPr="002713D2">
        <w:rPr>
          <w:rFonts w:ascii="等线" w:eastAsia="等线" w:hAnsi="等线" w:cs="Times New Roman" w:hint="eastAsia"/>
          <w:kern w:val="0"/>
          <w:sz w:val="20"/>
          <w:szCs w:val="20"/>
          <w:lang w:val="en-GB"/>
        </w:rPr>
        <w:t>我们须在使用前再次征得您的同意。</w:t>
      </w:r>
    </w:p>
    <w:p w14:paraId="14920E10" w14:textId="77777777" w:rsidR="00C97DEC" w:rsidRPr="00D820FE" w:rsidRDefault="00C97DEC" w:rsidP="00D820FE">
      <w:pPr>
        <w:pStyle w:val="ListParagraph"/>
        <w:ind w:firstLine="400"/>
        <w:rPr>
          <w:rFonts w:ascii="等线" w:eastAsia="等线" w:hAnsi="等线" w:cs="Times New Roman"/>
          <w:kern w:val="0"/>
          <w:sz w:val="20"/>
          <w:szCs w:val="20"/>
          <w:lang w:val="en-GB"/>
        </w:rPr>
      </w:pPr>
    </w:p>
    <w:p w14:paraId="1A2600D7" w14:textId="1FC8B7DC" w:rsidR="00C97DEC" w:rsidRPr="00F47349" w:rsidRDefault="00C97DEC" w:rsidP="00C97DEC">
      <w:pPr>
        <w:pStyle w:val="ListParagraph"/>
        <w:widowControl/>
        <w:numPr>
          <w:ilvl w:val="0"/>
          <w:numId w:val="48"/>
        </w:numPr>
        <w:ind w:firstLineChars="0"/>
        <w:textAlignment w:val="baseline"/>
        <w:outlineLvl w:val="2"/>
        <w:rPr>
          <w:rFonts w:ascii="等线" w:eastAsia="等线" w:hAnsi="等线" w:cs="Times New Roman"/>
          <w:b/>
          <w:kern w:val="0"/>
          <w:sz w:val="20"/>
          <w:szCs w:val="20"/>
          <w:u w:val="single"/>
          <w:lang w:val="en-GB"/>
        </w:rPr>
      </w:pPr>
      <w:r w:rsidRPr="00F47349">
        <w:rPr>
          <w:rFonts w:ascii="等线" w:eastAsia="等线" w:hAnsi="等线" w:cs="Times New Roman" w:hint="eastAsia"/>
          <w:b/>
          <w:kern w:val="0"/>
          <w:sz w:val="20"/>
          <w:szCs w:val="20"/>
          <w:u w:val="single"/>
          <w:lang w:val="en-GB"/>
        </w:rPr>
        <w:t>我们可能会使用自动化系统来帮助我们做出决策，例如，在招聘过程中使用在线评估工具。我们也可能会使用一些技术来帮助我们确定您为我们工作所涉及的风险水平，例如欺诈或金融犯罪风险。您有权获得关于我们如何做出该等决定的某些信息。您也有权要求人为干预，并对决定提出质疑。</w:t>
      </w:r>
    </w:p>
    <w:p w14:paraId="1BA5C5F9" w14:textId="77777777" w:rsidR="008216F9" w:rsidRPr="002713D2" w:rsidRDefault="008216F9" w:rsidP="004859CC">
      <w:pPr>
        <w:widowControl/>
        <w:rPr>
          <w:rFonts w:ascii="等线" w:eastAsia="等线" w:hAnsi="等线" w:cs="Times New Roman"/>
          <w:kern w:val="0"/>
          <w:sz w:val="20"/>
          <w:szCs w:val="20"/>
          <w:lang w:val="en-GB"/>
        </w:rPr>
      </w:pPr>
    </w:p>
    <w:p w14:paraId="41A89289" w14:textId="77777777" w:rsidR="008216F9" w:rsidRPr="002713D2" w:rsidRDefault="008216F9" w:rsidP="004859CC">
      <w:pPr>
        <w:widowControl/>
        <w:numPr>
          <w:ilvl w:val="0"/>
          <w:numId w:val="43"/>
        </w:numPr>
        <w:textAlignment w:val="baseline"/>
        <w:outlineLvl w:val="3"/>
        <w:rPr>
          <w:rFonts w:ascii="等线" w:eastAsia="等线" w:hAnsi="等线" w:cs="Times New Roman"/>
          <w:b/>
          <w:kern w:val="0"/>
          <w:sz w:val="20"/>
          <w:szCs w:val="20"/>
          <w:lang w:val="en-GB"/>
        </w:rPr>
      </w:pPr>
      <w:r w:rsidRPr="002713D2">
        <w:rPr>
          <w:rFonts w:ascii="等线" w:eastAsia="等线" w:hAnsi="等线" w:cs="Times New Roman" w:hint="eastAsia"/>
          <w:b/>
          <w:kern w:val="0"/>
          <w:sz w:val="20"/>
          <w:szCs w:val="20"/>
          <w:lang w:val="en-GB"/>
        </w:rPr>
        <w:t>我们如何存储您的个人信息</w:t>
      </w:r>
    </w:p>
    <w:p w14:paraId="1B89F3BB" w14:textId="77777777" w:rsidR="002A2AB3" w:rsidRDefault="002A2AB3" w:rsidP="004859CC">
      <w:pPr>
        <w:widowControl/>
        <w:textAlignment w:val="baseline"/>
        <w:outlineLvl w:val="3"/>
        <w:rPr>
          <w:rFonts w:ascii="等线" w:eastAsia="等线" w:hAnsi="等线" w:cs="Times New Roman"/>
          <w:b/>
          <w:kern w:val="0"/>
          <w:sz w:val="20"/>
          <w:szCs w:val="20"/>
          <w:u w:val="single"/>
        </w:rPr>
      </w:pPr>
    </w:p>
    <w:p w14:paraId="59A9B306" w14:textId="000A05B7" w:rsidR="008216F9" w:rsidRPr="00A0557D" w:rsidRDefault="00CF607E">
      <w:pPr>
        <w:widowControl/>
        <w:textAlignment w:val="baseline"/>
        <w:outlineLvl w:val="3"/>
        <w:rPr>
          <w:rFonts w:ascii="等线" w:eastAsia="等线" w:hAnsi="等线" w:cs="Times New Roman"/>
          <w:kern w:val="0"/>
          <w:sz w:val="20"/>
          <w:szCs w:val="20"/>
        </w:rPr>
      </w:pPr>
      <w:r w:rsidRPr="00A0557D">
        <w:rPr>
          <w:rFonts w:ascii="等线" w:eastAsia="等线" w:hAnsi="等线" w:cs="Times New Roman" w:hint="eastAsia"/>
          <w:b/>
          <w:kern w:val="0"/>
          <w:sz w:val="20"/>
          <w:szCs w:val="20"/>
          <w:u w:val="single"/>
        </w:rPr>
        <w:t>由于我们使用全球人力资源系统，这意味着，在监管允许和法律适用的情况下，除了中国内地，您的个人信息会被转移到</w:t>
      </w:r>
      <w:r w:rsidR="00A272CB" w:rsidRPr="0086631A">
        <w:rPr>
          <w:rFonts w:ascii="等线" w:eastAsia="等线" w:hAnsi="等线" w:cs="Times New Roman" w:hint="eastAsia"/>
          <w:b/>
          <w:kern w:val="0"/>
          <w:sz w:val="20"/>
          <w:szCs w:val="20"/>
          <w:u w:val="single"/>
        </w:rPr>
        <w:t>和</w:t>
      </w:r>
      <w:r w:rsidR="00A272CB" w:rsidRPr="0086631A">
        <w:rPr>
          <w:rFonts w:ascii="等线" w:eastAsia="等线" w:hAnsi="等线" w:cs="Times New Roman"/>
          <w:b/>
          <w:kern w:val="0"/>
          <w:sz w:val="20"/>
          <w:szCs w:val="20"/>
          <w:u w:val="single"/>
        </w:rPr>
        <w:t>/或存储在</w:t>
      </w:r>
      <w:r w:rsidRPr="00D22BDC">
        <w:rPr>
          <w:rFonts w:ascii="等线" w:eastAsia="等线" w:hAnsi="等线" w:cs="Times New Roman" w:hint="eastAsia"/>
          <w:b/>
          <w:kern w:val="0"/>
          <w:sz w:val="20"/>
          <w:szCs w:val="20"/>
          <w:u w:val="single"/>
        </w:rPr>
        <w:t>境外管辖</w:t>
      </w:r>
      <w:r w:rsidRPr="00A0557D">
        <w:rPr>
          <w:rFonts w:ascii="等线" w:eastAsia="等线" w:hAnsi="等线" w:cs="Times New Roman" w:hint="eastAsia"/>
          <w:b/>
          <w:kern w:val="0"/>
          <w:sz w:val="20"/>
          <w:szCs w:val="20"/>
          <w:u w:val="single"/>
        </w:rPr>
        <w:t>区，或者受到来自这些管辖区的访问</w:t>
      </w:r>
      <w:r w:rsidRPr="00A0557D">
        <w:rPr>
          <w:rFonts w:ascii="等线" w:eastAsia="等线" w:hAnsi="等线" w:cs="Times New Roman" w:hint="eastAsia"/>
          <w:kern w:val="0"/>
          <w:sz w:val="20"/>
          <w:szCs w:val="20"/>
        </w:rPr>
        <w:t>。若我们向境外传输您的个人信息，我们将遵守适用法律法规关于跨境数据传输的相关要求。无论是在境内或境外处理个人信息，根据适用的个人信息或数据保护法律，您的个人信息将受到我们、汇丰集团成员及其员工以及第三方均需遵守的保密及安全规范的保护。</w:t>
      </w:r>
    </w:p>
    <w:p w14:paraId="484C19F1" w14:textId="77777777" w:rsidR="00CF607E" w:rsidRPr="002713D2" w:rsidRDefault="00CF607E" w:rsidP="004859CC">
      <w:pPr>
        <w:widowControl/>
        <w:textAlignment w:val="baseline"/>
        <w:outlineLvl w:val="3"/>
        <w:rPr>
          <w:rFonts w:ascii="等线" w:eastAsia="等线" w:hAnsi="等线" w:cs="Times New Roman"/>
          <w:b/>
          <w:kern w:val="0"/>
          <w:sz w:val="20"/>
          <w:szCs w:val="20"/>
        </w:rPr>
      </w:pPr>
    </w:p>
    <w:p w14:paraId="032B0ED9" w14:textId="6F064193" w:rsidR="008216F9" w:rsidRPr="002713D2" w:rsidRDefault="008216F9" w:rsidP="004859CC">
      <w:pPr>
        <w:widowControl/>
        <w:textAlignment w:val="baseline"/>
        <w:outlineLvl w:val="3"/>
        <w:rPr>
          <w:rFonts w:ascii="等线" w:eastAsia="等线" w:hAnsi="等线" w:cs="Times New Roman"/>
          <w:b/>
          <w:sz w:val="20"/>
          <w:szCs w:val="20"/>
          <w:u w:val="single"/>
        </w:rPr>
      </w:pPr>
      <w:r w:rsidRPr="002713D2">
        <w:rPr>
          <w:rFonts w:ascii="等线" w:eastAsia="等线" w:hAnsi="等线" w:cs="Times New Roman" w:hint="eastAsia"/>
          <w:kern w:val="0"/>
          <w:sz w:val="20"/>
          <w:szCs w:val="20"/>
        </w:rPr>
        <w:t>当我们收集或处理</w:t>
      </w:r>
      <w:r w:rsidR="000550B8">
        <w:rPr>
          <w:rFonts w:ascii="等线" w:eastAsia="等线" w:hAnsi="等线" w:cs="Times New Roman" w:hint="eastAsia"/>
          <w:kern w:val="0"/>
          <w:sz w:val="20"/>
          <w:szCs w:val="20"/>
        </w:rPr>
        <w:t>您的个人信息</w:t>
      </w:r>
      <w:r w:rsidRPr="002713D2">
        <w:rPr>
          <w:rFonts w:ascii="等线" w:eastAsia="等线" w:hAnsi="等线" w:cs="Times New Roman" w:hint="eastAsia"/>
          <w:kern w:val="0"/>
          <w:sz w:val="20"/>
          <w:szCs w:val="20"/>
        </w:rPr>
        <w:t>时，我们将依据法律法规、监管规定、档案、会计、审计、报告要求以及本政策所述之目的、用途，将</w:t>
      </w:r>
      <w:r w:rsidR="000550B8">
        <w:rPr>
          <w:rFonts w:ascii="等线" w:eastAsia="等线" w:hAnsi="等线" w:cs="Times New Roman" w:hint="eastAsia"/>
          <w:kern w:val="0"/>
          <w:sz w:val="20"/>
          <w:szCs w:val="20"/>
        </w:rPr>
        <w:t>您的个人信息</w:t>
      </w:r>
      <w:r w:rsidRPr="002713D2">
        <w:rPr>
          <w:rFonts w:ascii="等线" w:eastAsia="等线" w:hAnsi="等线" w:cs="Times New Roman" w:hint="eastAsia"/>
          <w:kern w:val="0"/>
          <w:sz w:val="20"/>
          <w:szCs w:val="20"/>
        </w:rPr>
        <w:t>保存至满足信息收集目的、用途所需的最短保存时间。</w:t>
      </w:r>
      <w:r w:rsidR="006A2156" w:rsidRPr="00C55932">
        <w:rPr>
          <w:rFonts w:ascii="等线" w:eastAsia="等线" w:hAnsi="等线" w:cs="Times New Roman" w:hint="eastAsia"/>
          <w:kern w:val="0"/>
          <w:sz w:val="20"/>
          <w:szCs w:val="20"/>
        </w:rPr>
        <w:t>我们</w:t>
      </w:r>
      <w:r w:rsidR="006A2156" w:rsidRPr="00C55932">
        <w:rPr>
          <w:rFonts w:ascii="等线" w:eastAsia="等线" w:hAnsi="等线" w:cs="Times New Roman"/>
          <w:kern w:val="0"/>
          <w:sz w:val="20"/>
          <w:szCs w:val="20"/>
        </w:rPr>
        <w:t>制定了</w:t>
      </w:r>
      <w:r w:rsidR="006A2156" w:rsidRPr="00C55932">
        <w:rPr>
          <w:rFonts w:ascii="等线" w:eastAsia="等线" w:hAnsi="等线" w:cs="Times New Roman" w:hint="eastAsia"/>
          <w:kern w:val="0"/>
          <w:sz w:val="20"/>
          <w:szCs w:val="20"/>
        </w:rPr>
        <w:t>数据</w:t>
      </w:r>
      <w:r w:rsidR="006A2156" w:rsidRPr="00C55932">
        <w:rPr>
          <w:rFonts w:ascii="等线" w:eastAsia="等线" w:hAnsi="等线" w:cs="Times New Roman"/>
          <w:kern w:val="0"/>
          <w:sz w:val="20"/>
          <w:szCs w:val="20"/>
        </w:rPr>
        <w:t>保留</w:t>
      </w:r>
      <w:r w:rsidR="006A2156" w:rsidRPr="00C55932">
        <w:rPr>
          <w:rFonts w:ascii="等线" w:eastAsia="等线" w:hAnsi="等线" w:cs="Times New Roman" w:hint="eastAsia"/>
          <w:kern w:val="0"/>
          <w:sz w:val="20"/>
          <w:szCs w:val="20"/>
        </w:rPr>
        <w:t>期限</w:t>
      </w:r>
      <w:r w:rsidR="006A2156" w:rsidRPr="00C55932">
        <w:rPr>
          <w:rFonts w:ascii="等线" w:eastAsia="等线" w:hAnsi="等线" w:cs="Times New Roman"/>
          <w:kern w:val="0"/>
          <w:sz w:val="20"/>
          <w:szCs w:val="20"/>
        </w:rPr>
        <w:t>政策</w:t>
      </w:r>
      <w:r w:rsidR="006A2156" w:rsidRPr="00C55932">
        <w:rPr>
          <w:rFonts w:ascii="等线" w:eastAsia="等线" w:hAnsi="等线" w:cs="Times New Roman" w:hint="eastAsia"/>
          <w:kern w:val="0"/>
          <w:sz w:val="20"/>
          <w:szCs w:val="20"/>
        </w:rPr>
        <w:t>，</w:t>
      </w:r>
      <w:r w:rsidR="006C05DE">
        <w:rPr>
          <w:rFonts w:ascii="等线" w:eastAsia="等线" w:hAnsi="等线" w:cs="Times New Roman" w:hint="eastAsia"/>
          <w:kern w:val="0"/>
          <w:sz w:val="20"/>
          <w:szCs w:val="20"/>
        </w:rPr>
        <w:t>例如：</w:t>
      </w:r>
      <w:r w:rsidR="006C05DE" w:rsidRPr="002F4201">
        <w:rPr>
          <w:rFonts w:ascii="等线" w:eastAsia="等线" w:hAnsi="等线" w:cs="Times New Roman"/>
          <w:kern w:val="0"/>
          <w:sz w:val="20"/>
          <w:szCs w:val="20"/>
        </w:rPr>
        <w:t>如果您已向汇丰申请工作但未成功，</w:t>
      </w:r>
      <w:r w:rsidR="00216965" w:rsidRPr="00CD1B25">
        <w:rPr>
          <w:rFonts w:ascii="等线" w:eastAsia="等线" w:hAnsi="等线" w:cs="Times New Roman" w:hint="eastAsia"/>
          <w:kern w:val="0"/>
          <w:sz w:val="20"/>
          <w:szCs w:val="20"/>
        </w:rPr>
        <w:t>我们根据当地法规或以其他方式所收集的任何个人信息将自您的帐户最后一次使用之日起保留两年</w:t>
      </w:r>
      <w:r w:rsidR="00D22BDC" w:rsidRPr="00D22BDC">
        <w:rPr>
          <w:rFonts w:ascii="等线" w:eastAsia="等线" w:hAnsi="等线" w:cs="Times New Roman" w:hint="eastAsia"/>
          <w:kern w:val="0"/>
          <w:sz w:val="20"/>
          <w:szCs w:val="20"/>
        </w:rPr>
        <w:t>。</w:t>
      </w:r>
      <w:r w:rsidR="006A2156" w:rsidRPr="00C55932">
        <w:rPr>
          <w:rFonts w:ascii="等线" w:eastAsia="等线" w:hAnsi="等线" w:cs="Times New Roman"/>
          <w:kern w:val="0"/>
          <w:sz w:val="20"/>
          <w:szCs w:val="20"/>
        </w:rPr>
        <w:t>在</w:t>
      </w:r>
      <w:r w:rsidR="006A2156" w:rsidRPr="00C55932">
        <w:rPr>
          <w:rFonts w:ascii="等线" w:eastAsia="等线" w:hAnsi="等线" w:cs="Times New Roman" w:hint="eastAsia"/>
          <w:kern w:val="0"/>
          <w:sz w:val="20"/>
          <w:szCs w:val="20"/>
        </w:rPr>
        <w:t>该政策规定的</w:t>
      </w:r>
      <w:r w:rsidRPr="00C55932">
        <w:rPr>
          <w:rFonts w:ascii="等线" w:eastAsia="等线" w:hAnsi="等线" w:cs="Times New Roman" w:hint="eastAsia"/>
          <w:kern w:val="0"/>
          <w:sz w:val="20"/>
          <w:szCs w:val="20"/>
        </w:rPr>
        <w:t>相应保留期结束后，我们会将相关信息进行销毁、删除或匿名化处理，</w:t>
      </w:r>
      <w:r w:rsidR="006A2156" w:rsidRPr="00C55932">
        <w:rPr>
          <w:rFonts w:ascii="等线" w:eastAsia="等线" w:hAnsi="等线" w:cs="Times New Roman" w:hint="eastAsia"/>
          <w:kern w:val="0"/>
          <w:sz w:val="20"/>
          <w:szCs w:val="20"/>
        </w:rPr>
        <w:t>或者在销毁、删除或匿名化从技术上皆不可能实现的时候，安全地储存您的这些个人信息并且将这些个人信息与其他的数据处理区隔开来。</w:t>
      </w:r>
      <w:r w:rsidRPr="002713D2">
        <w:rPr>
          <w:rFonts w:ascii="等线" w:eastAsia="等线" w:hAnsi="等线" w:cs="Times New Roman" w:hint="eastAsia"/>
          <w:b/>
          <w:sz w:val="20"/>
          <w:szCs w:val="20"/>
          <w:u w:val="single"/>
        </w:rPr>
        <w:t>但我们依据法律法规、监管规定、档案、会计、审计、报告要求，您与</w:t>
      </w:r>
      <w:r w:rsidR="00BF770B" w:rsidRPr="002713D2">
        <w:rPr>
          <w:rFonts w:ascii="等线" w:eastAsia="等线" w:hAnsi="等线" w:cs="Times New Roman" w:hint="eastAsia"/>
          <w:b/>
          <w:sz w:val="20"/>
          <w:szCs w:val="20"/>
          <w:u w:val="single"/>
        </w:rPr>
        <w:t>我们</w:t>
      </w:r>
      <w:r w:rsidRPr="002713D2">
        <w:rPr>
          <w:rFonts w:ascii="等线" w:eastAsia="等线" w:hAnsi="等线" w:cs="Times New Roman" w:hint="eastAsia"/>
          <w:b/>
          <w:sz w:val="20"/>
          <w:szCs w:val="20"/>
          <w:u w:val="single"/>
        </w:rPr>
        <w:t>之间的特别约定，向您、监管机构及其他有关机关提供记录查询，而需要继续保留的信息除外。</w:t>
      </w:r>
    </w:p>
    <w:p w14:paraId="6B9AA01C" w14:textId="77777777" w:rsidR="008216F9" w:rsidRPr="002713D2" w:rsidRDefault="008216F9" w:rsidP="004859CC">
      <w:pPr>
        <w:widowControl/>
        <w:textAlignment w:val="baseline"/>
        <w:outlineLvl w:val="3"/>
        <w:rPr>
          <w:rFonts w:ascii="等线" w:eastAsia="等线" w:hAnsi="等线" w:cs="Times New Roman"/>
          <w:b/>
          <w:sz w:val="20"/>
          <w:szCs w:val="20"/>
          <w:u w:val="single"/>
          <w:lang w:val="en-GB"/>
        </w:rPr>
      </w:pPr>
    </w:p>
    <w:p w14:paraId="1C47708E" w14:textId="162D4C31" w:rsidR="00B61308" w:rsidRPr="002713D2" w:rsidRDefault="00B61308" w:rsidP="004859CC">
      <w:pPr>
        <w:widowControl/>
        <w:numPr>
          <w:ilvl w:val="0"/>
          <w:numId w:val="43"/>
        </w:numPr>
        <w:textAlignment w:val="baseline"/>
        <w:outlineLvl w:val="3"/>
        <w:rPr>
          <w:rFonts w:ascii="等线" w:eastAsia="等线" w:hAnsi="等线" w:cs="Times New Roman"/>
          <w:b/>
          <w:kern w:val="0"/>
          <w:sz w:val="20"/>
          <w:szCs w:val="20"/>
          <w:lang w:val="en-GB"/>
        </w:rPr>
      </w:pPr>
      <w:r w:rsidRPr="002713D2">
        <w:rPr>
          <w:rFonts w:ascii="等线" w:eastAsia="等线" w:hAnsi="等线" w:cs="Times New Roman" w:hint="eastAsia"/>
          <w:b/>
          <w:kern w:val="0"/>
          <w:sz w:val="20"/>
          <w:szCs w:val="20"/>
          <w:lang w:val="en-GB"/>
        </w:rPr>
        <w:t>我们</w:t>
      </w:r>
      <w:r w:rsidR="006A2156" w:rsidRPr="00C55932">
        <w:rPr>
          <w:rFonts w:ascii="等线" w:eastAsia="等线" w:hAnsi="等线" w:cs="Times New Roman" w:hint="eastAsia"/>
          <w:b/>
          <w:kern w:val="0"/>
          <w:sz w:val="20"/>
          <w:szCs w:val="20"/>
          <w:lang w:val="en-GB"/>
        </w:rPr>
        <w:t>如何</w:t>
      </w:r>
      <w:r w:rsidR="000544B2">
        <w:rPr>
          <w:rFonts w:ascii="等线" w:eastAsia="等线" w:hAnsi="等线" w:cs="Times New Roman" w:hint="eastAsia"/>
          <w:b/>
          <w:kern w:val="0"/>
          <w:sz w:val="20"/>
          <w:szCs w:val="20"/>
          <w:lang w:val="en-GB"/>
        </w:rPr>
        <w:t>委托处理、</w:t>
      </w:r>
      <w:r w:rsidR="006A2156" w:rsidRPr="00C55932">
        <w:rPr>
          <w:rFonts w:ascii="等线" w:eastAsia="等线" w:hAnsi="等线" w:cs="Times New Roman" w:hint="eastAsia"/>
          <w:b/>
          <w:kern w:val="0"/>
          <w:sz w:val="20"/>
          <w:szCs w:val="20"/>
          <w:lang w:val="en-GB"/>
        </w:rPr>
        <w:t>共享、转让和公开披露</w:t>
      </w:r>
      <w:r w:rsidRPr="002713D2">
        <w:rPr>
          <w:rFonts w:ascii="等线" w:eastAsia="等线" w:hAnsi="等线" w:cs="Times New Roman" w:hint="eastAsia"/>
          <w:b/>
          <w:kern w:val="0"/>
          <w:sz w:val="20"/>
          <w:szCs w:val="20"/>
          <w:lang w:val="en-GB"/>
        </w:rPr>
        <w:t>您的个人信息</w:t>
      </w:r>
    </w:p>
    <w:p w14:paraId="05E025ED" w14:textId="77777777" w:rsidR="00B61308" w:rsidRPr="002713D2" w:rsidRDefault="00B61308" w:rsidP="004859CC">
      <w:pPr>
        <w:widowControl/>
        <w:rPr>
          <w:rFonts w:ascii="等线" w:eastAsia="等线" w:hAnsi="等线" w:cs="Times New Roman"/>
          <w:kern w:val="0"/>
          <w:sz w:val="20"/>
          <w:szCs w:val="20"/>
          <w:lang w:val="en-GB"/>
        </w:rPr>
      </w:pPr>
    </w:p>
    <w:p w14:paraId="7DBD972D" w14:textId="77777777" w:rsidR="00721701" w:rsidRPr="002713D2" w:rsidRDefault="00721701" w:rsidP="004859CC">
      <w:pPr>
        <w:pStyle w:val="ListParagraph"/>
        <w:widowControl/>
        <w:numPr>
          <w:ilvl w:val="0"/>
          <w:numId w:val="49"/>
        </w:numPr>
        <w:ind w:firstLineChars="0"/>
        <w:textAlignment w:val="baseline"/>
        <w:outlineLvl w:val="2"/>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委托处理、共享</w:t>
      </w:r>
    </w:p>
    <w:p w14:paraId="3B5FA1F7" w14:textId="77777777" w:rsidR="00721701" w:rsidRPr="002713D2" w:rsidRDefault="00721701" w:rsidP="004859CC">
      <w:pPr>
        <w:pStyle w:val="ListParagraph"/>
        <w:widowControl/>
        <w:ind w:left="420" w:firstLineChars="0" w:firstLine="0"/>
        <w:textAlignment w:val="baseline"/>
        <w:outlineLvl w:val="2"/>
        <w:rPr>
          <w:rFonts w:ascii="等线" w:eastAsia="等线" w:hAnsi="等线" w:cs="Times New Roman"/>
          <w:b/>
          <w:kern w:val="0"/>
          <w:sz w:val="20"/>
          <w:szCs w:val="20"/>
          <w:u w:val="single"/>
          <w:lang w:val="en-GB"/>
        </w:rPr>
      </w:pPr>
    </w:p>
    <w:p w14:paraId="031BAAFA" w14:textId="6C9B2850" w:rsidR="00B61308" w:rsidRPr="002713D2" w:rsidRDefault="00B61308" w:rsidP="004859CC">
      <w:pPr>
        <w:pStyle w:val="ListParagraph"/>
        <w:widowControl/>
        <w:ind w:left="420" w:firstLineChars="0" w:firstLine="0"/>
        <w:textAlignment w:val="baseline"/>
        <w:outlineLvl w:val="2"/>
        <w:rPr>
          <w:rFonts w:ascii="等线" w:eastAsia="等线" w:hAnsi="等线" w:cs="Times New Roman"/>
          <w:b/>
          <w:kern w:val="0"/>
          <w:sz w:val="20"/>
          <w:szCs w:val="20"/>
          <w:u w:val="single"/>
          <w:lang w:val="en-GB"/>
        </w:rPr>
      </w:pPr>
      <w:r w:rsidRPr="002713D2">
        <w:rPr>
          <w:rFonts w:ascii="等线" w:eastAsia="等线" w:hAnsi="等线" w:cs="Times New Roman" w:hint="eastAsia"/>
          <w:b/>
          <w:kern w:val="0"/>
          <w:sz w:val="20"/>
          <w:szCs w:val="20"/>
          <w:u w:val="single"/>
          <w:lang w:val="en-GB"/>
        </w:rPr>
        <w:t>为本政策前述之目的与用途，在必要且采取相应的保护措施（参见本政策前述第一条</w:t>
      </w:r>
      <w:r w:rsidRPr="002713D2">
        <w:rPr>
          <w:rFonts w:ascii="等线" w:eastAsia="等线" w:hAnsi="等线" w:cs="Times New Roman"/>
          <w:b/>
          <w:kern w:val="0"/>
          <w:sz w:val="20"/>
          <w:szCs w:val="20"/>
          <w:u w:val="single"/>
          <w:lang w:val="en-GB"/>
        </w:rPr>
        <w:t>“我们如何保护您的个人信息”</w:t>
      </w:r>
      <w:r w:rsidRPr="002713D2">
        <w:rPr>
          <w:rFonts w:ascii="等线" w:eastAsia="等线" w:hAnsi="等线" w:cs="Times New Roman" w:hint="eastAsia"/>
          <w:b/>
          <w:kern w:val="0"/>
          <w:sz w:val="20"/>
          <w:szCs w:val="20"/>
          <w:u w:val="single"/>
          <w:lang w:val="en-GB"/>
        </w:rPr>
        <w:t>）的前提下，我们会把您的个人信息的部分或全部提供、披露给下列接收者（接收者亦可为上述目的和用途，使用、处理及披露该等信息，但需依法或根据我们的要求采取相应的保护措施）：</w:t>
      </w:r>
    </w:p>
    <w:p w14:paraId="1F7AABCC" w14:textId="77777777" w:rsidR="00B61308" w:rsidRPr="002713D2" w:rsidRDefault="00B61308" w:rsidP="004859CC">
      <w:pPr>
        <w:widowControl/>
        <w:rPr>
          <w:rFonts w:ascii="等线" w:eastAsia="等线" w:hAnsi="等线" w:cs="Times New Roman"/>
          <w:b/>
          <w:kern w:val="0"/>
          <w:sz w:val="20"/>
          <w:szCs w:val="20"/>
          <w:u w:val="single"/>
          <w:lang w:val="en-GB"/>
        </w:rPr>
      </w:pPr>
    </w:p>
    <w:p w14:paraId="401D7BF7" w14:textId="3F6EE068" w:rsidR="00B61308" w:rsidRPr="00F47349" w:rsidRDefault="00B61308" w:rsidP="002713D2">
      <w:pPr>
        <w:pStyle w:val="ListParagraph"/>
        <w:widowControl/>
        <w:numPr>
          <w:ilvl w:val="0"/>
          <w:numId w:val="71"/>
        </w:numPr>
        <w:tabs>
          <w:tab w:val="left" w:pos="0"/>
          <w:tab w:val="left" w:pos="567"/>
        </w:tabs>
        <w:autoSpaceDE w:val="0"/>
        <w:autoSpaceDN w:val="0"/>
        <w:adjustRightInd w:val="0"/>
        <w:ind w:firstLineChars="0"/>
        <w:rPr>
          <w:rFonts w:ascii="等线" w:eastAsia="等线" w:hAnsi="等线" w:cs="Times New Roman"/>
          <w:b/>
          <w:kern w:val="0"/>
          <w:sz w:val="20"/>
          <w:szCs w:val="20"/>
          <w:u w:val="single"/>
          <w:lang w:val="en-GB"/>
        </w:rPr>
      </w:pPr>
      <w:r w:rsidRPr="00F47349">
        <w:rPr>
          <w:rFonts w:ascii="等线" w:eastAsia="等线" w:hAnsi="等线" w:cs="Times New Roman" w:hint="eastAsia"/>
          <w:b/>
          <w:kern w:val="0"/>
          <w:sz w:val="20"/>
          <w:szCs w:val="20"/>
          <w:u w:val="single"/>
          <w:lang w:val="en-GB"/>
        </w:rPr>
        <w:t>汇丰集团成员；</w:t>
      </w:r>
    </w:p>
    <w:p w14:paraId="01F921CC" w14:textId="5A4F14FB" w:rsidR="00B61308" w:rsidRPr="00F47349" w:rsidRDefault="00B61308" w:rsidP="002713D2">
      <w:pPr>
        <w:pStyle w:val="ListParagraph"/>
        <w:widowControl/>
        <w:numPr>
          <w:ilvl w:val="0"/>
          <w:numId w:val="71"/>
        </w:numPr>
        <w:tabs>
          <w:tab w:val="left" w:pos="0"/>
          <w:tab w:val="left" w:pos="567"/>
        </w:tabs>
        <w:autoSpaceDE w:val="0"/>
        <w:autoSpaceDN w:val="0"/>
        <w:adjustRightInd w:val="0"/>
        <w:ind w:firstLineChars="0"/>
        <w:rPr>
          <w:rFonts w:ascii="等线" w:eastAsia="等线" w:hAnsi="等线" w:cs="Times New Roman"/>
          <w:b/>
          <w:kern w:val="0"/>
          <w:sz w:val="20"/>
          <w:szCs w:val="20"/>
          <w:u w:val="single"/>
          <w:lang w:val="en-GB"/>
        </w:rPr>
      </w:pPr>
      <w:r w:rsidRPr="00F47349">
        <w:rPr>
          <w:rFonts w:ascii="等线" w:eastAsia="等线" w:hAnsi="等线" w:cs="Times New Roman" w:hint="eastAsia"/>
          <w:b/>
          <w:kern w:val="0"/>
          <w:sz w:val="20"/>
          <w:szCs w:val="20"/>
          <w:u w:val="single"/>
          <w:lang w:val="en-GB"/>
        </w:rPr>
        <w:t>汇丰集团的相关承包商、分包商、代理人、服务或产品供应商、</w:t>
      </w:r>
      <w:r w:rsidR="001971A8" w:rsidRPr="00F47349">
        <w:rPr>
          <w:rFonts w:ascii="等线" w:eastAsia="等线" w:hAnsi="等线" w:cs="Times New Roman" w:hint="eastAsia"/>
          <w:b/>
          <w:kern w:val="0"/>
          <w:sz w:val="20"/>
          <w:szCs w:val="20"/>
          <w:u w:val="single"/>
          <w:lang w:val="en-GB"/>
        </w:rPr>
        <w:t>许可方、</w:t>
      </w:r>
      <w:r w:rsidRPr="00F47349">
        <w:rPr>
          <w:rFonts w:ascii="等线" w:eastAsia="等线" w:hAnsi="等线" w:cs="Times New Roman" w:hint="eastAsia"/>
          <w:b/>
          <w:kern w:val="0"/>
          <w:sz w:val="20"/>
          <w:szCs w:val="20"/>
          <w:u w:val="single"/>
          <w:lang w:val="en-GB"/>
        </w:rPr>
        <w:t>专业顾问或汇丰集团的关联人（包括其雇员、董事</w:t>
      </w:r>
      <w:r w:rsidR="00260771" w:rsidRPr="00F47349">
        <w:rPr>
          <w:rFonts w:ascii="等线" w:eastAsia="等线" w:hAnsi="等线" w:cs="Times New Roman" w:hint="eastAsia"/>
          <w:b/>
          <w:kern w:val="0"/>
          <w:sz w:val="20"/>
          <w:szCs w:val="20"/>
          <w:u w:val="single"/>
          <w:lang w:val="en-GB"/>
        </w:rPr>
        <w:t>、</w:t>
      </w:r>
      <w:r w:rsidR="00E50215" w:rsidRPr="00F47349">
        <w:rPr>
          <w:rFonts w:ascii="等线" w:eastAsia="等线" w:hAnsi="等线" w:cs="Times New Roman" w:hint="eastAsia"/>
          <w:b/>
          <w:kern w:val="0"/>
          <w:sz w:val="20"/>
          <w:szCs w:val="20"/>
          <w:u w:val="single"/>
          <w:lang w:val="en-GB"/>
        </w:rPr>
        <w:t>高级</w:t>
      </w:r>
      <w:r w:rsidRPr="00F47349">
        <w:rPr>
          <w:rFonts w:ascii="等线" w:eastAsia="等线" w:hAnsi="等线" w:cs="Times New Roman" w:hint="eastAsia"/>
          <w:b/>
          <w:kern w:val="0"/>
          <w:sz w:val="20"/>
          <w:szCs w:val="20"/>
          <w:u w:val="single"/>
          <w:lang w:val="en-GB"/>
        </w:rPr>
        <w:t>职员</w:t>
      </w:r>
      <w:r w:rsidR="00260771" w:rsidRPr="00F47349">
        <w:rPr>
          <w:rFonts w:ascii="等线" w:eastAsia="等线" w:hAnsi="等线" w:cs="Times New Roman" w:hint="eastAsia"/>
          <w:b/>
          <w:kern w:val="0"/>
          <w:sz w:val="20"/>
          <w:szCs w:val="20"/>
          <w:u w:val="single"/>
          <w:lang w:val="en-GB"/>
        </w:rPr>
        <w:t>、招聘代理</w:t>
      </w:r>
      <w:r w:rsidRPr="00F47349">
        <w:rPr>
          <w:rFonts w:ascii="等线" w:eastAsia="等线" w:hAnsi="等线" w:cs="Times New Roman" w:hint="eastAsia"/>
          <w:b/>
          <w:kern w:val="0"/>
          <w:sz w:val="20"/>
          <w:szCs w:val="20"/>
          <w:u w:val="single"/>
          <w:lang w:val="en-GB"/>
        </w:rPr>
        <w:t>）；</w:t>
      </w:r>
    </w:p>
    <w:p w14:paraId="1BA40217" w14:textId="75302624" w:rsidR="00B61308" w:rsidRPr="00F47349" w:rsidRDefault="00B61308" w:rsidP="002713D2">
      <w:pPr>
        <w:pStyle w:val="ListParagraph"/>
        <w:widowControl/>
        <w:numPr>
          <w:ilvl w:val="0"/>
          <w:numId w:val="71"/>
        </w:numPr>
        <w:tabs>
          <w:tab w:val="left" w:pos="0"/>
          <w:tab w:val="left" w:pos="567"/>
        </w:tabs>
        <w:autoSpaceDE w:val="0"/>
        <w:autoSpaceDN w:val="0"/>
        <w:adjustRightInd w:val="0"/>
        <w:ind w:firstLineChars="0"/>
        <w:rPr>
          <w:rFonts w:ascii="等线" w:eastAsia="等线" w:hAnsi="等线" w:cs="Times New Roman"/>
          <w:b/>
          <w:kern w:val="0"/>
          <w:sz w:val="20"/>
          <w:szCs w:val="20"/>
          <w:u w:val="single"/>
          <w:lang w:val="en-GB"/>
        </w:rPr>
      </w:pPr>
      <w:r w:rsidRPr="00F47349">
        <w:rPr>
          <w:rFonts w:ascii="等线" w:eastAsia="等线" w:hAnsi="等线" w:cs="Times New Roman" w:hint="eastAsia"/>
          <w:b/>
          <w:kern w:val="0"/>
          <w:sz w:val="20"/>
          <w:szCs w:val="20"/>
          <w:u w:val="single"/>
          <w:lang w:val="en-GB"/>
        </w:rPr>
        <w:t>任何</w:t>
      </w:r>
      <w:r w:rsidR="00AA47E8" w:rsidRPr="00F47349">
        <w:rPr>
          <w:rFonts w:ascii="等线" w:eastAsia="等线" w:hAnsi="等线" w:cs="Times New Roman" w:hint="eastAsia"/>
          <w:b/>
          <w:kern w:val="0"/>
          <w:sz w:val="20"/>
          <w:szCs w:val="20"/>
          <w:u w:val="single"/>
          <w:lang w:val="en-GB"/>
        </w:rPr>
        <w:t>我们</w:t>
      </w:r>
      <w:r w:rsidRPr="00F47349">
        <w:rPr>
          <w:rFonts w:ascii="等线" w:eastAsia="等线" w:hAnsi="等线" w:cs="Times New Roman" w:hint="eastAsia"/>
          <w:b/>
          <w:kern w:val="0"/>
          <w:sz w:val="20"/>
          <w:szCs w:val="20"/>
          <w:u w:val="single"/>
          <w:lang w:val="en-GB"/>
        </w:rPr>
        <w:t>或汇丰集团成员的监管机构或其他权力机关，或监管机构或其他权力机关指定的机构或人士</w:t>
      </w:r>
      <w:r w:rsidR="00260771" w:rsidRPr="00F47349">
        <w:rPr>
          <w:rFonts w:ascii="等线" w:eastAsia="等线" w:hAnsi="等线" w:cs="Times New Roman" w:hint="eastAsia"/>
          <w:b/>
          <w:kern w:val="0"/>
          <w:sz w:val="20"/>
          <w:szCs w:val="20"/>
          <w:u w:val="single"/>
          <w:lang w:val="en-GB"/>
        </w:rPr>
        <w:t>（例如：为了公共卫生安全目的、阻止或发现违法行为或保护公共利益之目的提供给相关监管机构</w:t>
      </w:r>
      <w:r w:rsidR="00754C6A" w:rsidRPr="00F47349">
        <w:rPr>
          <w:rFonts w:ascii="等线" w:eastAsia="等线" w:hAnsi="等线" w:cs="Times New Roman" w:hint="eastAsia"/>
          <w:b/>
          <w:kern w:val="0"/>
          <w:sz w:val="20"/>
          <w:szCs w:val="20"/>
          <w:u w:val="single"/>
          <w:lang w:val="en-GB"/>
        </w:rPr>
        <w:t>或其他权力机关或其指定的机构或人士</w:t>
      </w:r>
      <w:r w:rsidR="00260771" w:rsidRPr="00F47349">
        <w:rPr>
          <w:rFonts w:ascii="等线" w:eastAsia="等线" w:hAnsi="等线" w:cs="Times New Roman" w:hint="eastAsia"/>
          <w:b/>
          <w:kern w:val="0"/>
          <w:sz w:val="20"/>
          <w:szCs w:val="20"/>
          <w:u w:val="single"/>
          <w:lang w:val="en-GB"/>
        </w:rPr>
        <w:t>）</w:t>
      </w:r>
      <w:r w:rsidRPr="00F47349">
        <w:rPr>
          <w:rFonts w:ascii="等线" w:eastAsia="等线" w:hAnsi="等线" w:cs="Times New Roman" w:hint="eastAsia"/>
          <w:b/>
          <w:kern w:val="0"/>
          <w:sz w:val="20"/>
          <w:szCs w:val="20"/>
          <w:u w:val="single"/>
          <w:lang w:val="en-GB"/>
        </w:rPr>
        <w:t>；</w:t>
      </w:r>
    </w:p>
    <w:p w14:paraId="3FFD0422" w14:textId="11084C4A" w:rsidR="00754C6A" w:rsidRPr="00F47349" w:rsidRDefault="00754C6A" w:rsidP="002713D2">
      <w:pPr>
        <w:pStyle w:val="ListParagraph"/>
        <w:widowControl/>
        <w:numPr>
          <w:ilvl w:val="0"/>
          <w:numId w:val="71"/>
        </w:numPr>
        <w:tabs>
          <w:tab w:val="left" w:pos="0"/>
          <w:tab w:val="left" w:pos="567"/>
        </w:tabs>
        <w:autoSpaceDE w:val="0"/>
        <w:autoSpaceDN w:val="0"/>
        <w:adjustRightInd w:val="0"/>
        <w:ind w:firstLineChars="0"/>
        <w:rPr>
          <w:rFonts w:ascii="等线" w:eastAsia="等线" w:hAnsi="等线" w:cs="Times New Roman"/>
          <w:b/>
          <w:kern w:val="0"/>
          <w:sz w:val="20"/>
          <w:szCs w:val="20"/>
          <w:u w:val="single"/>
          <w:lang w:val="en-GB"/>
        </w:rPr>
      </w:pPr>
      <w:r w:rsidRPr="00F47349">
        <w:rPr>
          <w:rFonts w:ascii="等线" w:eastAsia="等线" w:hAnsi="等线" w:cs="Times New Roman" w:hint="eastAsia"/>
          <w:b/>
          <w:kern w:val="0"/>
          <w:sz w:val="20"/>
          <w:szCs w:val="20"/>
          <w:u w:val="single"/>
          <w:lang w:val="en-GB"/>
        </w:rPr>
        <w:t>经您授权或依法代表您行事的任何人士，例如您的法律顾问、</w:t>
      </w:r>
      <w:r w:rsidR="00F562E1" w:rsidRPr="00F47349">
        <w:rPr>
          <w:rFonts w:ascii="等线" w:eastAsia="等线" w:hAnsi="等线" w:cs="Times New Roman" w:hint="eastAsia"/>
          <w:b/>
          <w:kern w:val="0"/>
          <w:sz w:val="20"/>
          <w:szCs w:val="20"/>
          <w:u w:val="single"/>
          <w:lang w:val="en-GB"/>
        </w:rPr>
        <w:t>职位申请人的</w:t>
      </w:r>
      <w:r w:rsidRPr="00F47349">
        <w:rPr>
          <w:rFonts w:ascii="等线" w:eastAsia="等线" w:hAnsi="等线" w:cs="Times New Roman" w:hint="eastAsia"/>
          <w:b/>
          <w:kern w:val="0"/>
          <w:sz w:val="20"/>
          <w:szCs w:val="20"/>
          <w:u w:val="single"/>
          <w:lang w:val="en-GB"/>
        </w:rPr>
        <w:t>推荐人；</w:t>
      </w:r>
    </w:p>
    <w:p w14:paraId="696A252A" w14:textId="77777777" w:rsidR="00B60346" w:rsidRPr="002713D2" w:rsidRDefault="00B60346" w:rsidP="004859CC">
      <w:pPr>
        <w:widowControl/>
        <w:ind w:leftChars="200" w:left="420"/>
        <w:textAlignment w:val="baseline"/>
        <w:rPr>
          <w:rFonts w:ascii="等线" w:eastAsia="等线" w:hAnsi="等线" w:cs="Times New Roman"/>
          <w:b/>
          <w:kern w:val="0"/>
          <w:sz w:val="20"/>
          <w:szCs w:val="20"/>
          <w:u w:val="single"/>
          <w:lang w:val="en-GB"/>
        </w:rPr>
      </w:pPr>
    </w:p>
    <w:p w14:paraId="3A30A989" w14:textId="55D8A9FD" w:rsidR="006A2156" w:rsidRDefault="006A2156" w:rsidP="004859CC">
      <w:pPr>
        <w:widowControl/>
        <w:ind w:leftChars="200" w:left="420"/>
        <w:textAlignment w:val="baseline"/>
        <w:outlineLvl w:val="3"/>
        <w:rPr>
          <w:rFonts w:ascii="等线" w:eastAsia="等线" w:hAnsi="等线" w:cs="Times New Roman"/>
          <w:kern w:val="0"/>
          <w:sz w:val="20"/>
          <w:szCs w:val="20"/>
          <w:lang w:val="en-GB"/>
        </w:rPr>
      </w:pPr>
      <w:r w:rsidRPr="00C55932">
        <w:rPr>
          <w:rFonts w:ascii="等线" w:eastAsia="等线" w:hAnsi="等线" w:cs="Times New Roman" w:hint="eastAsia"/>
          <w:kern w:val="0"/>
          <w:sz w:val="20"/>
          <w:szCs w:val="20"/>
          <w:lang w:val="en-GB"/>
        </w:rPr>
        <w:t>当适用的法律法规要求时，我们会向您告知我们向第三方提供您个人信息的有关事项，包括个人信息接收方的身份、联系方式、处理目的、处理方式和个人信息的种类，并取得您的单独同意</w:t>
      </w:r>
      <w:r w:rsidR="000544B2" w:rsidRPr="00DF013F">
        <w:rPr>
          <w:rFonts w:ascii="等线" w:eastAsia="等线" w:hAnsi="等线" w:cs="Times New Roman" w:hint="eastAsia"/>
          <w:kern w:val="0"/>
          <w:sz w:val="20"/>
          <w:szCs w:val="20"/>
          <w:lang w:val="en-GB"/>
        </w:rPr>
        <w:t>，法律规定不需要取得个人同意的除外</w:t>
      </w:r>
      <w:r w:rsidRPr="00C55932">
        <w:rPr>
          <w:rFonts w:ascii="等线" w:eastAsia="等线" w:hAnsi="等线" w:cs="Times New Roman" w:hint="eastAsia"/>
          <w:kern w:val="0"/>
          <w:sz w:val="20"/>
          <w:szCs w:val="20"/>
          <w:lang w:val="en-GB"/>
        </w:rPr>
        <w:t>。</w:t>
      </w:r>
    </w:p>
    <w:p w14:paraId="6E8BDF6A" w14:textId="77777777" w:rsidR="000544B2" w:rsidRDefault="000544B2" w:rsidP="004859CC">
      <w:pPr>
        <w:widowControl/>
        <w:ind w:leftChars="200" w:left="420"/>
        <w:textAlignment w:val="baseline"/>
        <w:outlineLvl w:val="3"/>
        <w:rPr>
          <w:rFonts w:ascii="等线" w:eastAsia="等线" w:hAnsi="等线" w:cs="Times New Roman"/>
          <w:kern w:val="0"/>
          <w:sz w:val="20"/>
          <w:szCs w:val="20"/>
          <w:lang w:val="en-GB"/>
        </w:rPr>
      </w:pPr>
    </w:p>
    <w:p w14:paraId="15611C3F" w14:textId="7E874184" w:rsidR="000544B2" w:rsidRPr="00DF013F" w:rsidRDefault="000544B2" w:rsidP="000544B2">
      <w:pPr>
        <w:widowControl/>
        <w:ind w:leftChars="200" w:left="420"/>
        <w:textAlignment w:val="baseline"/>
        <w:outlineLvl w:val="3"/>
        <w:rPr>
          <w:rFonts w:ascii="等线" w:eastAsia="等线" w:hAnsi="等线" w:cs="Times New Roman"/>
          <w:kern w:val="0"/>
          <w:sz w:val="20"/>
          <w:szCs w:val="20"/>
          <w:lang w:val="en-GB"/>
        </w:rPr>
      </w:pPr>
      <w:r w:rsidRPr="00A62FD4">
        <w:rPr>
          <w:rFonts w:ascii="等线" w:eastAsia="等线" w:hAnsi="等线" w:cs="Times New Roman" w:hint="eastAsia"/>
          <w:kern w:val="0"/>
          <w:sz w:val="20"/>
          <w:szCs w:val="20"/>
          <w:lang w:val="en-GB"/>
        </w:rPr>
        <w:t>若涉及跨境个人数据传输，我们还会</w:t>
      </w:r>
      <w:r w:rsidR="0028421A">
        <w:rPr>
          <w:rFonts w:ascii="等线" w:eastAsia="等线" w:hAnsi="等线" w:hint="eastAsia"/>
          <w:sz w:val="20"/>
          <w:szCs w:val="20"/>
          <w:lang w:val="en-GB"/>
        </w:rPr>
        <w:t>与接收方签订适当的数据处理协议，在必要的情况下</w:t>
      </w:r>
      <w:r w:rsidRPr="00A62FD4">
        <w:rPr>
          <w:rFonts w:ascii="等线" w:eastAsia="等线" w:hAnsi="等线" w:cs="Times New Roman" w:hint="eastAsia"/>
          <w:kern w:val="0"/>
          <w:sz w:val="20"/>
          <w:szCs w:val="20"/>
          <w:lang w:val="en-GB"/>
        </w:rPr>
        <w:t>采用国家</w:t>
      </w:r>
      <w:r w:rsidRPr="00A62FD4">
        <w:rPr>
          <w:rFonts w:ascii="等线" w:eastAsia="等线" w:hAnsi="等线" w:cs="Times New Roman"/>
          <w:kern w:val="0"/>
          <w:sz w:val="20"/>
          <w:szCs w:val="20"/>
          <w:lang w:val="en-GB"/>
        </w:rPr>
        <w:t>网信部门</w:t>
      </w:r>
      <w:r w:rsidRPr="00A62FD4">
        <w:rPr>
          <w:rFonts w:ascii="等线" w:eastAsia="等线" w:hAnsi="等线" w:cs="Times New Roman" w:hint="eastAsia"/>
          <w:kern w:val="0"/>
          <w:sz w:val="20"/>
          <w:szCs w:val="20"/>
          <w:lang w:val="en-GB"/>
        </w:rPr>
        <w:t>届时</w:t>
      </w:r>
      <w:r w:rsidRPr="00A62FD4">
        <w:rPr>
          <w:rFonts w:ascii="等线" w:eastAsia="等线" w:hAnsi="等线" w:cs="Times New Roman"/>
          <w:kern w:val="0"/>
          <w:sz w:val="20"/>
          <w:szCs w:val="20"/>
          <w:lang w:val="en-GB"/>
        </w:rPr>
        <w:t>制定的</w:t>
      </w:r>
      <w:r w:rsidRPr="00A62FD4">
        <w:rPr>
          <w:rFonts w:ascii="等线" w:eastAsia="等线" w:hAnsi="等线" w:cs="Times New Roman" w:hint="eastAsia"/>
          <w:kern w:val="0"/>
          <w:sz w:val="20"/>
          <w:szCs w:val="20"/>
          <w:lang w:val="en-GB"/>
        </w:rPr>
        <w:t>标准数据保护合同与境外个人信息接收方约定双方有关数据保护的权利和义务，并赋予您作为第三方受益人执行适用法律法规项下您所享有相关个人信息主体的权利，例如您向境外个人信息接收方行使有关权利的方式和程序等。如您希望了解前述个人信息出境标准合同的相关内容，可以通过本政策“九、如何联系我们”所列方式向我们索取相关信息。</w:t>
      </w:r>
    </w:p>
    <w:p w14:paraId="1A2895AC" w14:textId="77777777" w:rsidR="00B61308" w:rsidRPr="002713D2" w:rsidRDefault="00B61308" w:rsidP="004859CC">
      <w:pPr>
        <w:widowControl/>
        <w:textAlignment w:val="baseline"/>
        <w:outlineLvl w:val="3"/>
        <w:rPr>
          <w:rFonts w:ascii="等线" w:eastAsia="等线" w:hAnsi="等线" w:cs="Times New Roman"/>
          <w:kern w:val="0"/>
          <w:sz w:val="20"/>
          <w:szCs w:val="20"/>
          <w:lang w:val="en-GB"/>
        </w:rPr>
      </w:pPr>
    </w:p>
    <w:p w14:paraId="42C2C9C7" w14:textId="2EBE989A" w:rsidR="007A388F" w:rsidRPr="002713D2" w:rsidRDefault="007A388F" w:rsidP="004859CC">
      <w:pPr>
        <w:pStyle w:val="ListParagraph"/>
        <w:widowControl/>
        <w:numPr>
          <w:ilvl w:val="0"/>
          <w:numId w:val="49"/>
        </w:numPr>
        <w:ind w:firstLineChars="0"/>
        <w:textAlignment w:val="baseline"/>
        <w:outlineLvl w:val="2"/>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转让</w:t>
      </w:r>
    </w:p>
    <w:p w14:paraId="0C4316AC" w14:textId="77777777" w:rsidR="007A388F" w:rsidRPr="002713D2" w:rsidRDefault="007A388F" w:rsidP="004859CC">
      <w:pPr>
        <w:widowControl/>
        <w:spacing w:line="0" w:lineRule="atLeast"/>
        <w:textAlignment w:val="baseline"/>
        <w:outlineLvl w:val="3"/>
        <w:rPr>
          <w:rFonts w:ascii="等线" w:eastAsia="等线" w:hAnsi="等线" w:cs="Times New Roman"/>
          <w:kern w:val="0"/>
          <w:sz w:val="20"/>
          <w:szCs w:val="20"/>
          <w:lang w:val="en-GB"/>
        </w:rPr>
      </w:pPr>
    </w:p>
    <w:p w14:paraId="1B0BB380" w14:textId="73FE1F88" w:rsidR="007A388F" w:rsidRPr="002713D2" w:rsidRDefault="007A388F" w:rsidP="004859CC">
      <w:pPr>
        <w:widowControl/>
        <w:spacing w:line="0" w:lineRule="atLeast"/>
        <w:ind w:left="416"/>
        <w:textAlignment w:val="baseline"/>
        <w:outlineLvl w:val="3"/>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除非获得您的</w:t>
      </w:r>
      <w:r w:rsidR="006A2156">
        <w:rPr>
          <w:rFonts w:ascii="等线" w:eastAsia="等线" w:hAnsi="等线" w:cs="Times New Roman" w:hint="eastAsia"/>
          <w:kern w:val="0"/>
          <w:sz w:val="20"/>
          <w:szCs w:val="20"/>
          <w:lang w:val="en-GB"/>
        </w:rPr>
        <w:t>单独</w:t>
      </w:r>
      <w:r w:rsidRPr="002713D2">
        <w:rPr>
          <w:rFonts w:ascii="等线" w:eastAsia="等线" w:hAnsi="等线" w:cs="Times New Roman" w:hint="eastAsia"/>
          <w:kern w:val="0"/>
          <w:sz w:val="20"/>
          <w:szCs w:val="20"/>
          <w:lang w:val="en-GB"/>
        </w:rPr>
        <w:t>同意，我们</w:t>
      </w:r>
      <w:r w:rsidRPr="002713D2">
        <w:rPr>
          <w:rFonts w:ascii="等线" w:eastAsia="等线" w:hAnsi="等线" w:cs="Times New Roman"/>
          <w:kern w:val="0"/>
          <w:sz w:val="20"/>
          <w:szCs w:val="20"/>
          <w:lang w:val="en-GB"/>
        </w:rPr>
        <w:t>不会将您的个人</w:t>
      </w:r>
      <w:r w:rsidRPr="002713D2">
        <w:rPr>
          <w:rFonts w:ascii="等线" w:eastAsia="等线" w:hAnsi="等线" w:cs="Times New Roman" w:hint="eastAsia"/>
          <w:kern w:val="0"/>
          <w:sz w:val="20"/>
          <w:szCs w:val="20"/>
          <w:lang w:val="en-GB"/>
        </w:rPr>
        <w:t>信息转让</w:t>
      </w:r>
      <w:r w:rsidRPr="002713D2">
        <w:rPr>
          <w:rFonts w:ascii="等线" w:eastAsia="等线" w:hAnsi="等线" w:cs="Times New Roman"/>
          <w:kern w:val="0"/>
          <w:sz w:val="20"/>
          <w:szCs w:val="20"/>
          <w:lang w:val="en-GB"/>
        </w:rPr>
        <w:t>给任何公司、组织</w:t>
      </w:r>
      <w:r w:rsidRPr="002713D2">
        <w:rPr>
          <w:rFonts w:ascii="等线" w:eastAsia="等线" w:hAnsi="等线" w:cs="Times New Roman" w:hint="eastAsia"/>
          <w:kern w:val="0"/>
          <w:sz w:val="20"/>
          <w:szCs w:val="20"/>
          <w:lang w:val="en-GB"/>
        </w:rPr>
        <w:t>或</w:t>
      </w:r>
      <w:r w:rsidRPr="002713D2">
        <w:rPr>
          <w:rFonts w:ascii="等线" w:eastAsia="等线" w:hAnsi="等线" w:cs="Times New Roman"/>
          <w:kern w:val="0"/>
          <w:sz w:val="20"/>
          <w:szCs w:val="20"/>
          <w:lang w:val="en-GB"/>
        </w:rPr>
        <w:t>个人，</w:t>
      </w:r>
      <w:r w:rsidRPr="002713D2">
        <w:rPr>
          <w:rFonts w:ascii="等线" w:eastAsia="等线" w:hAnsi="等线" w:cs="Times New Roman"/>
          <w:b/>
          <w:kern w:val="0"/>
          <w:sz w:val="20"/>
          <w:szCs w:val="20"/>
          <w:u w:val="single"/>
          <w:lang w:val="en-GB"/>
        </w:rPr>
        <w:t>但</w:t>
      </w:r>
      <w:r w:rsidRPr="002713D2">
        <w:rPr>
          <w:rFonts w:ascii="等线" w:eastAsia="等线" w:hAnsi="等线" w:cs="Times New Roman" w:hint="eastAsia"/>
          <w:b/>
          <w:kern w:val="0"/>
          <w:sz w:val="20"/>
          <w:szCs w:val="20"/>
          <w:u w:val="single"/>
          <w:lang w:val="en-GB"/>
        </w:rPr>
        <w:t>在涉及</w:t>
      </w:r>
      <w:r w:rsidR="00931659" w:rsidRPr="002713D2">
        <w:rPr>
          <w:rFonts w:ascii="等线" w:eastAsia="等线" w:hAnsi="等线" w:cs="Times New Roman" w:hint="eastAsia"/>
          <w:b/>
          <w:kern w:val="0"/>
          <w:sz w:val="20"/>
          <w:szCs w:val="20"/>
          <w:u w:val="single"/>
          <w:lang w:val="en-GB"/>
        </w:rPr>
        <w:t>我们</w:t>
      </w:r>
      <w:r w:rsidRPr="002713D2">
        <w:rPr>
          <w:rFonts w:ascii="等线" w:eastAsia="等线" w:hAnsi="等线" w:cs="Times New Roman"/>
          <w:b/>
          <w:kern w:val="0"/>
          <w:sz w:val="20"/>
          <w:szCs w:val="20"/>
          <w:u w:val="single"/>
          <w:lang w:val="en-GB"/>
        </w:rPr>
        <w:t>的任何业务/资产转让、</w:t>
      </w:r>
      <w:r w:rsidRPr="002713D2">
        <w:rPr>
          <w:rFonts w:ascii="等线" w:eastAsia="等线" w:hAnsi="等线" w:cs="Times New Roman" w:hint="eastAsia"/>
          <w:b/>
          <w:kern w:val="0"/>
          <w:sz w:val="20"/>
          <w:szCs w:val="20"/>
          <w:u w:val="single"/>
          <w:lang w:val="en-GB"/>
        </w:rPr>
        <w:t>重组、</w:t>
      </w:r>
      <w:r w:rsidRPr="002713D2">
        <w:rPr>
          <w:rFonts w:ascii="等线" w:eastAsia="等线" w:hAnsi="等线" w:cs="Times New Roman"/>
          <w:b/>
          <w:kern w:val="0"/>
          <w:sz w:val="20"/>
          <w:szCs w:val="20"/>
          <w:u w:val="single"/>
          <w:lang w:val="en-GB"/>
        </w:rPr>
        <w:t>处置、</w:t>
      </w:r>
      <w:r w:rsidRPr="002713D2">
        <w:rPr>
          <w:rFonts w:ascii="等线" w:eastAsia="等线" w:hAnsi="等线" w:cs="Times New Roman" w:hint="eastAsia"/>
          <w:b/>
          <w:kern w:val="0"/>
          <w:sz w:val="20"/>
          <w:szCs w:val="20"/>
          <w:u w:val="single"/>
          <w:lang w:val="en-GB"/>
        </w:rPr>
        <w:t>合并、分立、收购时需要转让的</w:t>
      </w:r>
      <w:r w:rsidRPr="002713D2">
        <w:rPr>
          <w:rFonts w:ascii="等线" w:eastAsia="等线" w:hAnsi="等线" w:cs="Times New Roman"/>
          <w:b/>
          <w:kern w:val="0"/>
          <w:sz w:val="20"/>
          <w:szCs w:val="20"/>
          <w:u w:val="single"/>
          <w:lang w:val="en-GB"/>
        </w:rPr>
        <w:t>除外</w:t>
      </w:r>
      <w:r w:rsidRPr="002713D2">
        <w:rPr>
          <w:rFonts w:ascii="等线" w:eastAsia="等线" w:hAnsi="等线" w:cs="Times New Roman" w:hint="eastAsia"/>
          <w:b/>
          <w:kern w:val="0"/>
          <w:sz w:val="20"/>
          <w:szCs w:val="20"/>
          <w:u w:val="single"/>
          <w:lang w:val="en-GB"/>
        </w:rPr>
        <w:t>。</w:t>
      </w:r>
      <w:r w:rsidR="006A2156" w:rsidRPr="00C55932">
        <w:rPr>
          <w:rFonts w:ascii="等线" w:eastAsia="等线" w:hAnsi="等线" w:cs="Times New Roman" w:hint="eastAsia"/>
          <w:b/>
          <w:kern w:val="0"/>
          <w:sz w:val="20"/>
          <w:szCs w:val="20"/>
          <w:u w:val="single"/>
          <w:lang w:val="en-GB"/>
        </w:rPr>
        <w:t>在该等情况下</w:t>
      </w:r>
      <w:r w:rsidR="006A2156" w:rsidRPr="00C55932">
        <w:rPr>
          <w:rFonts w:ascii="等线" w:eastAsia="等线" w:hAnsi="等线" w:cs="Times New Roman"/>
          <w:b/>
          <w:kern w:val="0"/>
          <w:sz w:val="20"/>
          <w:szCs w:val="20"/>
          <w:u w:val="single"/>
          <w:lang w:val="en-GB"/>
        </w:rPr>
        <w:t>，我们会</w:t>
      </w:r>
      <w:r w:rsidR="006A2156" w:rsidRPr="00C55932">
        <w:rPr>
          <w:rFonts w:ascii="等线" w:eastAsia="等线" w:hAnsi="等线" w:cs="Times New Roman" w:hint="eastAsia"/>
          <w:b/>
          <w:kern w:val="0"/>
          <w:sz w:val="20"/>
          <w:szCs w:val="20"/>
          <w:u w:val="single"/>
          <w:lang w:val="en-GB"/>
        </w:rPr>
        <w:t>按照适用的法律法规要求向您告知个人信息接收方的身份和联系方式，并</w:t>
      </w:r>
      <w:r w:rsidR="006A2156" w:rsidRPr="00C55932">
        <w:rPr>
          <w:rFonts w:ascii="等线" w:eastAsia="等线" w:hAnsi="等线" w:cs="Times New Roman"/>
          <w:b/>
          <w:kern w:val="0"/>
          <w:sz w:val="20"/>
          <w:szCs w:val="20"/>
          <w:u w:val="single"/>
          <w:lang w:val="en-GB"/>
        </w:rPr>
        <w:t>要求</w:t>
      </w:r>
      <w:r w:rsidR="006A2156" w:rsidRPr="00C55932">
        <w:rPr>
          <w:rFonts w:ascii="等线" w:eastAsia="等线" w:hAnsi="等线" w:cs="Times New Roman" w:hint="eastAsia"/>
          <w:b/>
          <w:kern w:val="0"/>
          <w:sz w:val="20"/>
          <w:szCs w:val="20"/>
          <w:u w:val="single"/>
          <w:lang w:val="en-GB"/>
        </w:rPr>
        <w:t>其</w:t>
      </w:r>
      <w:r w:rsidR="006A2156" w:rsidRPr="00C55932">
        <w:rPr>
          <w:rFonts w:ascii="等线" w:eastAsia="等线" w:hAnsi="等线" w:cs="Times New Roman"/>
          <w:b/>
          <w:kern w:val="0"/>
          <w:sz w:val="20"/>
          <w:szCs w:val="20"/>
          <w:u w:val="single"/>
          <w:lang w:val="en-GB"/>
        </w:rPr>
        <w:t>继续接受本政策的约束，</w:t>
      </w:r>
      <w:r w:rsidR="006A2156" w:rsidRPr="00C55932">
        <w:rPr>
          <w:rFonts w:ascii="等线" w:eastAsia="等线" w:hAnsi="等线" w:cs="Times New Roman" w:hint="eastAsia"/>
          <w:b/>
          <w:kern w:val="0"/>
          <w:sz w:val="20"/>
          <w:szCs w:val="20"/>
          <w:u w:val="single"/>
          <w:lang w:val="en-GB"/>
        </w:rPr>
        <w:t>如果个人信息接收方变更本政策有关个人信息处理目的、处理方式，其应当</w:t>
      </w:r>
      <w:r w:rsidR="006A2156" w:rsidRPr="00C55932">
        <w:rPr>
          <w:rFonts w:ascii="等线" w:eastAsia="等线" w:hAnsi="等线" w:cs="Times New Roman"/>
          <w:b/>
          <w:kern w:val="0"/>
          <w:sz w:val="20"/>
          <w:szCs w:val="20"/>
          <w:u w:val="single"/>
          <w:lang w:val="en-GB"/>
        </w:rPr>
        <w:t>重新</w:t>
      </w:r>
      <w:r w:rsidR="006A2156" w:rsidRPr="00C55932">
        <w:rPr>
          <w:rFonts w:ascii="等线" w:eastAsia="等线" w:hAnsi="等线" w:cs="Times New Roman" w:hint="eastAsia"/>
          <w:b/>
          <w:kern w:val="0"/>
          <w:sz w:val="20"/>
          <w:szCs w:val="20"/>
          <w:u w:val="single"/>
          <w:lang w:val="en-GB"/>
        </w:rPr>
        <w:t>取得</w:t>
      </w:r>
      <w:r w:rsidR="006A2156" w:rsidRPr="00C55932">
        <w:rPr>
          <w:rFonts w:ascii="等线" w:eastAsia="等线" w:hAnsi="等线" w:cs="Times New Roman"/>
          <w:b/>
          <w:kern w:val="0"/>
          <w:sz w:val="20"/>
          <w:szCs w:val="20"/>
          <w:u w:val="single"/>
          <w:lang w:val="en-GB"/>
        </w:rPr>
        <w:t>您</w:t>
      </w:r>
      <w:r w:rsidR="006A2156" w:rsidRPr="00C55932">
        <w:rPr>
          <w:rFonts w:ascii="等线" w:eastAsia="等线" w:hAnsi="等线" w:cs="Times New Roman" w:hint="eastAsia"/>
          <w:b/>
          <w:kern w:val="0"/>
          <w:sz w:val="20"/>
          <w:szCs w:val="20"/>
          <w:u w:val="single"/>
          <w:lang w:val="en-GB"/>
        </w:rPr>
        <w:t>的</w:t>
      </w:r>
      <w:r w:rsidR="006A2156" w:rsidRPr="00C55932">
        <w:rPr>
          <w:rFonts w:ascii="等线" w:eastAsia="等线" w:hAnsi="等线" w:cs="Times New Roman"/>
          <w:b/>
          <w:kern w:val="0"/>
          <w:sz w:val="20"/>
          <w:szCs w:val="20"/>
          <w:u w:val="single"/>
          <w:lang w:val="en-GB"/>
        </w:rPr>
        <w:t>同意</w:t>
      </w:r>
      <w:r w:rsidR="006A2156" w:rsidRPr="00074C7F">
        <w:rPr>
          <w:rFonts w:asciiTheme="minorEastAsia" w:hAnsiTheme="minorEastAsia"/>
          <w:b/>
          <w:kern w:val="0"/>
          <w:sz w:val="24"/>
          <w:u w:val="single"/>
          <w:lang w:val="en-GB"/>
        </w:rPr>
        <w:t>。</w:t>
      </w:r>
    </w:p>
    <w:p w14:paraId="2AF1F5F1" w14:textId="77777777" w:rsidR="007A388F" w:rsidRPr="002713D2" w:rsidRDefault="007A388F" w:rsidP="004859CC">
      <w:pPr>
        <w:widowControl/>
        <w:spacing w:line="0" w:lineRule="atLeast"/>
        <w:textAlignment w:val="baseline"/>
        <w:outlineLvl w:val="3"/>
        <w:rPr>
          <w:rFonts w:ascii="等线" w:eastAsia="等线" w:hAnsi="等线"/>
          <w:sz w:val="20"/>
          <w:szCs w:val="20"/>
          <w:lang w:val="en-GB"/>
        </w:rPr>
      </w:pPr>
    </w:p>
    <w:p w14:paraId="49177791" w14:textId="57C8D821" w:rsidR="007A388F" w:rsidRPr="002713D2" w:rsidRDefault="007A388F" w:rsidP="004859CC">
      <w:pPr>
        <w:pStyle w:val="ListParagraph"/>
        <w:widowControl/>
        <w:numPr>
          <w:ilvl w:val="0"/>
          <w:numId w:val="49"/>
        </w:numPr>
        <w:ind w:firstLineChars="0"/>
        <w:textAlignment w:val="baseline"/>
        <w:outlineLvl w:val="2"/>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公开披露</w:t>
      </w:r>
    </w:p>
    <w:p w14:paraId="16ED1844" w14:textId="77777777" w:rsidR="007A388F" w:rsidRPr="002713D2" w:rsidRDefault="007A388F" w:rsidP="004859CC">
      <w:pPr>
        <w:widowControl/>
        <w:ind w:left="416" w:hanging="416"/>
        <w:textAlignment w:val="baseline"/>
        <w:outlineLvl w:val="3"/>
        <w:rPr>
          <w:rFonts w:ascii="等线" w:eastAsia="等线" w:hAnsi="等线" w:cs="Times New Roman"/>
          <w:kern w:val="0"/>
          <w:sz w:val="20"/>
          <w:szCs w:val="20"/>
          <w:lang w:val="en-GB"/>
        </w:rPr>
      </w:pPr>
    </w:p>
    <w:p w14:paraId="1592046A" w14:textId="5C5E8BB4" w:rsidR="00095E45" w:rsidRPr="002713D2" w:rsidRDefault="00B61308" w:rsidP="004859CC">
      <w:pPr>
        <w:widowControl/>
        <w:ind w:left="416"/>
        <w:textAlignment w:val="baseline"/>
        <w:outlineLvl w:val="3"/>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除非获得您的</w:t>
      </w:r>
      <w:r w:rsidR="006A2156">
        <w:rPr>
          <w:rFonts w:ascii="等线" w:eastAsia="等线" w:hAnsi="等线" w:cs="Times New Roman" w:hint="eastAsia"/>
          <w:kern w:val="0"/>
          <w:sz w:val="20"/>
          <w:szCs w:val="20"/>
          <w:lang w:val="en-GB"/>
        </w:rPr>
        <w:t>单独</w:t>
      </w:r>
      <w:r w:rsidRPr="002713D2">
        <w:rPr>
          <w:rFonts w:ascii="等线" w:eastAsia="等线" w:hAnsi="等线" w:cs="Times New Roman" w:hint="eastAsia"/>
          <w:kern w:val="0"/>
          <w:sz w:val="20"/>
          <w:szCs w:val="20"/>
          <w:lang w:val="en-GB"/>
        </w:rPr>
        <w:t>同意，我们不会对外公开披露您的个人信息。</w:t>
      </w:r>
    </w:p>
    <w:p w14:paraId="3C117124" w14:textId="77777777" w:rsidR="008C04D7" w:rsidRPr="002713D2" w:rsidRDefault="008C04D7" w:rsidP="004859CC">
      <w:pPr>
        <w:widowControl/>
        <w:textAlignment w:val="baseline"/>
        <w:outlineLvl w:val="3"/>
        <w:rPr>
          <w:rFonts w:ascii="等线" w:eastAsia="等线" w:hAnsi="等线" w:cs="Times New Roman"/>
          <w:kern w:val="0"/>
          <w:sz w:val="20"/>
          <w:szCs w:val="20"/>
          <w:lang w:val="en-GB"/>
        </w:rPr>
      </w:pPr>
    </w:p>
    <w:p w14:paraId="2DA97CDF" w14:textId="322254A1" w:rsidR="005471A0" w:rsidRPr="002713D2" w:rsidRDefault="005E00D3" w:rsidP="004859CC">
      <w:pPr>
        <w:widowControl/>
        <w:numPr>
          <w:ilvl w:val="0"/>
          <w:numId w:val="43"/>
        </w:numPr>
        <w:textAlignment w:val="baseline"/>
        <w:outlineLvl w:val="3"/>
        <w:rPr>
          <w:rFonts w:ascii="等线" w:eastAsia="等线" w:hAnsi="等线" w:cs="Times New Roman"/>
          <w:b/>
          <w:kern w:val="0"/>
          <w:sz w:val="20"/>
          <w:szCs w:val="20"/>
          <w:lang w:val="en-GB"/>
        </w:rPr>
      </w:pPr>
      <w:r w:rsidRPr="002713D2">
        <w:rPr>
          <w:rFonts w:ascii="等线" w:eastAsia="等线" w:hAnsi="等线" w:cs="Times New Roman" w:hint="eastAsia"/>
          <w:b/>
          <w:kern w:val="0"/>
          <w:sz w:val="20"/>
          <w:szCs w:val="20"/>
          <w:lang w:val="en-GB"/>
        </w:rPr>
        <w:t>信息</w:t>
      </w:r>
      <w:r w:rsidR="006A2156">
        <w:rPr>
          <w:rFonts w:ascii="等线" w:eastAsia="等线" w:hAnsi="等线" w:cs="Times New Roman" w:hint="eastAsia"/>
          <w:b/>
          <w:kern w:val="0"/>
          <w:sz w:val="20"/>
          <w:szCs w:val="20"/>
          <w:lang w:val="en-GB"/>
        </w:rPr>
        <w:t>处理</w:t>
      </w:r>
      <w:r w:rsidR="005471A0" w:rsidRPr="002713D2">
        <w:rPr>
          <w:rFonts w:ascii="等线" w:eastAsia="等线" w:hAnsi="等线" w:cs="Times New Roman" w:hint="eastAsia"/>
          <w:b/>
          <w:kern w:val="0"/>
          <w:sz w:val="20"/>
          <w:szCs w:val="20"/>
          <w:lang w:val="en-GB"/>
        </w:rPr>
        <w:t>的特殊情形</w:t>
      </w:r>
    </w:p>
    <w:p w14:paraId="5A283F17" w14:textId="288E2B88" w:rsidR="005471A0" w:rsidRPr="002713D2" w:rsidRDefault="005471A0" w:rsidP="004859CC">
      <w:pPr>
        <w:widowControl/>
        <w:rPr>
          <w:rFonts w:ascii="等线" w:eastAsia="等线" w:hAnsi="等线" w:cs="Times New Roman"/>
          <w:b/>
          <w:kern w:val="0"/>
          <w:sz w:val="20"/>
          <w:szCs w:val="20"/>
          <w:u w:val="single"/>
          <w:lang w:val="en-GB"/>
        </w:rPr>
      </w:pPr>
    </w:p>
    <w:p w14:paraId="41EC41C6" w14:textId="253A8878" w:rsidR="006A2156" w:rsidRPr="00C55932" w:rsidRDefault="006A2156" w:rsidP="006A2156">
      <w:pPr>
        <w:rPr>
          <w:rFonts w:ascii="等线" w:eastAsia="等线" w:hAnsi="等线" w:cs="Times New Roman"/>
          <w:b/>
          <w:kern w:val="0"/>
          <w:sz w:val="20"/>
          <w:szCs w:val="20"/>
          <w:u w:val="single"/>
          <w:lang w:val="en-GB"/>
        </w:rPr>
      </w:pPr>
      <w:r w:rsidRPr="00C55932">
        <w:rPr>
          <w:rFonts w:ascii="等线" w:eastAsia="等线" w:hAnsi="等线" w:cs="Times New Roman" w:hint="eastAsia"/>
          <w:b/>
          <w:kern w:val="0"/>
          <w:sz w:val="20"/>
          <w:szCs w:val="20"/>
          <w:u w:val="single"/>
          <w:lang w:val="en-GB"/>
        </w:rPr>
        <w:t>一般情况下，我们会基于您的同意来处理（比如收集、存储、使用、加工、传输、提供、公开）您的个人信息。但是，</w:t>
      </w:r>
      <w:r w:rsidR="000544B2" w:rsidRPr="00A62FD4">
        <w:rPr>
          <w:rFonts w:ascii="等线" w:eastAsia="等线" w:hAnsi="等线" w:cs="Times New Roman" w:hint="eastAsia"/>
          <w:b/>
          <w:kern w:val="0"/>
          <w:sz w:val="20"/>
          <w:szCs w:val="20"/>
          <w:u w:val="single"/>
          <w:lang w:val="en-GB"/>
        </w:rPr>
        <w:t>依据相关法律法规的规定，</w:t>
      </w:r>
      <w:r w:rsidRPr="00C55932">
        <w:rPr>
          <w:rFonts w:ascii="等线" w:eastAsia="等线" w:hAnsi="等线" w:cs="Times New Roman" w:hint="eastAsia"/>
          <w:b/>
          <w:kern w:val="0"/>
          <w:sz w:val="20"/>
          <w:szCs w:val="20"/>
          <w:u w:val="single"/>
          <w:lang w:val="en-GB"/>
        </w:rPr>
        <w:t>在以下情形中，我们处理您的个人信息不必征得您的同意：</w:t>
      </w:r>
    </w:p>
    <w:p w14:paraId="1FA41309" w14:textId="77777777" w:rsidR="006A2156" w:rsidRPr="00C55932" w:rsidRDefault="006A2156" w:rsidP="006A2156">
      <w:pPr>
        <w:rPr>
          <w:rFonts w:ascii="等线" w:eastAsia="等线" w:hAnsi="等线" w:cs="Times New Roman"/>
          <w:b/>
          <w:kern w:val="0"/>
          <w:sz w:val="20"/>
          <w:szCs w:val="20"/>
          <w:u w:val="single"/>
          <w:lang w:val="en-GB"/>
        </w:rPr>
      </w:pPr>
    </w:p>
    <w:p w14:paraId="747B0C65" w14:textId="77777777" w:rsidR="006A2156" w:rsidRPr="00C55932" w:rsidRDefault="006A2156" w:rsidP="006A2156">
      <w:pPr>
        <w:pStyle w:val="ListParagraph"/>
        <w:numPr>
          <w:ilvl w:val="0"/>
          <w:numId w:val="27"/>
        </w:numPr>
        <w:tabs>
          <w:tab w:val="left" w:pos="0"/>
          <w:tab w:val="left" w:pos="567"/>
        </w:tabs>
        <w:autoSpaceDE w:val="0"/>
        <w:autoSpaceDN w:val="0"/>
        <w:adjustRightInd w:val="0"/>
        <w:ind w:firstLineChars="0"/>
        <w:rPr>
          <w:rFonts w:ascii="等线" w:eastAsia="等线" w:hAnsi="等线" w:cs="Times New Roman"/>
          <w:b/>
          <w:kern w:val="0"/>
          <w:sz w:val="20"/>
          <w:szCs w:val="20"/>
          <w:u w:val="single"/>
          <w:lang w:val="en-GB"/>
        </w:rPr>
      </w:pPr>
      <w:r w:rsidRPr="00C55932">
        <w:rPr>
          <w:rFonts w:ascii="等线" w:eastAsia="等线" w:hAnsi="等线" w:cs="Times New Roman" w:hint="eastAsia"/>
          <w:b/>
          <w:kern w:val="0"/>
          <w:sz w:val="20"/>
          <w:szCs w:val="20"/>
          <w:u w:val="single"/>
          <w:lang w:val="en-GB"/>
        </w:rPr>
        <w:t>为订立、履行您作为一方当事人的合同所必需的；</w:t>
      </w:r>
    </w:p>
    <w:p w14:paraId="5F5106F1" w14:textId="5963BC34" w:rsidR="006A2156" w:rsidRPr="005C5CB8" w:rsidRDefault="006A2156" w:rsidP="006A2156">
      <w:pPr>
        <w:pStyle w:val="ListParagraph"/>
        <w:numPr>
          <w:ilvl w:val="0"/>
          <w:numId w:val="27"/>
        </w:numPr>
        <w:tabs>
          <w:tab w:val="left" w:pos="0"/>
          <w:tab w:val="left" w:pos="567"/>
        </w:tabs>
        <w:autoSpaceDE w:val="0"/>
        <w:autoSpaceDN w:val="0"/>
        <w:adjustRightInd w:val="0"/>
        <w:ind w:firstLineChars="0"/>
        <w:rPr>
          <w:rFonts w:ascii="等线" w:eastAsia="等线" w:hAnsi="等线" w:cs="Times New Roman"/>
          <w:b/>
          <w:kern w:val="0"/>
          <w:sz w:val="20"/>
          <w:szCs w:val="20"/>
          <w:u w:val="single"/>
          <w:lang w:val="en-GB"/>
        </w:rPr>
      </w:pPr>
      <w:r w:rsidRPr="002C6B48">
        <w:rPr>
          <w:rFonts w:ascii="等线" w:eastAsia="等线" w:hAnsi="等线" w:cs="Times New Roman" w:hint="eastAsia"/>
          <w:b/>
          <w:kern w:val="0"/>
          <w:sz w:val="20"/>
          <w:szCs w:val="20"/>
          <w:u w:val="single"/>
          <w:lang w:val="en-GB"/>
        </w:rPr>
        <w:t>为履行法定职责或者法定义务所必需的</w:t>
      </w:r>
      <w:r w:rsidRPr="005C5CB8">
        <w:rPr>
          <w:rFonts w:ascii="等线" w:eastAsia="等线" w:hAnsi="等线" w:cs="Times New Roman" w:hint="eastAsia"/>
          <w:b/>
          <w:kern w:val="0"/>
          <w:sz w:val="20"/>
          <w:szCs w:val="20"/>
          <w:u w:val="single"/>
          <w:lang w:val="en-GB"/>
        </w:rPr>
        <w:t>；</w:t>
      </w:r>
    </w:p>
    <w:p w14:paraId="632258EB" w14:textId="77777777" w:rsidR="006A2156" w:rsidRPr="00C55932" w:rsidRDefault="006A2156" w:rsidP="006A2156">
      <w:pPr>
        <w:pStyle w:val="ListParagraph"/>
        <w:numPr>
          <w:ilvl w:val="0"/>
          <w:numId w:val="27"/>
        </w:numPr>
        <w:tabs>
          <w:tab w:val="left" w:pos="0"/>
          <w:tab w:val="left" w:pos="567"/>
        </w:tabs>
        <w:autoSpaceDE w:val="0"/>
        <w:autoSpaceDN w:val="0"/>
        <w:adjustRightInd w:val="0"/>
        <w:ind w:firstLineChars="0"/>
        <w:rPr>
          <w:rFonts w:ascii="等线" w:eastAsia="等线" w:hAnsi="等线" w:cs="Times New Roman"/>
          <w:b/>
          <w:kern w:val="0"/>
          <w:sz w:val="20"/>
          <w:szCs w:val="20"/>
          <w:u w:val="single"/>
          <w:lang w:val="en-GB"/>
        </w:rPr>
      </w:pPr>
      <w:r w:rsidRPr="00C55932">
        <w:rPr>
          <w:rFonts w:ascii="等线" w:eastAsia="等线" w:hAnsi="等线" w:cs="Times New Roman" w:hint="eastAsia"/>
          <w:b/>
          <w:kern w:val="0"/>
          <w:sz w:val="20"/>
          <w:szCs w:val="20"/>
          <w:u w:val="single"/>
          <w:lang w:val="en-GB"/>
        </w:rPr>
        <w:t>为应对突发公共卫生事件，或者紧急情况下为保护您或其他个人的生命健康和财产安全所必需的；</w:t>
      </w:r>
    </w:p>
    <w:p w14:paraId="7C66D014" w14:textId="77777777" w:rsidR="006A2156" w:rsidRPr="00C55932" w:rsidRDefault="006A2156" w:rsidP="006A2156">
      <w:pPr>
        <w:pStyle w:val="ListParagraph"/>
        <w:numPr>
          <w:ilvl w:val="0"/>
          <w:numId w:val="27"/>
        </w:numPr>
        <w:tabs>
          <w:tab w:val="left" w:pos="0"/>
          <w:tab w:val="left" w:pos="567"/>
        </w:tabs>
        <w:autoSpaceDE w:val="0"/>
        <w:autoSpaceDN w:val="0"/>
        <w:adjustRightInd w:val="0"/>
        <w:ind w:firstLineChars="0"/>
        <w:rPr>
          <w:rFonts w:ascii="等线" w:eastAsia="等线" w:hAnsi="等线" w:cs="Times New Roman"/>
          <w:b/>
          <w:kern w:val="0"/>
          <w:sz w:val="20"/>
          <w:szCs w:val="20"/>
          <w:u w:val="single"/>
          <w:lang w:val="en-GB"/>
        </w:rPr>
      </w:pPr>
      <w:r w:rsidRPr="00C55932">
        <w:rPr>
          <w:rFonts w:ascii="等线" w:eastAsia="等线" w:hAnsi="等线" w:cs="Times New Roman" w:hint="eastAsia"/>
          <w:b/>
          <w:kern w:val="0"/>
          <w:sz w:val="20"/>
          <w:szCs w:val="20"/>
          <w:u w:val="single"/>
          <w:lang w:val="en-GB"/>
        </w:rPr>
        <w:t>为公共利益实施新闻报道、舆论监督等行为，在合理的范围内处理个人信息；</w:t>
      </w:r>
    </w:p>
    <w:p w14:paraId="15E64B57" w14:textId="77777777" w:rsidR="006A2156" w:rsidRPr="00C55932" w:rsidRDefault="006A2156" w:rsidP="006A2156">
      <w:pPr>
        <w:pStyle w:val="ListParagraph"/>
        <w:numPr>
          <w:ilvl w:val="0"/>
          <w:numId w:val="27"/>
        </w:numPr>
        <w:tabs>
          <w:tab w:val="left" w:pos="0"/>
          <w:tab w:val="left" w:pos="567"/>
        </w:tabs>
        <w:autoSpaceDE w:val="0"/>
        <w:autoSpaceDN w:val="0"/>
        <w:adjustRightInd w:val="0"/>
        <w:ind w:firstLineChars="0"/>
        <w:rPr>
          <w:rFonts w:ascii="等线" w:eastAsia="等线" w:hAnsi="等线" w:cs="Times New Roman"/>
          <w:b/>
          <w:kern w:val="0"/>
          <w:sz w:val="20"/>
          <w:szCs w:val="20"/>
          <w:u w:val="single"/>
          <w:lang w:val="en-GB"/>
        </w:rPr>
      </w:pPr>
      <w:r w:rsidRPr="00C55932">
        <w:rPr>
          <w:rFonts w:ascii="等线" w:eastAsia="等线" w:hAnsi="等线" w:cs="Times New Roman" w:hint="eastAsia"/>
          <w:b/>
          <w:kern w:val="0"/>
          <w:sz w:val="20"/>
          <w:szCs w:val="20"/>
          <w:u w:val="single"/>
          <w:lang w:val="en-GB"/>
        </w:rPr>
        <w:t>依照适用的法律法规在合理的范围内处理您自行公开或者其他已经合法公开的个人信息的；</w:t>
      </w:r>
    </w:p>
    <w:p w14:paraId="70BEADC6" w14:textId="77777777" w:rsidR="006A2156" w:rsidRPr="00C55932" w:rsidRDefault="006A2156" w:rsidP="006A2156">
      <w:pPr>
        <w:pStyle w:val="ListParagraph"/>
        <w:numPr>
          <w:ilvl w:val="0"/>
          <w:numId w:val="27"/>
        </w:numPr>
        <w:tabs>
          <w:tab w:val="left" w:pos="0"/>
          <w:tab w:val="left" w:pos="567"/>
        </w:tabs>
        <w:autoSpaceDE w:val="0"/>
        <w:autoSpaceDN w:val="0"/>
        <w:adjustRightInd w:val="0"/>
        <w:ind w:firstLineChars="0"/>
        <w:rPr>
          <w:rFonts w:ascii="等线" w:eastAsia="等线" w:hAnsi="等线" w:cs="Times New Roman"/>
          <w:b/>
          <w:kern w:val="0"/>
          <w:sz w:val="20"/>
          <w:szCs w:val="20"/>
          <w:u w:val="single"/>
          <w:lang w:val="en-GB"/>
        </w:rPr>
      </w:pPr>
      <w:r w:rsidRPr="00C55932">
        <w:rPr>
          <w:rFonts w:ascii="等线" w:eastAsia="等线" w:hAnsi="等线" w:cs="Times New Roman" w:hint="eastAsia"/>
          <w:b/>
          <w:kern w:val="0"/>
          <w:sz w:val="20"/>
          <w:szCs w:val="20"/>
          <w:u w:val="single"/>
          <w:lang w:val="en-GB"/>
        </w:rPr>
        <w:t>法律、行政法规规定的其他情形。</w:t>
      </w:r>
    </w:p>
    <w:p w14:paraId="2481DE6C" w14:textId="77777777" w:rsidR="00D53DF1" w:rsidRPr="002713D2" w:rsidRDefault="00D53DF1" w:rsidP="004859CC">
      <w:pPr>
        <w:widowControl/>
        <w:textAlignment w:val="baseline"/>
        <w:outlineLvl w:val="3"/>
        <w:rPr>
          <w:rFonts w:ascii="等线" w:eastAsia="等线" w:hAnsi="等线" w:cs="Times New Roman"/>
          <w:kern w:val="0"/>
          <w:sz w:val="20"/>
          <w:szCs w:val="20"/>
          <w:lang w:val="en-GB"/>
        </w:rPr>
      </w:pPr>
    </w:p>
    <w:p w14:paraId="253E8EA2" w14:textId="770C8F53" w:rsidR="00D53DF1" w:rsidRPr="002713D2" w:rsidRDefault="00D53DF1" w:rsidP="004859CC">
      <w:pPr>
        <w:widowControl/>
        <w:numPr>
          <w:ilvl w:val="0"/>
          <w:numId w:val="43"/>
        </w:numPr>
        <w:textAlignment w:val="baseline"/>
        <w:outlineLvl w:val="3"/>
        <w:rPr>
          <w:rFonts w:ascii="等线" w:eastAsia="等线" w:hAnsi="等线" w:cs="Times New Roman"/>
          <w:b/>
          <w:kern w:val="0"/>
          <w:sz w:val="20"/>
          <w:szCs w:val="20"/>
          <w:lang w:val="en-GB"/>
        </w:rPr>
      </w:pPr>
      <w:r w:rsidRPr="002713D2">
        <w:rPr>
          <w:rFonts w:ascii="等线" w:eastAsia="等线" w:hAnsi="等线" w:cs="Times New Roman" w:hint="eastAsia"/>
          <w:b/>
          <w:kern w:val="0"/>
          <w:sz w:val="20"/>
          <w:szCs w:val="20"/>
          <w:lang w:val="en-GB"/>
        </w:rPr>
        <w:t>我们如何使用</w:t>
      </w:r>
      <w:r w:rsidRPr="002713D2">
        <w:rPr>
          <w:rFonts w:ascii="等线" w:eastAsia="等线" w:hAnsi="等线" w:cs="Times New Roman"/>
          <w:b/>
          <w:kern w:val="0"/>
          <w:sz w:val="20"/>
          <w:szCs w:val="20"/>
          <w:lang w:val="en-GB"/>
        </w:rPr>
        <w:t>Cookies</w:t>
      </w:r>
      <w:r w:rsidR="000544B2">
        <w:rPr>
          <w:rFonts w:ascii="等线" w:eastAsia="等线" w:hAnsi="等线" w:cs="Times New Roman" w:hint="eastAsia"/>
          <w:b/>
          <w:kern w:val="0"/>
          <w:sz w:val="20"/>
          <w:szCs w:val="20"/>
          <w:lang w:val="en-GB"/>
        </w:rPr>
        <w:t>和同类技术</w:t>
      </w:r>
    </w:p>
    <w:p w14:paraId="5460EF22" w14:textId="77777777" w:rsidR="00D53DF1" w:rsidRPr="002713D2" w:rsidRDefault="00D53DF1" w:rsidP="004859CC">
      <w:pPr>
        <w:widowControl/>
        <w:textAlignment w:val="baseline"/>
        <w:outlineLvl w:val="2"/>
        <w:rPr>
          <w:rFonts w:ascii="等线" w:eastAsia="等线" w:hAnsi="等线" w:cs="Times New Roman"/>
          <w:b/>
          <w:kern w:val="0"/>
          <w:sz w:val="20"/>
          <w:szCs w:val="20"/>
          <w:lang w:val="en-GB"/>
        </w:rPr>
      </w:pPr>
    </w:p>
    <w:p w14:paraId="25C2D72D" w14:textId="4CCB4B09" w:rsidR="00D53DF1" w:rsidRPr="002713D2" w:rsidRDefault="00D53DF1" w:rsidP="004859CC">
      <w:pPr>
        <w:pStyle w:val="ListParagraph"/>
        <w:widowControl/>
        <w:numPr>
          <w:ilvl w:val="0"/>
          <w:numId w:val="58"/>
        </w:numPr>
        <w:ind w:firstLineChars="0"/>
        <w:textAlignment w:val="baseline"/>
        <w:outlineLvl w:val="3"/>
        <w:rPr>
          <w:rFonts w:ascii="等线" w:eastAsia="等线" w:hAnsi="等线" w:cs="Times New Roman"/>
          <w:kern w:val="0"/>
          <w:sz w:val="20"/>
          <w:szCs w:val="20"/>
        </w:rPr>
      </w:pPr>
      <w:r w:rsidRPr="002713D2">
        <w:rPr>
          <w:rFonts w:ascii="等线" w:eastAsia="等线" w:hAnsi="等线" w:cs="Times New Roman" w:hint="eastAsia"/>
          <w:kern w:val="0"/>
          <w:sz w:val="20"/>
          <w:szCs w:val="20"/>
          <w:lang w:val="en-GB"/>
        </w:rPr>
        <w:t>在您访问、浏览、使用</w:t>
      </w:r>
      <w:r w:rsidR="00E37EB8" w:rsidRPr="002713D2">
        <w:rPr>
          <w:rFonts w:ascii="等线" w:eastAsia="等线" w:hAnsi="等线" w:cs="Times New Roman" w:hint="eastAsia"/>
          <w:kern w:val="0"/>
          <w:sz w:val="20"/>
          <w:szCs w:val="20"/>
          <w:lang w:val="en-GB"/>
        </w:rPr>
        <w:t>我们</w:t>
      </w:r>
      <w:r w:rsidRPr="002713D2">
        <w:rPr>
          <w:rFonts w:ascii="等线" w:eastAsia="等线" w:hAnsi="等线" w:cs="Times New Roman" w:hint="eastAsia"/>
          <w:kern w:val="0"/>
          <w:sz w:val="20"/>
          <w:szCs w:val="20"/>
          <w:lang w:val="en-GB"/>
        </w:rPr>
        <w:t>的网站、</w:t>
      </w:r>
      <w:r w:rsidR="00E37EB8" w:rsidRPr="002713D2">
        <w:rPr>
          <w:rFonts w:ascii="等线" w:eastAsia="等线" w:hAnsi="等线" w:cs="Times New Roman" w:hint="eastAsia"/>
          <w:kern w:val="0"/>
          <w:sz w:val="20"/>
          <w:szCs w:val="20"/>
          <w:lang w:val="en-GB"/>
        </w:rPr>
        <w:t>移动设备</w:t>
      </w:r>
      <w:r w:rsidRPr="002713D2">
        <w:rPr>
          <w:rFonts w:ascii="等线" w:eastAsia="等线" w:hAnsi="等线" w:cs="Times New Roman" w:hint="eastAsia"/>
          <w:kern w:val="0"/>
          <w:sz w:val="20"/>
          <w:szCs w:val="20"/>
          <w:lang w:val="en-GB"/>
        </w:rPr>
        <w:t>应用程序时，网站和</w:t>
      </w:r>
      <w:r w:rsidRPr="002713D2">
        <w:rPr>
          <w:rFonts w:ascii="等线" w:eastAsia="等线" w:hAnsi="等线" w:cs="Times New Roman"/>
          <w:kern w:val="0"/>
          <w:sz w:val="20"/>
          <w:szCs w:val="20"/>
          <w:lang w:val="en-GB"/>
        </w:rPr>
        <w:t>/</w:t>
      </w:r>
      <w:r w:rsidRPr="002713D2">
        <w:rPr>
          <w:rFonts w:ascii="等线" w:eastAsia="等线" w:hAnsi="等线" w:cs="Times New Roman" w:hint="eastAsia"/>
          <w:kern w:val="0"/>
          <w:sz w:val="20"/>
          <w:szCs w:val="20"/>
          <w:lang w:val="en-GB"/>
        </w:rPr>
        <w:t>或应用程序会作记录，以分析网站和</w:t>
      </w:r>
      <w:r w:rsidRPr="002713D2">
        <w:rPr>
          <w:rFonts w:ascii="等线" w:eastAsia="等线" w:hAnsi="等线" w:cs="Times New Roman"/>
          <w:kern w:val="0"/>
          <w:sz w:val="20"/>
          <w:szCs w:val="20"/>
          <w:lang w:val="en-GB"/>
        </w:rPr>
        <w:t>/</w:t>
      </w:r>
      <w:r w:rsidRPr="002713D2">
        <w:rPr>
          <w:rFonts w:ascii="等线" w:eastAsia="等线" w:hAnsi="等线" w:cs="Times New Roman" w:hint="eastAsia"/>
          <w:kern w:val="0"/>
          <w:sz w:val="20"/>
          <w:szCs w:val="20"/>
          <w:lang w:val="en-GB"/>
        </w:rPr>
        <w:t>或应用程序的访客人数、一般使用模式及您个人使用模式并优化您的体验。其中部分资料将通过</w:t>
      </w:r>
      <w:r w:rsidRPr="002713D2">
        <w:rPr>
          <w:rFonts w:ascii="等线" w:eastAsia="等线" w:hAnsi="等线" w:cs="Times New Roman"/>
          <w:kern w:val="0"/>
          <w:sz w:val="20"/>
          <w:szCs w:val="20"/>
          <w:lang w:val="en-GB"/>
        </w:rPr>
        <w:t>“Cookies”</w:t>
      </w:r>
      <w:r w:rsidR="000544B2" w:rsidRPr="00DF013F">
        <w:rPr>
          <w:rFonts w:asciiTheme="minorEastAsia" w:hAnsiTheme="minorEastAsia" w:hint="eastAsia"/>
          <w:kern w:val="0"/>
          <w:sz w:val="24"/>
          <w:lang w:val="en-GB"/>
        </w:rPr>
        <w:t xml:space="preserve"> </w:t>
      </w:r>
      <w:r w:rsidR="000544B2" w:rsidRPr="007D3FC2">
        <w:rPr>
          <w:rFonts w:ascii="等线" w:eastAsia="等线" w:hAnsi="等线" w:cs="Times New Roman" w:hint="eastAsia"/>
          <w:kern w:val="0"/>
          <w:sz w:val="20"/>
          <w:szCs w:val="20"/>
          <w:lang w:val="en-GB"/>
        </w:rPr>
        <w:t>及同类技术收集</w:t>
      </w:r>
      <w:r w:rsidRPr="002713D2">
        <w:rPr>
          <w:rFonts w:ascii="等线" w:eastAsia="等线" w:hAnsi="等线" w:cs="Times New Roman" w:hint="eastAsia"/>
          <w:kern w:val="0"/>
          <w:sz w:val="20"/>
          <w:szCs w:val="20"/>
          <w:lang w:val="en-GB"/>
        </w:rPr>
        <w:t>。</w:t>
      </w:r>
      <w:r w:rsidR="000544B2">
        <w:rPr>
          <w:rFonts w:ascii="等线" w:eastAsia="等线" w:hAnsi="等线" w:cs="Times New Roman" w:hint="eastAsia"/>
          <w:kern w:val="0"/>
          <w:sz w:val="20"/>
          <w:szCs w:val="20"/>
        </w:rPr>
        <w:t>该技术</w:t>
      </w:r>
      <w:r w:rsidRPr="002713D2">
        <w:rPr>
          <w:rFonts w:ascii="等线" w:eastAsia="等线" w:hAnsi="等线" w:cs="Times New Roman" w:hint="eastAsia"/>
          <w:kern w:val="0"/>
          <w:sz w:val="20"/>
          <w:szCs w:val="20"/>
        </w:rPr>
        <w:t>让</w:t>
      </w:r>
      <w:r w:rsidR="00E37EB8" w:rsidRPr="002713D2">
        <w:rPr>
          <w:rFonts w:ascii="等线" w:eastAsia="等线" w:hAnsi="等线" w:cs="Times New Roman" w:hint="eastAsia"/>
          <w:kern w:val="0"/>
          <w:sz w:val="20"/>
          <w:szCs w:val="20"/>
        </w:rPr>
        <w:t>我们的</w:t>
      </w:r>
      <w:r w:rsidRPr="002713D2">
        <w:rPr>
          <w:rFonts w:ascii="等线" w:eastAsia="等线" w:hAnsi="等线" w:cs="Times New Roman" w:hint="eastAsia"/>
          <w:kern w:val="0"/>
          <w:sz w:val="20"/>
          <w:szCs w:val="20"/>
        </w:rPr>
        <w:t>网站、应用程序能够识别您的装置，并存储您使用网站和</w:t>
      </w:r>
      <w:r w:rsidRPr="002713D2">
        <w:rPr>
          <w:rFonts w:ascii="等线" w:eastAsia="等线" w:hAnsi="等线" w:cs="Times New Roman"/>
          <w:kern w:val="0"/>
          <w:sz w:val="20"/>
          <w:szCs w:val="20"/>
        </w:rPr>
        <w:t>/</w:t>
      </w:r>
      <w:r w:rsidRPr="002713D2">
        <w:rPr>
          <w:rFonts w:ascii="等线" w:eastAsia="等线" w:hAnsi="等线" w:cs="Times New Roman" w:hint="eastAsia"/>
          <w:kern w:val="0"/>
          <w:sz w:val="20"/>
          <w:szCs w:val="20"/>
        </w:rPr>
        <w:t>或应用程序的资料，以便为您提供</w:t>
      </w:r>
      <w:r w:rsidR="000544B2" w:rsidRPr="00A62FD4">
        <w:rPr>
          <w:rFonts w:ascii="等线" w:eastAsia="等线" w:hAnsi="等线" w:cs="Times New Roman" w:hint="eastAsia"/>
          <w:kern w:val="0"/>
          <w:sz w:val="20"/>
          <w:szCs w:val="20"/>
          <w:lang w:val="en-GB"/>
        </w:rPr>
        <w:t>持续性的服务</w:t>
      </w:r>
      <w:r w:rsidRPr="002713D2">
        <w:rPr>
          <w:rFonts w:ascii="等线" w:eastAsia="等线" w:hAnsi="等线" w:cs="Times New Roman" w:hint="eastAsia"/>
          <w:kern w:val="0"/>
          <w:sz w:val="20"/>
          <w:szCs w:val="20"/>
        </w:rPr>
        <w:t>、使</w:t>
      </w:r>
      <w:r w:rsidR="00E37EB8" w:rsidRPr="002713D2">
        <w:rPr>
          <w:rFonts w:ascii="等线" w:eastAsia="等线" w:hAnsi="等线" w:cs="Times New Roman" w:hint="eastAsia"/>
          <w:kern w:val="0"/>
          <w:sz w:val="20"/>
          <w:szCs w:val="20"/>
        </w:rPr>
        <w:t>我们的</w:t>
      </w:r>
      <w:r w:rsidRPr="002713D2">
        <w:rPr>
          <w:rFonts w:ascii="等线" w:eastAsia="等线" w:hAnsi="等线" w:cs="Times New Roman" w:hint="eastAsia"/>
          <w:kern w:val="0"/>
          <w:sz w:val="20"/>
          <w:szCs w:val="20"/>
        </w:rPr>
        <w:t>网站和</w:t>
      </w:r>
      <w:r w:rsidRPr="002713D2">
        <w:rPr>
          <w:rFonts w:ascii="等线" w:eastAsia="等线" w:hAnsi="等线" w:cs="Times New Roman"/>
          <w:kern w:val="0"/>
          <w:sz w:val="20"/>
          <w:szCs w:val="20"/>
        </w:rPr>
        <w:t>/</w:t>
      </w:r>
      <w:r w:rsidRPr="002713D2">
        <w:rPr>
          <w:rFonts w:ascii="等线" w:eastAsia="等线" w:hAnsi="等线" w:cs="Times New Roman" w:hint="eastAsia"/>
          <w:kern w:val="0"/>
          <w:sz w:val="20"/>
          <w:szCs w:val="20"/>
        </w:rPr>
        <w:t>或应用程序的内容更符合您的偏好，以及（在您允许进行推广的情况下）按照您的使用模式，向您提供推广资料。我们可以</w:t>
      </w:r>
      <w:r w:rsidR="000544B2">
        <w:rPr>
          <w:rFonts w:ascii="等线" w:eastAsia="等线" w:hAnsi="等线" w:cs="Times New Roman" w:hint="eastAsia"/>
          <w:kern w:val="0"/>
          <w:sz w:val="20"/>
          <w:szCs w:val="20"/>
        </w:rPr>
        <w:t>为上述用途</w:t>
      </w:r>
      <w:r w:rsidRPr="002713D2">
        <w:rPr>
          <w:rFonts w:ascii="等线" w:eastAsia="等线" w:hAnsi="等线" w:cs="Times New Roman" w:hint="eastAsia"/>
          <w:kern w:val="0"/>
          <w:sz w:val="20"/>
          <w:szCs w:val="20"/>
        </w:rPr>
        <w:t>取得</w:t>
      </w:r>
      <w:r w:rsidRPr="002713D2">
        <w:rPr>
          <w:rFonts w:ascii="等线" w:eastAsia="等线" w:hAnsi="等线" w:cs="Times New Roman"/>
          <w:kern w:val="0"/>
          <w:sz w:val="20"/>
          <w:szCs w:val="20"/>
        </w:rPr>
        <w:t>Cookies</w:t>
      </w:r>
      <w:r w:rsidR="000544B2">
        <w:rPr>
          <w:rFonts w:ascii="等线" w:eastAsia="等线" w:hAnsi="等线" w:cs="Times New Roman" w:hint="eastAsia"/>
          <w:kern w:val="0"/>
          <w:sz w:val="20"/>
          <w:szCs w:val="20"/>
        </w:rPr>
        <w:t>及同类技术</w:t>
      </w:r>
      <w:r w:rsidRPr="002713D2">
        <w:rPr>
          <w:rFonts w:ascii="等线" w:eastAsia="等线" w:hAnsi="等线" w:cs="Times New Roman" w:hint="eastAsia"/>
          <w:kern w:val="0"/>
          <w:sz w:val="20"/>
          <w:szCs w:val="20"/>
        </w:rPr>
        <w:t>存储的资料。</w:t>
      </w:r>
    </w:p>
    <w:p w14:paraId="3DE8D31B" w14:textId="77777777" w:rsidR="00D53DF1" w:rsidRPr="002713D2" w:rsidRDefault="00D53DF1" w:rsidP="004859CC">
      <w:pPr>
        <w:widowControl/>
        <w:rPr>
          <w:rFonts w:ascii="等线" w:eastAsia="等线" w:hAnsi="等线" w:cs="Times New Roman"/>
          <w:kern w:val="0"/>
          <w:sz w:val="20"/>
          <w:szCs w:val="20"/>
        </w:rPr>
      </w:pPr>
    </w:p>
    <w:p w14:paraId="27F78E39" w14:textId="52B07EC5" w:rsidR="00D53DF1" w:rsidRPr="002713D2" w:rsidRDefault="00D53DF1" w:rsidP="004859CC">
      <w:pPr>
        <w:widowControl/>
        <w:ind w:left="416"/>
        <w:textAlignment w:val="baseline"/>
        <w:outlineLvl w:val="3"/>
        <w:rPr>
          <w:rFonts w:ascii="等线" w:eastAsia="等线" w:hAnsi="等线" w:cs="Times New Roman"/>
          <w:b/>
          <w:kern w:val="0"/>
          <w:sz w:val="20"/>
          <w:szCs w:val="20"/>
          <w:u w:val="single"/>
        </w:rPr>
      </w:pPr>
      <w:r w:rsidRPr="002713D2">
        <w:rPr>
          <w:rFonts w:ascii="等线" w:eastAsia="等线" w:hAnsi="等线" w:cs="Times New Roman"/>
          <w:b/>
          <w:kern w:val="0"/>
          <w:sz w:val="20"/>
          <w:szCs w:val="20"/>
          <w:u w:val="single"/>
        </w:rPr>
        <w:t>Cookies</w:t>
      </w:r>
      <w:r w:rsidRPr="002713D2">
        <w:rPr>
          <w:rFonts w:ascii="等线" w:eastAsia="等线" w:hAnsi="等线" w:cs="Times New Roman" w:hint="eastAsia"/>
          <w:b/>
          <w:kern w:val="0"/>
          <w:sz w:val="20"/>
          <w:szCs w:val="20"/>
          <w:u w:val="single"/>
        </w:rPr>
        <w:t>收集的是不记名的统计资料，并不包括姓名、地址、电话</w:t>
      </w:r>
      <w:r w:rsidR="00EF7E04" w:rsidRPr="002713D2">
        <w:rPr>
          <w:rFonts w:ascii="等线" w:eastAsia="等线" w:hAnsi="等线" w:cs="Times New Roman" w:hint="eastAsia"/>
          <w:b/>
          <w:kern w:val="0"/>
          <w:sz w:val="20"/>
          <w:szCs w:val="20"/>
          <w:u w:val="single"/>
        </w:rPr>
        <w:t>及</w:t>
      </w:r>
      <w:r w:rsidRPr="002713D2">
        <w:rPr>
          <w:rFonts w:ascii="等线" w:eastAsia="等线" w:hAnsi="等线" w:cs="Times New Roman" w:hint="eastAsia"/>
          <w:b/>
          <w:kern w:val="0"/>
          <w:sz w:val="20"/>
          <w:szCs w:val="20"/>
          <w:u w:val="single"/>
        </w:rPr>
        <w:t>邮箱地址等个人信息。</w:t>
      </w:r>
    </w:p>
    <w:p w14:paraId="580A8FB8" w14:textId="77777777" w:rsidR="00D53DF1" w:rsidRPr="002713D2" w:rsidRDefault="00D53DF1" w:rsidP="004859CC">
      <w:pPr>
        <w:widowControl/>
        <w:textAlignment w:val="baseline"/>
        <w:outlineLvl w:val="3"/>
        <w:rPr>
          <w:rFonts w:ascii="等线" w:eastAsia="等线" w:hAnsi="等线" w:cs="Times New Roman"/>
          <w:kern w:val="0"/>
          <w:sz w:val="20"/>
          <w:szCs w:val="20"/>
        </w:rPr>
      </w:pPr>
    </w:p>
    <w:p w14:paraId="283867B4" w14:textId="6AB8856D" w:rsidR="00D53DF1" w:rsidRPr="002713D2" w:rsidRDefault="00D53DF1" w:rsidP="004859CC">
      <w:pPr>
        <w:pStyle w:val="ListParagraph"/>
        <w:widowControl/>
        <w:numPr>
          <w:ilvl w:val="0"/>
          <w:numId w:val="58"/>
        </w:numPr>
        <w:ind w:firstLineChars="0"/>
        <w:textAlignment w:val="baseline"/>
        <w:outlineLvl w:val="3"/>
        <w:rPr>
          <w:rFonts w:ascii="等线" w:eastAsia="等线" w:hAnsi="等线" w:cs="Times New Roman"/>
          <w:b/>
          <w:kern w:val="0"/>
          <w:sz w:val="20"/>
          <w:szCs w:val="20"/>
          <w:u w:val="single"/>
        </w:rPr>
      </w:pPr>
      <w:r w:rsidRPr="002713D2">
        <w:rPr>
          <w:rFonts w:ascii="等线" w:eastAsia="等线" w:hAnsi="等线" w:cs="Times New Roman" w:hint="eastAsia"/>
          <w:b/>
          <w:kern w:val="0"/>
          <w:sz w:val="20"/>
          <w:szCs w:val="20"/>
          <w:u w:val="single"/>
        </w:rPr>
        <w:t>大多数</w:t>
      </w:r>
      <w:r w:rsidR="004F63AE" w:rsidRPr="002713D2">
        <w:rPr>
          <w:rFonts w:ascii="等线" w:eastAsia="等线" w:hAnsi="等线" w:cs="Times New Roman" w:hint="eastAsia"/>
          <w:b/>
          <w:kern w:val="0"/>
          <w:sz w:val="20"/>
          <w:szCs w:val="20"/>
          <w:u w:val="single"/>
        </w:rPr>
        <w:t>本地终端</w:t>
      </w:r>
      <w:r w:rsidRPr="002713D2">
        <w:rPr>
          <w:rFonts w:ascii="等线" w:eastAsia="等线" w:hAnsi="等线" w:cs="Times New Roman" w:hint="eastAsia"/>
          <w:b/>
          <w:kern w:val="0"/>
          <w:sz w:val="20"/>
          <w:szCs w:val="20"/>
          <w:u w:val="single"/>
        </w:rPr>
        <w:t>的初始设置为同意使用</w:t>
      </w:r>
      <w:r w:rsidRPr="002713D2">
        <w:rPr>
          <w:rFonts w:ascii="等线" w:eastAsia="等线" w:hAnsi="等线" w:cs="Times New Roman"/>
          <w:b/>
          <w:kern w:val="0"/>
          <w:sz w:val="20"/>
          <w:szCs w:val="20"/>
          <w:u w:val="single"/>
        </w:rPr>
        <w:t>Cookies</w:t>
      </w:r>
      <w:r w:rsidRPr="002713D2">
        <w:rPr>
          <w:rFonts w:ascii="等线" w:eastAsia="等线" w:hAnsi="等线" w:cs="Times New Roman" w:hint="eastAsia"/>
          <w:b/>
          <w:kern w:val="0"/>
          <w:sz w:val="20"/>
          <w:szCs w:val="20"/>
          <w:u w:val="single"/>
        </w:rPr>
        <w:t>。您可以根据自己的偏好管理或删除</w:t>
      </w:r>
      <w:r w:rsidRPr="002713D2">
        <w:rPr>
          <w:rFonts w:ascii="等线" w:eastAsia="等线" w:hAnsi="等线" w:cs="Times New Roman"/>
          <w:b/>
          <w:kern w:val="0"/>
          <w:sz w:val="20"/>
          <w:szCs w:val="20"/>
          <w:u w:val="single"/>
        </w:rPr>
        <w:t>Cookies</w:t>
      </w:r>
      <w:r w:rsidRPr="002713D2">
        <w:rPr>
          <w:rFonts w:ascii="等线" w:eastAsia="等线" w:hAnsi="等线" w:cs="Times New Roman" w:hint="eastAsia"/>
          <w:b/>
          <w:kern w:val="0"/>
          <w:sz w:val="20"/>
          <w:szCs w:val="20"/>
          <w:u w:val="single"/>
        </w:rPr>
        <w:t>。如果您想禁用</w:t>
      </w:r>
      <w:r w:rsidRPr="002713D2">
        <w:rPr>
          <w:rFonts w:ascii="等线" w:eastAsia="等线" w:hAnsi="等线" w:cs="Times New Roman"/>
          <w:b/>
          <w:kern w:val="0"/>
          <w:sz w:val="20"/>
          <w:szCs w:val="20"/>
          <w:u w:val="single"/>
        </w:rPr>
        <w:t>Cookies</w:t>
      </w:r>
      <w:r w:rsidRPr="002713D2">
        <w:rPr>
          <w:rFonts w:ascii="等线" w:eastAsia="等线" w:hAnsi="等线" w:cs="Times New Roman" w:hint="eastAsia"/>
          <w:b/>
          <w:kern w:val="0"/>
          <w:sz w:val="20"/>
          <w:szCs w:val="20"/>
          <w:u w:val="single"/>
        </w:rPr>
        <w:t>，可更改您的</w:t>
      </w:r>
      <w:r w:rsidR="004F63AE" w:rsidRPr="002713D2">
        <w:rPr>
          <w:rFonts w:ascii="等线" w:eastAsia="等线" w:hAnsi="等线" w:cs="Times New Roman" w:hint="eastAsia"/>
          <w:b/>
          <w:kern w:val="0"/>
          <w:sz w:val="20"/>
          <w:szCs w:val="20"/>
          <w:u w:val="single"/>
        </w:rPr>
        <w:t>本地终端</w:t>
      </w:r>
      <w:r w:rsidRPr="002713D2">
        <w:rPr>
          <w:rFonts w:ascii="等线" w:eastAsia="等线" w:hAnsi="等线" w:cs="Times New Roman" w:hint="eastAsia"/>
          <w:b/>
          <w:kern w:val="0"/>
          <w:sz w:val="20"/>
          <w:szCs w:val="20"/>
          <w:u w:val="single"/>
        </w:rPr>
        <w:t>的设置，更改后您将无法享受</w:t>
      </w:r>
      <w:r w:rsidRPr="002713D2">
        <w:rPr>
          <w:rFonts w:ascii="等线" w:eastAsia="等线" w:hAnsi="等线" w:cs="Times New Roman"/>
          <w:b/>
          <w:kern w:val="0"/>
          <w:sz w:val="20"/>
          <w:szCs w:val="20"/>
          <w:u w:val="single"/>
        </w:rPr>
        <w:t>Cookies</w:t>
      </w:r>
      <w:r w:rsidRPr="002713D2">
        <w:rPr>
          <w:rFonts w:ascii="等线" w:eastAsia="等线" w:hAnsi="等线" w:cs="Times New Roman" w:hint="eastAsia"/>
          <w:b/>
          <w:kern w:val="0"/>
          <w:sz w:val="20"/>
          <w:szCs w:val="20"/>
          <w:u w:val="single"/>
        </w:rPr>
        <w:t>可能带来的便利，但不影响您正常使用</w:t>
      </w:r>
      <w:r w:rsidR="004F63AE" w:rsidRPr="002713D2">
        <w:rPr>
          <w:rFonts w:ascii="等线" w:eastAsia="等线" w:hAnsi="等线" w:cs="Times New Roman" w:hint="eastAsia"/>
          <w:b/>
          <w:kern w:val="0"/>
          <w:sz w:val="20"/>
          <w:szCs w:val="20"/>
          <w:u w:val="single"/>
        </w:rPr>
        <w:t>本地终端</w:t>
      </w:r>
      <w:r w:rsidRPr="002713D2">
        <w:rPr>
          <w:rFonts w:ascii="等线" w:eastAsia="等线" w:hAnsi="等线" w:cs="Times New Roman" w:hint="eastAsia"/>
          <w:b/>
          <w:kern w:val="0"/>
          <w:sz w:val="20"/>
          <w:szCs w:val="20"/>
          <w:u w:val="single"/>
        </w:rPr>
        <w:t>的其他功能。</w:t>
      </w:r>
      <w:r w:rsidR="004B0BC8" w:rsidRPr="002713D2">
        <w:rPr>
          <w:rFonts w:ascii="等线" w:eastAsia="等线" w:hAnsi="等线" w:cs="Arial" w:hint="eastAsia"/>
          <w:kern w:val="0"/>
          <w:sz w:val="20"/>
          <w:szCs w:val="20"/>
        </w:rPr>
        <w:t>不同</w:t>
      </w:r>
      <w:r w:rsidR="004F63AE" w:rsidRPr="002713D2">
        <w:rPr>
          <w:rFonts w:ascii="等线" w:eastAsia="等线" w:hAnsi="等线" w:cs="Arial" w:hint="eastAsia"/>
          <w:kern w:val="0"/>
          <w:sz w:val="20"/>
          <w:szCs w:val="20"/>
        </w:rPr>
        <w:t>本地终端</w:t>
      </w:r>
      <w:r w:rsidR="004B0BC8" w:rsidRPr="002713D2">
        <w:rPr>
          <w:rFonts w:ascii="等线" w:eastAsia="等线" w:hAnsi="等线" w:cs="Arial" w:hint="eastAsia"/>
          <w:kern w:val="0"/>
          <w:sz w:val="20"/>
          <w:szCs w:val="20"/>
        </w:rPr>
        <w:t>的更改设置各自有所不同，您可以通过下述链接了解部分浏览器的</w:t>
      </w:r>
      <w:r w:rsidR="004B0BC8" w:rsidRPr="002713D2">
        <w:rPr>
          <w:rFonts w:ascii="等线" w:eastAsia="等线" w:hAnsi="等线" w:cs="Arial"/>
          <w:kern w:val="0"/>
          <w:sz w:val="20"/>
          <w:szCs w:val="20"/>
        </w:rPr>
        <w:t>Cookies设置管理：</w:t>
      </w:r>
    </w:p>
    <w:p w14:paraId="2223EA22" w14:textId="77777777" w:rsidR="00456317" w:rsidRPr="002713D2" w:rsidRDefault="00CD1B25" w:rsidP="002713D2">
      <w:pPr>
        <w:pStyle w:val="ListParagraph"/>
        <w:widowControl/>
        <w:numPr>
          <w:ilvl w:val="0"/>
          <w:numId w:val="70"/>
        </w:numPr>
        <w:spacing w:beforeAutospacing="1" w:afterAutospacing="1" w:line="312" w:lineRule="atLeast"/>
        <w:ind w:firstLineChars="0"/>
        <w:jc w:val="left"/>
        <w:textAlignment w:val="top"/>
        <w:rPr>
          <w:rFonts w:ascii="等线" w:eastAsia="等线" w:hAnsi="等线"/>
          <w:color w:val="2E74B5" w:themeColor="accent1" w:themeShade="BF"/>
          <w:sz w:val="20"/>
          <w:szCs w:val="20"/>
          <w:lang w:val="en"/>
        </w:rPr>
      </w:pPr>
      <w:hyperlink r:id="rId8" w:history="1">
        <w:r w:rsidR="00456317" w:rsidRPr="002713D2">
          <w:rPr>
            <w:rStyle w:val="Hyperlink"/>
            <w:rFonts w:ascii="等线" w:eastAsia="等线" w:hAnsi="等线" w:hint="eastAsia"/>
            <w:color w:val="2E74B5" w:themeColor="accent1" w:themeShade="BF"/>
            <w:sz w:val="20"/>
            <w:szCs w:val="20"/>
            <w:lang w:val="en"/>
          </w:rPr>
          <w:t>在Chrome中管理Cookie</w:t>
        </w:r>
      </w:hyperlink>
    </w:p>
    <w:p w14:paraId="56D9F217" w14:textId="77777777" w:rsidR="00456317" w:rsidRPr="002713D2" w:rsidRDefault="00CD1B25" w:rsidP="002713D2">
      <w:pPr>
        <w:pStyle w:val="ListParagraph"/>
        <w:widowControl/>
        <w:numPr>
          <w:ilvl w:val="0"/>
          <w:numId w:val="70"/>
        </w:numPr>
        <w:spacing w:beforeAutospacing="1" w:afterAutospacing="1" w:line="312" w:lineRule="atLeast"/>
        <w:ind w:firstLineChars="0"/>
        <w:jc w:val="left"/>
        <w:textAlignment w:val="top"/>
        <w:rPr>
          <w:rFonts w:ascii="等线" w:eastAsia="等线" w:hAnsi="等线"/>
          <w:color w:val="2E74B5" w:themeColor="accent1" w:themeShade="BF"/>
          <w:sz w:val="20"/>
          <w:szCs w:val="20"/>
          <w:lang w:val="en"/>
        </w:rPr>
      </w:pPr>
      <w:hyperlink r:id="rId9" w:tgtFrame="_blank" w:tooltip="Cookie settings in Firefox" w:history="1">
        <w:r w:rsidR="00456317" w:rsidRPr="002713D2">
          <w:rPr>
            <w:rStyle w:val="Hyperlink"/>
            <w:rFonts w:ascii="等线" w:eastAsia="等线" w:hAnsi="等线" w:hint="eastAsia"/>
            <w:color w:val="2E74B5" w:themeColor="accent1" w:themeShade="BF"/>
            <w:sz w:val="20"/>
            <w:szCs w:val="20"/>
            <w:lang w:val="en"/>
          </w:rPr>
          <w:t>在Firefox中管理Cookie</w:t>
        </w:r>
      </w:hyperlink>
    </w:p>
    <w:p w14:paraId="02295119" w14:textId="6560C7B0" w:rsidR="00456317" w:rsidRPr="002713D2" w:rsidRDefault="00CD1B25" w:rsidP="002713D2">
      <w:pPr>
        <w:pStyle w:val="ListParagraph"/>
        <w:widowControl/>
        <w:numPr>
          <w:ilvl w:val="0"/>
          <w:numId w:val="70"/>
        </w:numPr>
        <w:spacing w:beforeAutospacing="1" w:afterAutospacing="1" w:line="312" w:lineRule="atLeast"/>
        <w:ind w:firstLineChars="0"/>
        <w:jc w:val="left"/>
        <w:textAlignment w:val="top"/>
        <w:rPr>
          <w:rFonts w:ascii="等线" w:eastAsia="等线" w:hAnsi="等线"/>
          <w:color w:val="2E74B5" w:themeColor="accent1" w:themeShade="BF"/>
          <w:sz w:val="20"/>
          <w:szCs w:val="20"/>
          <w:lang w:val="en"/>
        </w:rPr>
      </w:pPr>
      <w:hyperlink r:id="rId10" w:tgtFrame="_blank" w:tooltip="Cookie settings in Internet Explorer" w:history="1">
        <w:r w:rsidR="00456317" w:rsidRPr="002713D2">
          <w:rPr>
            <w:rStyle w:val="Hyperlink"/>
            <w:rFonts w:ascii="等线" w:eastAsia="等线" w:hAnsi="等线" w:hint="eastAsia"/>
            <w:color w:val="2E74B5" w:themeColor="accent1" w:themeShade="BF"/>
            <w:sz w:val="20"/>
            <w:szCs w:val="20"/>
            <w:lang w:val="en"/>
          </w:rPr>
          <w:t>在Internet</w:t>
        </w:r>
        <w:r w:rsidR="00E75E96" w:rsidRPr="002713D2">
          <w:rPr>
            <w:rStyle w:val="Hyperlink"/>
            <w:rFonts w:ascii="等线" w:eastAsia="等线" w:hAnsi="等线"/>
            <w:color w:val="2E74B5" w:themeColor="accent1" w:themeShade="BF"/>
            <w:sz w:val="20"/>
            <w:szCs w:val="20"/>
            <w:lang w:val="en"/>
          </w:rPr>
          <w:t xml:space="preserve"> </w:t>
        </w:r>
        <w:r w:rsidR="00456317" w:rsidRPr="002713D2">
          <w:rPr>
            <w:rStyle w:val="Hyperlink"/>
            <w:rFonts w:ascii="等线" w:eastAsia="等线" w:hAnsi="等线" w:hint="eastAsia"/>
            <w:color w:val="2E74B5" w:themeColor="accent1" w:themeShade="BF"/>
            <w:sz w:val="20"/>
            <w:szCs w:val="20"/>
            <w:lang w:val="en"/>
          </w:rPr>
          <w:t>Explorer中管理Cookie</w:t>
        </w:r>
      </w:hyperlink>
      <w:r w:rsidR="00456317" w:rsidRPr="002713D2">
        <w:rPr>
          <w:rFonts w:ascii="等线" w:eastAsia="等线" w:hAnsi="等线" w:hint="eastAsia"/>
          <w:color w:val="2E74B5" w:themeColor="accent1" w:themeShade="BF"/>
          <w:sz w:val="20"/>
          <w:szCs w:val="20"/>
          <w:lang w:val="en"/>
        </w:rPr>
        <w:t xml:space="preserve"> </w:t>
      </w:r>
    </w:p>
    <w:p w14:paraId="0618DF69" w14:textId="77777777" w:rsidR="00456317" w:rsidRPr="002713D2" w:rsidRDefault="00CD1B25" w:rsidP="002713D2">
      <w:pPr>
        <w:pStyle w:val="ListParagraph"/>
        <w:widowControl/>
        <w:numPr>
          <w:ilvl w:val="0"/>
          <w:numId w:val="70"/>
        </w:numPr>
        <w:spacing w:beforeAutospacing="1" w:afterAutospacing="1" w:line="312" w:lineRule="atLeast"/>
        <w:ind w:firstLineChars="0"/>
        <w:jc w:val="left"/>
        <w:textAlignment w:val="top"/>
        <w:rPr>
          <w:rFonts w:ascii="等线" w:eastAsia="等线" w:hAnsi="等线"/>
          <w:color w:val="2E74B5" w:themeColor="accent1" w:themeShade="BF"/>
          <w:sz w:val="20"/>
          <w:szCs w:val="20"/>
          <w:lang w:val="en"/>
        </w:rPr>
      </w:pPr>
      <w:hyperlink r:id="rId11" w:history="1">
        <w:r w:rsidR="00456317" w:rsidRPr="002713D2">
          <w:rPr>
            <w:rStyle w:val="Hyperlink"/>
            <w:rFonts w:ascii="等线" w:eastAsia="等线" w:hAnsi="等线" w:hint="eastAsia"/>
            <w:color w:val="2E74B5" w:themeColor="accent1" w:themeShade="BF"/>
            <w:sz w:val="20"/>
            <w:szCs w:val="20"/>
            <w:lang w:val="en"/>
          </w:rPr>
          <w:t>在Safari中管理Cookie</w:t>
        </w:r>
      </w:hyperlink>
    </w:p>
    <w:p w14:paraId="246C037E" w14:textId="3FCD3EAA" w:rsidR="00936DEF" w:rsidRPr="002713D2" w:rsidRDefault="00FF790E" w:rsidP="004859CC">
      <w:pPr>
        <w:widowControl/>
        <w:numPr>
          <w:ilvl w:val="0"/>
          <w:numId w:val="43"/>
        </w:numPr>
        <w:textAlignment w:val="baseline"/>
        <w:outlineLvl w:val="3"/>
        <w:rPr>
          <w:rFonts w:ascii="等线" w:eastAsia="等线" w:hAnsi="等线" w:cs="Times New Roman"/>
          <w:b/>
          <w:kern w:val="0"/>
          <w:sz w:val="20"/>
          <w:szCs w:val="20"/>
          <w:lang w:val="en-GB"/>
        </w:rPr>
      </w:pPr>
      <w:r w:rsidRPr="002713D2">
        <w:rPr>
          <w:rFonts w:ascii="等线" w:eastAsia="等线" w:hAnsi="等线" w:cs="Times New Roman" w:hint="eastAsia"/>
          <w:b/>
          <w:kern w:val="0"/>
          <w:sz w:val="20"/>
          <w:szCs w:val="20"/>
          <w:lang w:val="en-GB"/>
        </w:rPr>
        <w:t>您的</w:t>
      </w:r>
      <w:r w:rsidR="00E300B2" w:rsidRPr="002713D2">
        <w:rPr>
          <w:rFonts w:ascii="等线" w:eastAsia="等线" w:hAnsi="等线" w:cs="Times New Roman" w:hint="eastAsia"/>
          <w:b/>
          <w:kern w:val="0"/>
          <w:sz w:val="20"/>
          <w:szCs w:val="20"/>
          <w:lang w:val="en-GB"/>
        </w:rPr>
        <w:t>个人</w:t>
      </w:r>
      <w:r w:rsidR="00B2676D" w:rsidRPr="002713D2">
        <w:rPr>
          <w:rFonts w:ascii="等线" w:eastAsia="等线" w:hAnsi="等线" w:cs="Times New Roman" w:hint="eastAsia"/>
          <w:b/>
          <w:kern w:val="0"/>
          <w:sz w:val="20"/>
          <w:szCs w:val="20"/>
          <w:lang w:val="en-GB"/>
        </w:rPr>
        <w:t>信息</w:t>
      </w:r>
      <w:r w:rsidRPr="002713D2">
        <w:rPr>
          <w:rFonts w:ascii="等线" w:eastAsia="等线" w:hAnsi="等线" w:cs="Times New Roman" w:hint="eastAsia"/>
          <w:b/>
          <w:kern w:val="0"/>
          <w:sz w:val="20"/>
          <w:szCs w:val="20"/>
          <w:lang w:val="en-GB"/>
        </w:rPr>
        <w:t>相关</w:t>
      </w:r>
      <w:r w:rsidR="00C30808" w:rsidRPr="002713D2">
        <w:rPr>
          <w:rFonts w:ascii="等线" w:eastAsia="等线" w:hAnsi="等线" w:cs="Times New Roman" w:hint="eastAsia"/>
          <w:b/>
          <w:kern w:val="0"/>
          <w:sz w:val="20"/>
          <w:szCs w:val="20"/>
          <w:lang w:val="en-GB"/>
        </w:rPr>
        <w:t>权利</w:t>
      </w:r>
    </w:p>
    <w:p w14:paraId="0D3935FF" w14:textId="58C9A4CC" w:rsidR="00B2676D" w:rsidRPr="002713D2" w:rsidRDefault="00B2676D" w:rsidP="004859CC">
      <w:pPr>
        <w:widowControl/>
        <w:textAlignment w:val="baseline"/>
        <w:outlineLvl w:val="3"/>
        <w:rPr>
          <w:rFonts w:ascii="等线" w:eastAsia="等线" w:hAnsi="等线" w:cs="Times New Roman"/>
          <w:kern w:val="0"/>
          <w:sz w:val="20"/>
          <w:szCs w:val="20"/>
          <w:lang w:val="en-GB"/>
        </w:rPr>
      </w:pPr>
    </w:p>
    <w:p w14:paraId="53974DC3" w14:textId="3842DC15" w:rsidR="000A3FF7" w:rsidRPr="002713D2" w:rsidRDefault="0071213D" w:rsidP="004859CC">
      <w:pPr>
        <w:pStyle w:val="ListParagraph"/>
        <w:widowControl/>
        <w:numPr>
          <w:ilvl w:val="0"/>
          <w:numId w:val="51"/>
        </w:numPr>
        <w:ind w:firstLineChars="0"/>
        <w:textAlignment w:val="baseline"/>
        <w:outlineLvl w:val="3"/>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您有权</w:t>
      </w:r>
      <w:r w:rsidR="000A3FF7" w:rsidRPr="002713D2">
        <w:rPr>
          <w:rFonts w:ascii="等线" w:eastAsia="等线" w:hAnsi="等线" w:cs="Times New Roman" w:hint="eastAsia"/>
          <w:kern w:val="0"/>
          <w:sz w:val="20"/>
          <w:szCs w:val="20"/>
          <w:lang w:val="en-GB"/>
        </w:rPr>
        <w:t>要求我们按照法律法规及本政策的规定，保障您的个人信息安全</w:t>
      </w:r>
      <w:r w:rsidR="0068631B" w:rsidRPr="00C55932">
        <w:rPr>
          <w:rFonts w:ascii="等线" w:eastAsia="等线" w:hAnsi="等线" w:cs="Times New Roman" w:hint="eastAsia"/>
          <w:kern w:val="0"/>
          <w:sz w:val="20"/>
          <w:szCs w:val="20"/>
          <w:lang w:val="en-GB"/>
        </w:rPr>
        <w:t>，并要求行使适用的法律法规赋予您的个人信息相关权利</w:t>
      </w:r>
      <w:r w:rsidR="000A3FF7" w:rsidRPr="002713D2">
        <w:rPr>
          <w:rFonts w:ascii="等线" w:eastAsia="等线" w:hAnsi="等线" w:cs="Times New Roman" w:hint="eastAsia"/>
          <w:kern w:val="0"/>
          <w:sz w:val="20"/>
          <w:szCs w:val="20"/>
          <w:lang w:val="en-GB"/>
        </w:rPr>
        <w:t>。</w:t>
      </w:r>
    </w:p>
    <w:p w14:paraId="51B4593D" w14:textId="77777777" w:rsidR="007C7491" w:rsidRPr="002713D2" w:rsidRDefault="007C7491" w:rsidP="004859CC">
      <w:pPr>
        <w:widowControl/>
        <w:textAlignment w:val="baseline"/>
        <w:rPr>
          <w:rFonts w:ascii="等线" w:eastAsia="等线" w:hAnsi="等线" w:cs="Times New Roman"/>
          <w:kern w:val="0"/>
          <w:sz w:val="20"/>
          <w:szCs w:val="20"/>
          <w:lang w:val="en-GB"/>
        </w:rPr>
      </w:pPr>
    </w:p>
    <w:p w14:paraId="060B7AB2" w14:textId="2E0A690B" w:rsidR="00530F2F" w:rsidRPr="002713D2" w:rsidRDefault="00530F2F" w:rsidP="004859CC">
      <w:pPr>
        <w:pStyle w:val="ListParagraph"/>
        <w:widowControl/>
        <w:numPr>
          <w:ilvl w:val="0"/>
          <w:numId w:val="51"/>
        </w:numPr>
        <w:ind w:firstLineChars="0"/>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rPr>
        <w:t>您有权向</w:t>
      </w:r>
      <w:r w:rsidR="00BF770B" w:rsidRPr="002713D2">
        <w:rPr>
          <w:rFonts w:ascii="等线" w:eastAsia="等线" w:hAnsi="等线" w:cs="Times New Roman" w:hint="eastAsia"/>
          <w:kern w:val="0"/>
          <w:sz w:val="20"/>
          <w:szCs w:val="20"/>
        </w:rPr>
        <w:t>我们</w:t>
      </w:r>
      <w:r w:rsidRPr="002713D2">
        <w:rPr>
          <w:rFonts w:ascii="等线" w:eastAsia="等线" w:hAnsi="等线" w:cs="Times New Roman" w:hint="eastAsia"/>
          <w:kern w:val="0"/>
          <w:sz w:val="20"/>
          <w:szCs w:val="20"/>
        </w:rPr>
        <w:t>查询</w:t>
      </w:r>
      <w:r w:rsidR="00BF770B" w:rsidRPr="002713D2">
        <w:rPr>
          <w:rFonts w:ascii="等线" w:eastAsia="等线" w:hAnsi="等线" w:cs="Times New Roman" w:hint="eastAsia"/>
          <w:kern w:val="0"/>
          <w:sz w:val="20"/>
          <w:szCs w:val="20"/>
        </w:rPr>
        <w:t>我们</w:t>
      </w:r>
      <w:r w:rsidRPr="002713D2">
        <w:rPr>
          <w:rFonts w:ascii="等线" w:eastAsia="等线" w:hAnsi="等线" w:cs="Times New Roman" w:hint="eastAsia"/>
          <w:kern w:val="0"/>
          <w:sz w:val="20"/>
          <w:szCs w:val="20"/>
        </w:rPr>
        <w:t>是否持有您的个人信息及查阅</w:t>
      </w:r>
      <w:r w:rsidR="0068631B">
        <w:rPr>
          <w:rFonts w:ascii="等线" w:eastAsia="等线" w:hAnsi="等线" w:cs="Times New Roman" w:hint="eastAsia"/>
          <w:kern w:val="0"/>
          <w:sz w:val="20"/>
          <w:szCs w:val="20"/>
        </w:rPr>
        <w:t>、复制</w:t>
      </w:r>
      <w:r w:rsidR="00FE112A" w:rsidRPr="002713D2">
        <w:rPr>
          <w:rFonts w:ascii="等线" w:eastAsia="等线" w:hAnsi="等线" w:cs="Times New Roman" w:hint="eastAsia"/>
          <w:kern w:val="0"/>
          <w:sz w:val="20"/>
          <w:szCs w:val="20"/>
        </w:rPr>
        <w:t>您的</w:t>
      </w:r>
      <w:r w:rsidRPr="002713D2">
        <w:rPr>
          <w:rFonts w:ascii="等线" w:eastAsia="等线" w:hAnsi="等线" w:cs="Times New Roman" w:hint="eastAsia"/>
          <w:kern w:val="0"/>
          <w:sz w:val="20"/>
          <w:szCs w:val="20"/>
        </w:rPr>
        <w:t>个人</w:t>
      </w:r>
      <w:r w:rsidRPr="002713D2">
        <w:rPr>
          <w:rFonts w:ascii="等线" w:eastAsia="等线" w:hAnsi="等线" w:cs="Times New Roman" w:hint="eastAsia"/>
          <w:kern w:val="0"/>
          <w:sz w:val="20"/>
          <w:szCs w:val="20"/>
          <w:lang w:val="en-GB"/>
        </w:rPr>
        <w:t>信息。</w:t>
      </w:r>
    </w:p>
    <w:p w14:paraId="7FC9738A" w14:textId="77777777" w:rsidR="00986802" w:rsidRPr="002713D2" w:rsidRDefault="00986802" w:rsidP="004859CC">
      <w:pPr>
        <w:pStyle w:val="ListParagraph"/>
        <w:widowControl/>
        <w:ind w:left="420" w:firstLineChars="0" w:firstLine="0"/>
        <w:rPr>
          <w:rFonts w:ascii="等线" w:eastAsia="等线" w:hAnsi="等线" w:cs="Times New Roman"/>
          <w:kern w:val="0"/>
          <w:sz w:val="20"/>
          <w:szCs w:val="20"/>
          <w:lang w:val="en-GB"/>
        </w:rPr>
      </w:pPr>
    </w:p>
    <w:p w14:paraId="5912B82C" w14:textId="7E70BD82" w:rsidR="0068631B" w:rsidRDefault="0068631B" w:rsidP="0068631B">
      <w:pPr>
        <w:pStyle w:val="ListParagraph"/>
        <w:numPr>
          <w:ilvl w:val="0"/>
          <w:numId w:val="51"/>
        </w:numPr>
        <w:ind w:firstLineChars="0"/>
        <w:rPr>
          <w:rFonts w:ascii="等线" w:eastAsia="等线" w:hAnsi="等线" w:cs="Times New Roman"/>
          <w:kern w:val="0"/>
          <w:sz w:val="20"/>
          <w:szCs w:val="20"/>
        </w:rPr>
      </w:pPr>
      <w:r w:rsidRPr="00C55932">
        <w:rPr>
          <w:rFonts w:ascii="等线" w:eastAsia="等线" w:hAnsi="等线" w:cs="Times New Roman" w:hint="eastAsia"/>
          <w:kern w:val="0"/>
          <w:sz w:val="20"/>
          <w:szCs w:val="20"/>
        </w:rPr>
        <w:t>您有权改变您授权同意的范围或撤回您的授权，并按本政策“九、如何联系我们”所列方式进</w:t>
      </w:r>
      <w:r w:rsidRPr="0068631B">
        <w:rPr>
          <w:rFonts w:ascii="等线" w:eastAsia="等线" w:hAnsi="等线" w:cs="Times New Roman" w:hint="eastAsia"/>
          <w:kern w:val="0"/>
          <w:sz w:val="20"/>
          <w:szCs w:val="20"/>
        </w:rPr>
        <w:t>行操作。当您改变授权范围后，我们将不再处理</w:t>
      </w:r>
      <w:r w:rsidR="00BE2C93">
        <w:rPr>
          <w:rFonts w:ascii="等线" w:eastAsia="等线" w:hAnsi="等线" w:cs="Times New Roman" w:hint="eastAsia"/>
          <w:kern w:val="0"/>
          <w:sz w:val="20"/>
          <w:szCs w:val="20"/>
        </w:rPr>
        <w:t>不属于新授权范围内的</w:t>
      </w:r>
      <w:r w:rsidRPr="0068631B">
        <w:rPr>
          <w:rFonts w:ascii="等线" w:eastAsia="等线" w:hAnsi="等线" w:cs="Times New Roman" w:hint="eastAsia"/>
          <w:kern w:val="0"/>
          <w:sz w:val="20"/>
          <w:szCs w:val="20"/>
        </w:rPr>
        <w:t>相应个人信息。但您</w:t>
      </w:r>
      <w:r>
        <w:rPr>
          <w:rFonts w:ascii="等线" w:eastAsia="等线" w:hAnsi="等线" w:cs="Times New Roman" w:hint="eastAsia"/>
          <w:kern w:val="0"/>
          <w:sz w:val="20"/>
          <w:szCs w:val="20"/>
        </w:rPr>
        <w:t>撤</w:t>
      </w:r>
      <w:r w:rsidRPr="00C55932">
        <w:rPr>
          <w:rFonts w:ascii="等线" w:eastAsia="等线" w:hAnsi="等线" w:cs="Times New Roman" w:hint="eastAsia"/>
          <w:kern w:val="0"/>
          <w:sz w:val="20"/>
          <w:szCs w:val="20"/>
        </w:rPr>
        <w:t>回同意的决定，不会影响我们此前基于您的授权而开展的个人信息处理。</w:t>
      </w:r>
    </w:p>
    <w:p w14:paraId="36474F79" w14:textId="77777777" w:rsidR="0068631B" w:rsidRPr="00C55932" w:rsidRDefault="0068631B" w:rsidP="00C55932">
      <w:pPr>
        <w:pStyle w:val="ListParagraph"/>
        <w:ind w:firstLine="400"/>
        <w:rPr>
          <w:rFonts w:ascii="等线" w:eastAsia="等线" w:hAnsi="等线" w:cs="Times New Roman"/>
          <w:b/>
          <w:kern w:val="0"/>
          <w:sz w:val="20"/>
          <w:szCs w:val="20"/>
          <w:u w:val="single"/>
          <w:lang w:val="en-GB"/>
        </w:rPr>
      </w:pPr>
    </w:p>
    <w:p w14:paraId="65E737B2" w14:textId="3D5A5584" w:rsidR="00292C77" w:rsidRPr="002713D2" w:rsidRDefault="00292C77" w:rsidP="00F47349">
      <w:pPr>
        <w:pStyle w:val="ListParagraph"/>
        <w:numPr>
          <w:ilvl w:val="0"/>
          <w:numId w:val="51"/>
        </w:numPr>
        <w:ind w:firstLineChars="0"/>
        <w:rPr>
          <w:rFonts w:ascii="等线" w:eastAsia="等线" w:hAnsi="等线" w:cs="Times New Roman"/>
          <w:kern w:val="0"/>
          <w:sz w:val="20"/>
          <w:szCs w:val="20"/>
          <w:lang w:val="en-GB"/>
        </w:rPr>
      </w:pPr>
      <w:r w:rsidRPr="002713D2">
        <w:rPr>
          <w:rFonts w:ascii="等线" w:eastAsia="等线" w:hAnsi="等线" w:cs="Times New Roman" w:hint="eastAsia"/>
          <w:b/>
          <w:kern w:val="0"/>
          <w:sz w:val="20"/>
          <w:szCs w:val="20"/>
          <w:u w:val="single"/>
          <w:lang w:val="en-GB"/>
        </w:rPr>
        <w:t>您有权也有义务及时更新您在</w:t>
      </w:r>
      <w:r w:rsidR="00AA47E8" w:rsidRPr="002713D2">
        <w:rPr>
          <w:rFonts w:ascii="等线" w:eastAsia="等线" w:hAnsi="等线" w:cs="Times New Roman" w:hint="eastAsia"/>
          <w:b/>
          <w:kern w:val="0"/>
          <w:sz w:val="20"/>
          <w:szCs w:val="20"/>
          <w:u w:val="single"/>
          <w:lang w:val="en-GB"/>
        </w:rPr>
        <w:t>汇丰</w:t>
      </w:r>
      <w:r w:rsidRPr="002713D2">
        <w:rPr>
          <w:rFonts w:ascii="等线" w:eastAsia="等线" w:hAnsi="等线" w:cs="Times New Roman" w:hint="eastAsia"/>
          <w:b/>
          <w:kern w:val="0"/>
          <w:sz w:val="20"/>
          <w:szCs w:val="20"/>
          <w:u w:val="single"/>
          <w:lang w:val="en-GB"/>
        </w:rPr>
        <w:t>的个人信息，以确保相关信息是准确和最新的。</w:t>
      </w:r>
      <w:r w:rsidRPr="002713D2">
        <w:rPr>
          <w:rFonts w:ascii="等线" w:eastAsia="等线" w:hAnsi="等线" w:cs="Times New Roman" w:hint="eastAsia"/>
          <w:kern w:val="0"/>
          <w:sz w:val="20"/>
          <w:szCs w:val="20"/>
          <w:lang w:val="en-GB"/>
        </w:rPr>
        <w:t>您有权要求</w:t>
      </w:r>
      <w:r w:rsidR="00BF770B" w:rsidRPr="002713D2">
        <w:rPr>
          <w:rFonts w:ascii="等线" w:eastAsia="等线" w:hAnsi="等线" w:cs="Times New Roman" w:hint="eastAsia"/>
          <w:kern w:val="0"/>
          <w:sz w:val="20"/>
          <w:szCs w:val="20"/>
          <w:lang w:val="en-GB"/>
        </w:rPr>
        <w:t>我们</w:t>
      </w:r>
      <w:r w:rsidRPr="002713D2">
        <w:rPr>
          <w:rFonts w:ascii="等线" w:eastAsia="等线" w:hAnsi="等线" w:cs="Times New Roman" w:hint="eastAsia"/>
          <w:kern w:val="0"/>
          <w:sz w:val="20"/>
          <w:szCs w:val="20"/>
          <w:lang w:val="en-GB"/>
        </w:rPr>
        <w:t>为您更新个人信息提供便利，有权要求</w:t>
      </w:r>
      <w:r w:rsidR="00BF770B" w:rsidRPr="002713D2">
        <w:rPr>
          <w:rFonts w:ascii="等线" w:eastAsia="等线" w:hAnsi="等线" w:cs="Times New Roman" w:hint="eastAsia"/>
          <w:kern w:val="0"/>
          <w:sz w:val="20"/>
          <w:szCs w:val="20"/>
          <w:lang w:val="en-GB"/>
        </w:rPr>
        <w:t>我们</w:t>
      </w:r>
      <w:r w:rsidRPr="002713D2">
        <w:rPr>
          <w:rFonts w:ascii="等线" w:eastAsia="等线" w:hAnsi="等线" w:cs="Times New Roman" w:hint="eastAsia"/>
          <w:kern w:val="0"/>
          <w:sz w:val="20"/>
          <w:szCs w:val="20"/>
          <w:lang w:val="en-GB"/>
        </w:rPr>
        <w:t>更正任何有关您的不准确的信息。</w:t>
      </w:r>
    </w:p>
    <w:p w14:paraId="0B71D745" w14:textId="77777777" w:rsidR="00986802" w:rsidRPr="002713D2" w:rsidRDefault="00986802" w:rsidP="004859CC">
      <w:pPr>
        <w:pStyle w:val="ListParagraph"/>
        <w:widowControl/>
        <w:ind w:left="420" w:firstLineChars="0" w:firstLine="0"/>
        <w:rPr>
          <w:rFonts w:ascii="等线" w:eastAsia="等线" w:hAnsi="等线" w:cs="Times New Roman"/>
          <w:kern w:val="0"/>
          <w:sz w:val="20"/>
          <w:szCs w:val="20"/>
          <w:lang w:val="en-GB"/>
        </w:rPr>
      </w:pPr>
    </w:p>
    <w:p w14:paraId="63BA0D2B" w14:textId="3110E0B8" w:rsidR="0068631B" w:rsidRPr="00D820FE" w:rsidRDefault="0023045E" w:rsidP="0068631B">
      <w:pPr>
        <w:pStyle w:val="ListParagraph"/>
        <w:numPr>
          <w:ilvl w:val="0"/>
          <w:numId w:val="51"/>
        </w:numPr>
        <w:ind w:firstLineChars="0"/>
        <w:rPr>
          <w:rFonts w:ascii="Times New Roman" w:hAnsi="Times New Roman"/>
          <w:kern w:val="0"/>
          <w:sz w:val="24"/>
          <w:lang w:val="en-GB"/>
        </w:rPr>
      </w:pPr>
      <w:r w:rsidRPr="002713D2">
        <w:rPr>
          <w:rFonts w:ascii="等线" w:eastAsia="等线" w:hAnsi="等线" w:cs="Times New Roman" w:hint="eastAsia"/>
          <w:kern w:val="0"/>
          <w:sz w:val="20"/>
          <w:szCs w:val="20"/>
          <w:lang w:val="en-GB"/>
        </w:rPr>
        <w:t>您有权要求</w:t>
      </w:r>
      <w:r w:rsidR="00BF770B" w:rsidRPr="002713D2">
        <w:rPr>
          <w:rFonts w:ascii="等线" w:eastAsia="等线" w:hAnsi="等线" w:cs="Times New Roman" w:hint="eastAsia"/>
          <w:kern w:val="0"/>
          <w:sz w:val="20"/>
          <w:szCs w:val="20"/>
          <w:lang w:val="en-GB"/>
        </w:rPr>
        <w:t>我们</w:t>
      </w:r>
      <w:r w:rsidR="004C62A9" w:rsidRPr="002713D2">
        <w:rPr>
          <w:rFonts w:ascii="等线" w:eastAsia="等线" w:hAnsi="等线" w:cs="Times New Roman" w:hint="eastAsia"/>
          <w:kern w:val="0"/>
          <w:sz w:val="20"/>
          <w:szCs w:val="20"/>
          <w:lang w:val="en-GB"/>
        </w:rPr>
        <w:t>根据法律法规、本政策及您</w:t>
      </w:r>
      <w:r w:rsidR="00BF770B" w:rsidRPr="002713D2">
        <w:rPr>
          <w:rFonts w:ascii="等线" w:eastAsia="等线" w:hAnsi="等线" w:cs="Times New Roman" w:hint="eastAsia"/>
          <w:kern w:val="0"/>
          <w:sz w:val="20"/>
          <w:szCs w:val="20"/>
          <w:lang w:val="en-GB"/>
        </w:rPr>
        <w:t>与我们</w:t>
      </w:r>
      <w:r w:rsidR="004C62A9" w:rsidRPr="002713D2">
        <w:rPr>
          <w:rFonts w:ascii="等线" w:eastAsia="等线" w:hAnsi="等线" w:cs="Times New Roman" w:hint="eastAsia"/>
          <w:kern w:val="0"/>
          <w:sz w:val="20"/>
          <w:szCs w:val="20"/>
          <w:lang w:val="en-GB"/>
        </w:rPr>
        <w:t>之间的约定，删除或以其他方式妥善处理</w:t>
      </w:r>
      <w:r w:rsidRPr="002713D2">
        <w:rPr>
          <w:rFonts w:ascii="等线" w:eastAsia="等线" w:hAnsi="等线" w:cs="Times New Roman" w:hint="eastAsia"/>
          <w:kern w:val="0"/>
          <w:sz w:val="20"/>
          <w:szCs w:val="20"/>
          <w:lang w:val="en-GB"/>
        </w:rPr>
        <w:t>超过保</w:t>
      </w:r>
      <w:r w:rsidR="00724285" w:rsidRPr="002713D2">
        <w:rPr>
          <w:rFonts w:ascii="等线" w:eastAsia="等线" w:hAnsi="等线" w:cs="Times New Roman" w:hint="eastAsia"/>
          <w:kern w:val="0"/>
          <w:sz w:val="20"/>
          <w:szCs w:val="20"/>
          <w:lang w:val="en-GB"/>
        </w:rPr>
        <w:t>留</w:t>
      </w:r>
      <w:r w:rsidRPr="002713D2">
        <w:rPr>
          <w:rFonts w:ascii="等线" w:eastAsia="等线" w:hAnsi="等线" w:cs="Times New Roman" w:hint="eastAsia"/>
          <w:kern w:val="0"/>
          <w:sz w:val="20"/>
          <w:szCs w:val="20"/>
          <w:lang w:val="en-GB"/>
        </w:rPr>
        <w:t>期的</w:t>
      </w:r>
      <w:r w:rsidR="004C62A9" w:rsidRPr="002713D2">
        <w:rPr>
          <w:rFonts w:ascii="等线" w:eastAsia="等线" w:hAnsi="等线" w:cs="Times New Roman" w:hint="eastAsia"/>
          <w:kern w:val="0"/>
          <w:sz w:val="20"/>
          <w:szCs w:val="20"/>
          <w:lang w:val="en-GB"/>
        </w:rPr>
        <w:t>您的</w:t>
      </w:r>
      <w:r w:rsidRPr="002713D2">
        <w:rPr>
          <w:rFonts w:ascii="等线" w:eastAsia="等线" w:hAnsi="等线" w:cs="Times New Roman" w:hint="eastAsia"/>
          <w:kern w:val="0"/>
          <w:sz w:val="20"/>
          <w:szCs w:val="20"/>
          <w:lang w:val="en-GB"/>
        </w:rPr>
        <w:t>个人信息</w:t>
      </w:r>
      <w:r w:rsidR="004C62A9" w:rsidRPr="002713D2">
        <w:rPr>
          <w:rFonts w:ascii="等线" w:eastAsia="等线" w:hAnsi="等线" w:cs="Times New Roman" w:hint="eastAsia"/>
          <w:kern w:val="0"/>
          <w:sz w:val="20"/>
          <w:szCs w:val="20"/>
          <w:lang w:val="en-GB"/>
        </w:rPr>
        <w:t>。</w:t>
      </w:r>
      <w:r w:rsidR="0068631B" w:rsidRPr="00C55932">
        <w:rPr>
          <w:rFonts w:ascii="等线" w:eastAsia="等线" w:hAnsi="等线" w:cs="Times New Roman"/>
          <w:kern w:val="0"/>
          <w:sz w:val="20"/>
          <w:szCs w:val="20"/>
          <w:lang w:val="en-GB"/>
        </w:rPr>
        <w:t>如我们停止运营，我们将及时停止收集您个人信息的活动，将停止运营的通知以逐一送达或公告的形式通知您，并对所持有的您的个人信息进行删除或匿名化处理，法律法规或监管部门另有规定</w:t>
      </w:r>
      <w:r w:rsidR="000544B2">
        <w:rPr>
          <w:rFonts w:ascii="等线" w:eastAsia="等线" w:hAnsi="等线" w:cs="Times New Roman" w:hint="eastAsia"/>
          <w:kern w:val="0"/>
          <w:sz w:val="20"/>
          <w:szCs w:val="20"/>
          <w:lang w:val="en-GB"/>
        </w:rPr>
        <w:t>或者</w:t>
      </w:r>
      <w:r w:rsidR="000544B2" w:rsidRPr="001464D3">
        <w:rPr>
          <w:rFonts w:ascii="等线" w:eastAsia="等线" w:hAnsi="等线" w:cs="Times New Roman" w:hint="eastAsia"/>
          <w:kern w:val="0"/>
          <w:sz w:val="20"/>
          <w:szCs w:val="20"/>
          <w:lang w:val="en-GB"/>
        </w:rPr>
        <w:t>删除个人信息从技术上难以实现</w:t>
      </w:r>
      <w:r w:rsidR="0068631B" w:rsidRPr="00C55932">
        <w:rPr>
          <w:rFonts w:ascii="等线" w:eastAsia="等线" w:hAnsi="等线" w:cs="Times New Roman"/>
          <w:kern w:val="0"/>
          <w:sz w:val="20"/>
          <w:szCs w:val="20"/>
          <w:lang w:val="en-GB"/>
        </w:rPr>
        <w:t>的除外。</w:t>
      </w:r>
    </w:p>
    <w:p w14:paraId="7A38B2D1" w14:textId="77777777" w:rsidR="00BE2C93" w:rsidRPr="00D820FE" w:rsidRDefault="00BE2C93" w:rsidP="00D820FE">
      <w:pPr>
        <w:pStyle w:val="ListParagraph"/>
        <w:ind w:firstLine="480"/>
        <w:rPr>
          <w:rFonts w:ascii="Times New Roman" w:hAnsi="Times New Roman"/>
          <w:kern w:val="0"/>
          <w:sz w:val="24"/>
          <w:lang w:val="en-GB"/>
        </w:rPr>
      </w:pPr>
    </w:p>
    <w:p w14:paraId="16B20EB3" w14:textId="4891328A" w:rsidR="0023045E" w:rsidRPr="002713D2" w:rsidRDefault="0068631B" w:rsidP="004859CC">
      <w:pPr>
        <w:pStyle w:val="ListParagraph"/>
        <w:widowControl/>
        <w:numPr>
          <w:ilvl w:val="0"/>
          <w:numId w:val="51"/>
        </w:numPr>
        <w:ind w:firstLineChars="0"/>
        <w:rPr>
          <w:rFonts w:ascii="等线" w:eastAsia="等线" w:hAnsi="等线" w:cs="Times New Roman"/>
          <w:kern w:val="0"/>
          <w:sz w:val="20"/>
          <w:szCs w:val="20"/>
          <w:lang w:val="en-GB"/>
        </w:rPr>
      </w:pPr>
      <w:r w:rsidRPr="00C55932">
        <w:rPr>
          <w:rFonts w:ascii="等线" w:eastAsia="等线" w:hAnsi="等线" w:cs="Times New Roman" w:hint="eastAsia"/>
          <w:kern w:val="0"/>
          <w:sz w:val="20"/>
          <w:szCs w:val="20"/>
          <w:lang w:val="en-GB"/>
        </w:rPr>
        <w:t>本政策不会限制您作为</w:t>
      </w:r>
      <w:r>
        <w:rPr>
          <w:rFonts w:ascii="等线" w:eastAsia="等线" w:hAnsi="等线" w:cs="Times New Roman" w:hint="eastAsia"/>
          <w:kern w:val="0"/>
          <w:sz w:val="20"/>
          <w:szCs w:val="20"/>
          <w:lang w:val="en-GB"/>
        </w:rPr>
        <w:t>个人</w:t>
      </w:r>
      <w:r w:rsidRPr="00C55932">
        <w:rPr>
          <w:rFonts w:ascii="等线" w:eastAsia="等线" w:hAnsi="等线" w:cs="Times New Roman" w:hint="eastAsia"/>
          <w:kern w:val="0"/>
          <w:sz w:val="20"/>
          <w:szCs w:val="20"/>
          <w:lang w:val="en-GB"/>
        </w:rPr>
        <w:t>信息主体根据适用的法律法规享有的其他权利。</w:t>
      </w:r>
    </w:p>
    <w:p w14:paraId="173199F9" w14:textId="77777777" w:rsidR="00736B0D" w:rsidRPr="002713D2" w:rsidRDefault="00736B0D" w:rsidP="004859CC">
      <w:pPr>
        <w:widowControl/>
        <w:rPr>
          <w:rFonts w:ascii="等线" w:eastAsia="等线" w:hAnsi="等线" w:cs="Times New Roman"/>
          <w:kern w:val="0"/>
          <w:sz w:val="20"/>
          <w:szCs w:val="20"/>
          <w:lang w:val="en-GB"/>
        </w:rPr>
      </w:pPr>
    </w:p>
    <w:p w14:paraId="25EBFFFF" w14:textId="6D451243" w:rsidR="004D6040" w:rsidRPr="00F47349" w:rsidRDefault="004D6040" w:rsidP="00C55932">
      <w:pPr>
        <w:widowControl/>
        <w:numPr>
          <w:ilvl w:val="0"/>
          <w:numId w:val="43"/>
        </w:numPr>
        <w:textAlignment w:val="baseline"/>
        <w:outlineLvl w:val="3"/>
        <w:rPr>
          <w:rFonts w:ascii="等线" w:eastAsia="等线" w:hAnsi="等线" w:cs="Times New Roman"/>
          <w:b/>
          <w:kern w:val="0"/>
          <w:sz w:val="20"/>
          <w:szCs w:val="20"/>
          <w:lang w:val="en-GB"/>
        </w:rPr>
      </w:pPr>
      <w:r w:rsidRPr="00F47349">
        <w:rPr>
          <w:rFonts w:ascii="等线" w:eastAsia="等线" w:hAnsi="等线" w:cs="Times New Roman" w:hint="eastAsia"/>
          <w:b/>
          <w:kern w:val="0"/>
          <w:sz w:val="20"/>
          <w:szCs w:val="20"/>
          <w:lang w:val="en-GB"/>
        </w:rPr>
        <w:t>如何联系我们</w:t>
      </w:r>
    </w:p>
    <w:p w14:paraId="735DA170" w14:textId="77777777" w:rsidR="000C5936" w:rsidRPr="002713D2" w:rsidRDefault="000C5936" w:rsidP="004859CC">
      <w:pPr>
        <w:widowControl/>
        <w:textAlignment w:val="baseline"/>
        <w:outlineLvl w:val="3"/>
        <w:rPr>
          <w:rFonts w:ascii="等线" w:eastAsia="等线" w:hAnsi="等线" w:cs="Times New Roman"/>
          <w:b/>
          <w:kern w:val="0"/>
          <w:sz w:val="20"/>
          <w:szCs w:val="20"/>
          <w:u w:val="single"/>
          <w:lang w:val="en-GB"/>
        </w:rPr>
      </w:pPr>
    </w:p>
    <w:p w14:paraId="6D0A6A1A" w14:textId="3A145E3F" w:rsidR="0068631B" w:rsidRDefault="004D6040" w:rsidP="00C55932">
      <w:pPr>
        <w:pStyle w:val="ListParagraph"/>
        <w:widowControl/>
        <w:numPr>
          <w:ilvl w:val="0"/>
          <w:numId w:val="73"/>
        </w:numPr>
        <w:ind w:firstLineChars="0"/>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任何关于查阅、</w:t>
      </w:r>
      <w:r w:rsidR="000544B2">
        <w:rPr>
          <w:rFonts w:ascii="等线" w:eastAsia="等线" w:hAnsi="等线" w:cs="Times New Roman" w:hint="eastAsia"/>
          <w:kern w:val="0"/>
          <w:sz w:val="20"/>
          <w:szCs w:val="20"/>
          <w:lang w:val="en-GB"/>
        </w:rPr>
        <w:t>复制、</w:t>
      </w:r>
      <w:r w:rsidRPr="002713D2">
        <w:rPr>
          <w:rFonts w:ascii="等线" w:eastAsia="等线" w:hAnsi="等线" w:cs="Times New Roman" w:hint="eastAsia"/>
          <w:kern w:val="0"/>
          <w:sz w:val="20"/>
          <w:szCs w:val="20"/>
          <w:lang w:val="en-GB"/>
        </w:rPr>
        <w:t>更正</w:t>
      </w:r>
      <w:r w:rsidR="001B0F5F" w:rsidRPr="002713D2">
        <w:rPr>
          <w:rFonts w:ascii="等线" w:eastAsia="等线" w:hAnsi="等线" w:cs="Times New Roman" w:hint="eastAsia"/>
          <w:kern w:val="0"/>
          <w:sz w:val="20"/>
          <w:szCs w:val="20"/>
          <w:lang w:val="en-GB"/>
        </w:rPr>
        <w:t>、删除</w:t>
      </w:r>
      <w:r w:rsidRPr="002713D2">
        <w:rPr>
          <w:rFonts w:ascii="等线" w:eastAsia="等线" w:hAnsi="等线" w:cs="Times New Roman" w:hint="eastAsia"/>
          <w:kern w:val="0"/>
          <w:sz w:val="20"/>
          <w:szCs w:val="20"/>
          <w:lang w:val="en-GB"/>
        </w:rPr>
        <w:t>个人信息，</w:t>
      </w:r>
      <w:r w:rsidR="000544B2">
        <w:rPr>
          <w:rFonts w:ascii="等线" w:eastAsia="等线" w:hAnsi="等线" w:cs="Times New Roman" w:hint="eastAsia"/>
          <w:kern w:val="0"/>
          <w:sz w:val="20"/>
          <w:szCs w:val="20"/>
          <w:lang w:val="en-GB"/>
        </w:rPr>
        <w:t>改变/</w:t>
      </w:r>
      <w:r w:rsidR="00CB4337" w:rsidRPr="002713D2">
        <w:rPr>
          <w:rFonts w:ascii="等线" w:eastAsia="等线" w:hAnsi="等线" w:cs="Times New Roman" w:hint="eastAsia"/>
          <w:kern w:val="0"/>
          <w:sz w:val="20"/>
          <w:szCs w:val="20"/>
          <w:lang w:val="en-GB"/>
        </w:rPr>
        <w:t>撤回授权，</w:t>
      </w:r>
      <w:r w:rsidRPr="002713D2">
        <w:rPr>
          <w:rFonts w:ascii="等线" w:eastAsia="等线" w:hAnsi="等线" w:cs="Times New Roman" w:hint="eastAsia"/>
          <w:kern w:val="0"/>
          <w:sz w:val="20"/>
          <w:szCs w:val="20"/>
          <w:lang w:val="en-GB"/>
        </w:rPr>
        <w:t>处理超过保留期</w:t>
      </w:r>
      <w:r w:rsidR="00DF6AA3" w:rsidRPr="002713D2">
        <w:rPr>
          <w:rFonts w:ascii="等线" w:eastAsia="等线" w:hAnsi="等线" w:cs="Times New Roman" w:hint="eastAsia"/>
          <w:kern w:val="0"/>
          <w:sz w:val="20"/>
          <w:szCs w:val="20"/>
          <w:lang w:val="en-GB"/>
        </w:rPr>
        <w:t>的</w:t>
      </w:r>
      <w:r w:rsidRPr="002713D2">
        <w:rPr>
          <w:rFonts w:ascii="等线" w:eastAsia="等线" w:hAnsi="等线" w:cs="Times New Roman" w:hint="eastAsia"/>
          <w:kern w:val="0"/>
          <w:sz w:val="20"/>
          <w:szCs w:val="20"/>
          <w:lang w:val="en-GB"/>
        </w:rPr>
        <w:t>个人信息，</w:t>
      </w:r>
      <w:r w:rsidR="0068631B" w:rsidRPr="00C55932">
        <w:rPr>
          <w:rFonts w:ascii="等线" w:eastAsia="等线" w:hAnsi="等线" w:cs="Times New Roman" w:hint="eastAsia"/>
          <w:kern w:val="0"/>
          <w:sz w:val="20"/>
          <w:szCs w:val="20"/>
          <w:lang w:val="en-GB"/>
        </w:rPr>
        <w:t>发起关于自动化决策的投诉，</w:t>
      </w:r>
      <w:r w:rsidRPr="002713D2">
        <w:rPr>
          <w:rFonts w:ascii="等线" w:eastAsia="等线" w:hAnsi="等线" w:cs="Times New Roman" w:hint="eastAsia"/>
          <w:kern w:val="0"/>
          <w:sz w:val="20"/>
          <w:szCs w:val="20"/>
          <w:lang w:val="en-GB"/>
        </w:rPr>
        <w:t>或索取</w:t>
      </w:r>
      <w:r w:rsidR="0068631B">
        <w:rPr>
          <w:rFonts w:ascii="等线" w:eastAsia="等线" w:hAnsi="等线" w:cs="Times New Roman" w:hint="eastAsia"/>
          <w:kern w:val="0"/>
          <w:sz w:val="20"/>
          <w:szCs w:val="20"/>
          <w:lang w:val="en-GB"/>
        </w:rPr>
        <w:t>本</w:t>
      </w:r>
      <w:r w:rsidRPr="002713D2">
        <w:rPr>
          <w:rFonts w:ascii="等线" w:eastAsia="等线" w:hAnsi="等线" w:cs="Times New Roman" w:hint="eastAsia"/>
          <w:kern w:val="0"/>
          <w:sz w:val="20"/>
          <w:szCs w:val="20"/>
          <w:lang w:val="en-GB"/>
        </w:rPr>
        <w:t>政策</w:t>
      </w:r>
      <w:r w:rsidR="00E16140" w:rsidRPr="002713D2">
        <w:rPr>
          <w:rFonts w:ascii="等线" w:eastAsia="等线" w:hAnsi="等线" w:cs="Times New Roman" w:hint="eastAsia"/>
          <w:kern w:val="0"/>
          <w:sz w:val="20"/>
          <w:szCs w:val="20"/>
          <w:lang w:val="en-GB"/>
        </w:rPr>
        <w:t>文本</w:t>
      </w:r>
      <w:r w:rsidRPr="002713D2">
        <w:rPr>
          <w:rFonts w:ascii="等线" w:eastAsia="等线" w:hAnsi="等线" w:cs="Times New Roman" w:hint="eastAsia"/>
          <w:kern w:val="0"/>
          <w:sz w:val="20"/>
          <w:szCs w:val="20"/>
          <w:lang w:val="en-GB"/>
        </w:rPr>
        <w:t>及了解我们有关个人信息和隐私保护的做法的要求，</w:t>
      </w:r>
      <w:r w:rsidR="0068631B" w:rsidRPr="00C55932">
        <w:rPr>
          <w:rFonts w:ascii="等线" w:eastAsia="等线" w:hAnsi="等线" w:cs="Times New Roman" w:hint="eastAsia"/>
          <w:kern w:val="0"/>
          <w:sz w:val="20"/>
          <w:szCs w:val="20"/>
          <w:lang w:val="en-GB"/>
        </w:rPr>
        <w:t>或行使其他适用的法律法规赋予您的个人信息相关权利的要求，</w:t>
      </w:r>
      <w:r w:rsidRPr="002713D2">
        <w:rPr>
          <w:rFonts w:ascii="等线" w:eastAsia="等线" w:hAnsi="等线" w:cs="Times New Roman" w:hint="eastAsia"/>
          <w:kern w:val="0"/>
          <w:sz w:val="20"/>
          <w:szCs w:val="20"/>
          <w:lang w:val="en-GB"/>
        </w:rPr>
        <w:t>可通过</w:t>
      </w:r>
      <w:r w:rsidR="00E66BBA" w:rsidRPr="002713D2">
        <w:rPr>
          <w:rFonts w:ascii="等线" w:eastAsia="等线" w:hAnsi="等线" w:cs="Times New Roman" w:hint="eastAsia"/>
          <w:kern w:val="0"/>
          <w:sz w:val="20"/>
          <w:szCs w:val="20"/>
          <w:u w:val="single"/>
          <w:lang w:val="en-GB"/>
        </w:rPr>
        <w:t>附件一</w:t>
      </w:r>
      <w:r w:rsidR="00E66BBA" w:rsidRPr="002713D2">
        <w:rPr>
          <w:rFonts w:ascii="等线" w:eastAsia="等线" w:hAnsi="等线" w:cs="Times New Roman" w:hint="eastAsia"/>
          <w:kern w:val="0"/>
          <w:sz w:val="20"/>
          <w:szCs w:val="20"/>
          <w:lang w:val="en-GB"/>
        </w:rPr>
        <w:t>所列的</w:t>
      </w:r>
      <w:r w:rsidRPr="002713D2">
        <w:rPr>
          <w:rFonts w:ascii="等线" w:eastAsia="等线" w:hAnsi="等线" w:cs="Times New Roman" w:hint="eastAsia"/>
          <w:kern w:val="0"/>
          <w:sz w:val="20"/>
          <w:szCs w:val="20"/>
          <w:lang w:val="en-GB"/>
        </w:rPr>
        <w:t>联系方式向我们提出</w:t>
      </w:r>
      <w:r w:rsidR="00E66BBA" w:rsidRPr="002713D2">
        <w:rPr>
          <w:rFonts w:ascii="等线" w:eastAsia="等线" w:hAnsi="等线" w:cs="Times New Roman" w:hint="eastAsia"/>
          <w:kern w:val="0"/>
          <w:sz w:val="20"/>
          <w:szCs w:val="20"/>
          <w:lang w:val="en-GB"/>
        </w:rPr>
        <w:t>。</w:t>
      </w:r>
    </w:p>
    <w:p w14:paraId="5FC35CE4" w14:textId="77777777" w:rsidR="0068631B" w:rsidRDefault="0068631B" w:rsidP="00992735">
      <w:pPr>
        <w:pStyle w:val="ListParagraph"/>
        <w:widowControl/>
        <w:ind w:left="420" w:firstLineChars="0" w:firstLine="0"/>
        <w:rPr>
          <w:rFonts w:ascii="等线" w:eastAsia="等线" w:hAnsi="等线" w:cs="Times New Roman"/>
          <w:kern w:val="0"/>
          <w:sz w:val="20"/>
          <w:szCs w:val="20"/>
          <w:lang w:val="en-GB"/>
        </w:rPr>
      </w:pPr>
    </w:p>
    <w:p w14:paraId="1BFF4541" w14:textId="0BCD24C0" w:rsidR="0068631B" w:rsidRPr="00C55932" w:rsidRDefault="0068631B" w:rsidP="00C55932">
      <w:pPr>
        <w:pStyle w:val="ListParagraph"/>
        <w:widowControl/>
        <w:numPr>
          <w:ilvl w:val="0"/>
          <w:numId w:val="73"/>
        </w:numPr>
        <w:ind w:firstLineChars="0"/>
        <w:rPr>
          <w:rFonts w:ascii="等线" w:eastAsia="等线" w:hAnsi="等线" w:cs="Times New Roman"/>
          <w:kern w:val="0"/>
          <w:sz w:val="20"/>
          <w:szCs w:val="20"/>
          <w:lang w:val="en-GB"/>
        </w:rPr>
      </w:pPr>
      <w:r w:rsidRPr="00C55932">
        <w:rPr>
          <w:rFonts w:ascii="等线" w:eastAsia="等线" w:hAnsi="等线" w:cs="Times New Roman" w:hint="eastAsia"/>
          <w:kern w:val="0"/>
          <w:sz w:val="20"/>
          <w:szCs w:val="20"/>
          <w:lang w:val="en-GB"/>
        </w:rPr>
        <w:t>为了保障安全，您可能需要提供书面请求，或者以其他方式证明您的身份。我们可能会要求您先验证自己的身份，然后再处理您的请求。</w:t>
      </w:r>
    </w:p>
    <w:p w14:paraId="58079205" w14:textId="77777777" w:rsidR="0068631B" w:rsidRDefault="0068631B" w:rsidP="00992735">
      <w:pPr>
        <w:pStyle w:val="ListParagraph"/>
        <w:widowControl/>
        <w:ind w:left="420" w:firstLineChars="0" w:firstLine="0"/>
        <w:rPr>
          <w:rFonts w:ascii="等线" w:eastAsia="等线" w:hAnsi="等线" w:cs="Times New Roman"/>
          <w:kern w:val="0"/>
          <w:sz w:val="20"/>
          <w:szCs w:val="20"/>
          <w:lang w:val="en-GB"/>
        </w:rPr>
      </w:pPr>
    </w:p>
    <w:p w14:paraId="0E449E9B" w14:textId="115F9C63" w:rsidR="004D6040" w:rsidRPr="002713D2" w:rsidRDefault="004D6040" w:rsidP="00C55932">
      <w:pPr>
        <w:pStyle w:val="ListParagraph"/>
        <w:widowControl/>
        <w:numPr>
          <w:ilvl w:val="0"/>
          <w:numId w:val="73"/>
        </w:numPr>
        <w:ind w:firstLineChars="0"/>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我们将在收到您的要求后最长不超过</w:t>
      </w:r>
      <w:r w:rsidR="001B18AA" w:rsidRPr="002713D2">
        <w:rPr>
          <w:rFonts w:ascii="等线" w:eastAsia="等线" w:hAnsi="等线" w:cs="Times New Roman"/>
          <w:kern w:val="0"/>
          <w:sz w:val="20"/>
          <w:szCs w:val="20"/>
          <w:lang w:val="en-GB"/>
        </w:rPr>
        <w:t>15</w:t>
      </w:r>
      <w:r w:rsidR="001B18AA" w:rsidRPr="002713D2">
        <w:rPr>
          <w:rFonts w:ascii="等线" w:eastAsia="等线" w:hAnsi="等线" w:cs="Times New Roman" w:hint="eastAsia"/>
          <w:kern w:val="0"/>
          <w:sz w:val="20"/>
          <w:szCs w:val="20"/>
          <w:lang w:val="en-GB"/>
        </w:rPr>
        <w:t>个工作日</w:t>
      </w:r>
      <w:r w:rsidRPr="002713D2">
        <w:rPr>
          <w:rFonts w:ascii="等线" w:eastAsia="等线" w:hAnsi="等线" w:cs="Times New Roman" w:hint="eastAsia"/>
          <w:kern w:val="0"/>
          <w:sz w:val="20"/>
          <w:szCs w:val="20"/>
          <w:lang w:val="en-GB"/>
        </w:rPr>
        <w:t>或法律法规规定的更短期限（如适用）内予以回复。</w:t>
      </w:r>
    </w:p>
    <w:p w14:paraId="08D03C3F" w14:textId="77777777" w:rsidR="00AF40DD" w:rsidRPr="002713D2" w:rsidRDefault="00AF40DD" w:rsidP="004859CC">
      <w:pPr>
        <w:pStyle w:val="Default"/>
        <w:jc w:val="both"/>
        <w:rPr>
          <w:rFonts w:ascii="等线" w:eastAsia="等线" w:hAnsi="等线" w:cs="Times New Roman"/>
          <w:color w:val="auto"/>
          <w:sz w:val="20"/>
          <w:szCs w:val="20"/>
        </w:rPr>
      </w:pPr>
    </w:p>
    <w:p w14:paraId="09B2C5CB" w14:textId="6A7A8B17" w:rsidR="004D6040" w:rsidRPr="002713D2" w:rsidRDefault="004D6040" w:rsidP="00C55932">
      <w:pPr>
        <w:pStyle w:val="ListParagraph"/>
        <w:widowControl/>
        <w:numPr>
          <w:ilvl w:val="0"/>
          <w:numId w:val="73"/>
        </w:numPr>
        <w:ind w:firstLineChars="0"/>
        <w:rPr>
          <w:rFonts w:ascii="等线" w:eastAsia="等线" w:hAnsi="等线" w:cs="Times New Roman"/>
          <w:sz w:val="20"/>
          <w:szCs w:val="20"/>
        </w:rPr>
      </w:pPr>
      <w:r w:rsidRPr="002713D2">
        <w:rPr>
          <w:rFonts w:ascii="等线" w:eastAsia="等线" w:hAnsi="等线" w:cs="Times New Roman" w:hint="eastAsia"/>
          <w:sz w:val="20"/>
          <w:szCs w:val="20"/>
        </w:rPr>
        <w:t>对于您前述有关查阅、更正</w:t>
      </w:r>
      <w:r w:rsidR="00E16140" w:rsidRPr="002713D2">
        <w:rPr>
          <w:rFonts w:ascii="等线" w:eastAsia="等线" w:hAnsi="等线" w:cs="Times New Roman" w:hint="eastAsia"/>
          <w:sz w:val="20"/>
          <w:szCs w:val="20"/>
        </w:rPr>
        <w:t>以及其他</w:t>
      </w:r>
      <w:r w:rsidRPr="002713D2">
        <w:rPr>
          <w:rFonts w:ascii="等线" w:eastAsia="等线" w:hAnsi="等线" w:cs="Times New Roman" w:hint="eastAsia"/>
          <w:sz w:val="20"/>
          <w:szCs w:val="20"/>
        </w:rPr>
        <w:t>处理个人信息的合理要求，我们不会向您收取费用。</w:t>
      </w:r>
    </w:p>
    <w:p w14:paraId="06CC9240" w14:textId="77777777" w:rsidR="00EF2B7E" w:rsidRPr="002713D2" w:rsidRDefault="00EF2B7E" w:rsidP="004859CC">
      <w:pPr>
        <w:widowControl/>
        <w:textAlignment w:val="baseline"/>
        <w:rPr>
          <w:rFonts w:ascii="等线" w:eastAsia="等线" w:hAnsi="等线" w:cs="Times New Roman"/>
          <w:kern w:val="0"/>
          <w:sz w:val="20"/>
          <w:szCs w:val="20"/>
          <w:lang w:val="en-GB"/>
        </w:rPr>
      </w:pPr>
    </w:p>
    <w:p w14:paraId="726CA04B" w14:textId="0BC1AE2B" w:rsidR="004D6040" w:rsidRPr="002713D2" w:rsidRDefault="004D6040" w:rsidP="004859CC">
      <w:pPr>
        <w:pStyle w:val="ListParagraph"/>
        <w:widowControl/>
        <w:ind w:left="420" w:firstLineChars="0" w:firstLine="0"/>
        <w:rPr>
          <w:rFonts w:ascii="等线" w:eastAsia="等线" w:hAnsi="等线" w:cs="Times New Roman"/>
          <w:b/>
          <w:sz w:val="20"/>
          <w:szCs w:val="20"/>
          <w:u w:val="single"/>
          <w:lang w:val="en-GB"/>
        </w:rPr>
      </w:pPr>
      <w:r w:rsidRPr="002713D2">
        <w:rPr>
          <w:rFonts w:ascii="等线" w:eastAsia="等线" w:hAnsi="等线" w:cs="Times New Roman" w:hint="eastAsia"/>
          <w:b/>
          <w:kern w:val="0"/>
          <w:sz w:val="20"/>
          <w:szCs w:val="20"/>
          <w:u w:val="single"/>
        </w:rPr>
        <w:t>尽管有上述约定，</w:t>
      </w:r>
      <w:r w:rsidRPr="002713D2">
        <w:rPr>
          <w:rFonts w:ascii="等线" w:eastAsia="等线" w:hAnsi="等线" w:cs="Times New Roman" w:hint="eastAsia"/>
          <w:b/>
          <w:sz w:val="20"/>
          <w:szCs w:val="20"/>
          <w:u w:val="single"/>
        </w:rPr>
        <w:t>对非法、违规、无端重复、</w:t>
      </w:r>
      <w:r w:rsidR="002E3B1F" w:rsidRPr="00C55932">
        <w:rPr>
          <w:rFonts w:ascii="等线" w:eastAsia="等线" w:hAnsi="等线" w:cs="Times New Roman" w:hint="eastAsia"/>
          <w:b/>
          <w:sz w:val="20"/>
          <w:szCs w:val="20"/>
          <w:u w:val="single"/>
        </w:rPr>
        <w:t>需要过多技术手段（例如，需要开发信息系统或从根本上改变现行惯例）、给他人合法权益带来风险、</w:t>
      </w:r>
      <w:r w:rsidRPr="002713D2">
        <w:rPr>
          <w:rFonts w:ascii="等线" w:eastAsia="等线" w:hAnsi="等线" w:cs="Times New Roman" w:hint="eastAsia"/>
          <w:b/>
          <w:sz w:val="20"/>
          <w:szCs w:val="20"/>
          <w:u w:val="single"/>
        </w:rPr>
        <w:t>超出合理限度或者技术上不切实际的要求，我们可能会予以拒绝。</w:t>
      </w:r>
      <w:r w:rsidRPr="002713D2">
        <w:rPr>
          <w:rFonts w:ascii="等线" w:eastAsia="等线" w:hAnsi="等线" w:cs="Times New Roman" w:hint="eastAsia"/>
          <w:b/>
          <w:sz w:val="20"/>
          <w:szCs w:val="20"/>
          <w:u w:val="single"/>
          <w:lang w:val="en-GB"/>
        </w:rPr>
        <w:t>在以下情形中，我们也可能无法响应您的请求：</w:t>
      </w:r>
    </w:p>
    <w:p w14:paraId="1B3080B2" w14:textId="77777777" w:rsidR="00496915" w:rsidRPr="002713D2" w:rsidRDefault="00496915" w:rsidP="004859CC">
      <w:pPr>
        <w:pStyle w:val="ListParagraph"/>
        <w:widowControl/>
        <w:ind w:left="420" w:firstLineChars="0" w:firstLine="0"/>
        <w:rPr>
          <w:rFonts w:ascii="等线" w:eastAsia="等线" w:hAnsi="等线" w:cs="Times New Roman"/>
          <w:b/>
          <w:sz w:val="20"/>
          <w:szCs w:val="20"/>
          <w:u w:val="single"/>
          <w:lang w:val="en-GB"/>
        </w:rPr>
      </w:pPr>
    </w:p>
    <w:p w14:paraId="67784174" w14:textId="7CE51903" w:rsidR="002E3B1F" w:rsidRPr="004A1331" w:rsidRDefault="004A1331" w:rsidP="004859CC">
      <w:pPr>
        <w:pStyle w:val="ListParagraph"/>
        <w:widowControl/>
        <w:numPr>
          <w:ilvl w:val="0"/>
          <w:numId w:val="60"/>
        </w:numPr>
        <w:tabs>
          <w:tab w:val="left" w:pos="0"/>
          <w:tab w:val="left" w:pos="567"/>
        </w:tabs>
        <w:autoSpaceDE w:val="0"/>
        <w:autoSpaceDN w:val="0"/>
        <w:adjustRightInd w:val="0"/>
        <w:ind w:firstLineChars="0"/>
        <w:rPr>
          <w:rFonts w:ascii="等线" w:eastAsia="等线" w:hAnsi="等线" w:cs="Times New Roman"/>
          <w:b/>
          <w:kern w:val="0"/>
          <w:sz w:val="20"/>
          <w:szCs w:val="20"/>
          <w:u w:val="single"/>
          <w:lang w:val="en-GB"/>
        </w:rPr>
      </w:pPr>
      <w:r w:rsidRPr="00C55932">
        <w:rPr>
          <w:rFonts w:ascii="等线" w:eastAsia="等线" w:hAnsi="等线" w:cs="Times New Roman" w:hint="eastAsia"/>
          <w:b/>
          <w:kern w:val="0"/>
          <w:sz w:val="20"/>
          <w:szCs w:val="20"/>
          <w:u w:val="single"/>
          <w:lang w:val="en-GB"/>
        </w:rPr>
        <w:t>与我们履行法律法规规定的义务或金融监管合规义务相关的</w:t>
      </w:r>
      <w:r w:rsidR="002E3B1F" w:rsidRPr="004A1331">
        <w:rPr>
          <w:rFonts w:ascii="等线" w:eastAsia="等线" w:hAnsi="等线" w:cs="Times New Roman" w:hint="eastAsia"/>
          <w:b/>
          <w:kern w:val="0"/>
          <w:sz w:val="20"/>
          <w:szCs w:val="20"/>
          <w:u w:val="single"/>
          <w:lang w:val="en-GB"/>
        </w:rPr>
        <w:t>；</w:t>
      </w:r>
    </w:p>
    <w:p w14:paraId="5F574400" w14:textId="2B5B4524" w:rsidR="007864C9" w:rsidRPr="002713D2" w:rsidRDefault="004D6040" w:rsidP="004859CC">
      <w:pPr>
        <w:pStyle w:val="ListParagraph"/>
        <w:widowControl/>
        <w:numPr>
          <w:ilvl w:val="0"/>
          <w:numId w:val="60"/>
        </w:numPr>
        <w:tabs>
          <w:tab w:val="left" w:pos="0"/>
          <w:tab w:val="left" w:pos="567"/>
        </w:tabs>
        <w:autoSpaceDE w:val="0"/>
        <w:autoSpaceDN w:val="0"/>
        <w:adjustRightInd w:val="0"/>
        <w:ind w:firstLineChars="0"/>
        <w:rPr>
          <w:rFonts w:ascii="等线" w:eastAsia="等线" w:hAnsi="等线" w:cs="Times New Roman"/>
          <w:b/>
          <w:kern w:val="0"/>
          <w:sz w:val="20"/>
          <w:szCs w:val="20"/>
          <w:u w:val="single"/>
          <w:lang w:val="en-GB"/>
        </w:rPr>
      </w:pPr>
      <w:r w:rsidRPr="002713D2">
        <w:rPr>
          <w:rFonts w:ascii="等线" w:eastAsia="等线" w:hAnsi="等线" w:cs="Times New Roman" w:hint="eastAsia"/>
          <w:b/>
          <w:kern w:val="0"/>
          <w:sz w:val="20"/>
          <w:szCs w:val="20"/>
          <w:u w:val="single"/>
          <w:lang w:val="en-GB"/>
        </w:rPr>
        <w:t>与国家安全、国防安全直接相关的；</w:t>
      </w:r>
    </w:p>
    <w:p w14:paraId="5F41F70A" w14:textId="77777777" w:rsidR="007864C9" w:rsidRPr="002713D2" w:rsidRDefault="004D6040" w:rsidP="004859CC">
      <w:pPr>
        <w:pStyle w:val="ListParagraph"/>
        <w:widowControl/>
        <w:numPr>
          <w:ilvl w:val="0"/>
          <w:numId w:val="60"/>
        </w:numPr>
        <w:tabs>
          <w:tab w:val="left" w:pos="0"/>
          <w:tab w:val="left" w:pos="567"/>
        </w:tabs>
        <w:autoSpaceDE w:val="0"/>
        <w:autoSpaceDN w:val="0"/>
        <w:adjustRightInd w:val="0"/>
        <w:ind w:firstLineChars="0"/>
        <w:rPr>
          <w:rFonts w:ascii="等线" w:eastAsia="等线" w:hAnsi="等线" w:cs="Times New Roman"/>
          <w:b/>
          <w:kern w:val="0"/>
          <w:sz w:val="20"/>
          <w:szCs w:val="20"/>
          <w:u w:val="single"/>
          <w:lang w:val="en-GB"/>
        </w:rPr>
      </w:pPr>
      <w:r w:rsidRPr="002713D2">
        <w:rPr>
          <w:rFonts w:ascii="等线" w:eastAsia="等线" w:hAnsi="等线" w:cs="Times New Roman" w:hint="eastAsia"/>
          <w:b/>
          <w:kern w:val="0"/>
          <w:sz w:val="20"/>
          <w:szCs w:val="20"/>
          <w:u w:val="single"/>
          <w:lang w:val="en-GB"/>
        </w:rPr>
        <w:t>与公共安全、公共卫生、重大公共利益直接相关的；</w:t>
      </w:r>
    </w:p>
    <w:p w14:paraId="55ED168F" w14:textId="40D56F75" w:rsidR="007864C9" w:rsidRPr="002713D2" w:rsidRDefault="004D6040" w:rsidP="004859CC">
      <w:pPr>
        <w:pStyle w:val="ListParagraph"/>
        <w:widowControl/>
        <w:numPr>
          <w:ilvl w:val="0"/>
          <w:numId w:val="60"/>
        </w:numPr>
        <w:tabs>
          <w:tab w:val="left" w:pos="0"/>
          <w:tab w:val="left" w:pos="567"/>
        </w:tabs>
        <w:autoSpaceDE w:val="0"/>
        <w:autoSpaceDN w:val="0"/>
        <w:adjustRightInd w:val="0"/>
        <w:ind w:firstLineChars="0"/>
        <w:rPr>
          <w:rFonts w:ascii="等线" w:eastAsia="等线" w:hAnsi="等线" w:cs="Times New Roman"/>
          <w:b/>
          <w:kern w:val="0"/>
          <w:sz w:val="20"/>
          <w:szCs w:val="20"/>
          <w:u w:val="single"/>
          <w:lang w:val="en-GB"/>
        </w:rPr>
      </w:pPr>
      <w:r w:rsidRPr="002713D2">
        <w:rPr>
          <w:rFonts w:ascii="等线" w:eastAsia="等线" w:hAnsi="等线" w:cs="Times New Roman" w:hint="eastAsia"/>
          <w:b/>
          <w:kern w:val="0"/>
          <w:sz w:val="20"/>
          <w:szCs w:val="20"/>
          <w:u w:val="single"/>
          <w:lang w:val="en-GB"/>
        </w:rPr>
        <w:t>与</w:t>
      </w:r>
      <w:r w:rsidR="00907D3E" w:rsidRPr="002713D2">
        <w:rPr>
          <w:rFonts w:ascii="等线" w:eastAsia="等线" w:hAnsi="等线" w:cs="Times New Roman" w:hint="eastAsia"/>
          <w:b/>
          <w:kern w:val="0"/>
          <w:sz w:val="20"/>
          <w:szCs w:val="20"/>
          <w:u w:val="single"/>
          <w:lang w:val="en-GB"/>
        </w:rPr>
        <w:t>刑事</w:t>
      </w:r>
      <w:r w:rsidRPr="002713D2">
        <w:rPr>
          <w:rFonts w:ascii="等线" w:eastAsia="等线" w:hAnsi="等线" w:cs="Times New Roman" w:hint="eastAsia"/>
          <w:b/>
          <w:kern w:val="0"/>
          <w:sz w:val="20"/>
          <w:szCs w:val="20"/>
          <w:u w:val="single"/>
          <w:lang w:val="en-GB"/>
        </w:rPr>
        <w:t>侦查、起诉、审判和判决执行等直接相关的；</w:t>
      </w:r>
    </w:p>
    <w:p w14:paraId="5D43BF10" w14:textId="77777777" w:rsidR="007864C9" w:rsidRPr="002713D2" w:rsidRDefault="004D6040" w:rsidP="004859CC">
      <w:pPr>
        <w:pStyle w:val="ListParagraph"/>
        <w:widowControl/>
        <w:numPr>
          <w:ilvl w:val="0"/>
          <w:numId w:val="60"/>
        </w:numPr>
        <w:tabs>
          <w:tab w:val="left" w:pos="0"/>
          <w:tab w:val="left" w:pos="567"/>
        </w:tabs>
        <w:autoSpaceDE w:val="0"/>
        <w:autoSpaceDN w:val="0"/>
        <w:adjustRightInd w:val="0"/>
        <w:ind w:firstLineChars="0"/>
        <w:rPr>
          <w:rFonts w:ascii="等线" w:eastAsia="等线" w:hAnsi="等线" w:cs="Times New Roman"/>
          <w:b/>
          <w:kern w:val="0"/>
          <w:sz w:val="20"/>
          <w:szCs w:val="20"/>
          <w:u w:val="single"/>
          <w:lang w:val="en-GB"/>
        </w:rPr>
      </w:pPr>
      <w:r w:rsidRPr="002713D2">
        <w:rPr>
          <w:rFonts w:ascii="等线" w:eastAsia="等线" w:hAnsi="等线" w:cs="Times New Roman" w:hint="eastAsia"/>
          <w:b/>
          <w:kern w:val="0"/>
          <w:sz w:val="20"/>
          <w:szCs w:val="20"/>
          <w:u w:val="single"/>
          <w:lang w:val="en-GB"/>
        </w:rPr>
        <w:t>有充分证据表明您存在主观恶意或滥用权利的；</w:t>
      </w:r>
    </w:p>
    <w:p w14:paraId="016328D4" w14:textId="60E3706A" w:rsidR="00B3469F" w:rsidRDefault="00B3469F" w:rsidP="004859CC">
      <w:pPr>
        <w:pStyle w:val="ListParagraph"/>
        <w:widowControl/>
        <w:numPr>
          <w:ilvl w:val="0"/>
          <w:numId w:val="60"/>
        </w:numPr>
        <w:tabs>
          <w:tab w:val="left" w:pos="0"/>
          <w:tab w:val="left" w:pos="567"/>
        </w:tabs>
        <w:autoSpaceDE w:val="0"/>
        <w:autoSpaceDN w:val="0"/>
        <w:adjustRightInd w:val="0"/>
        <w:ind w:firstLineChars="0"/>
        <w:rPr>
          <w:rFonts w:ascii="等线" w:eastAsia="等线" w:hAnsi="等线" w:cs="Times New Roman"/>
          <w:b/>
          <w:kern w:val="0"/>
          <w:sz w:val="20"/>
          <w:szCs w:val="20"/>
          <w:u w:val="single"/>
          <w:lang w:val="en-GB"/>
        </w:rPr>
      </w:pPr>
      <w:r w:rsidRPr="00C55932">
        <w:rPr>
          <w:rFonts w:ascii="等线" w:eastAsia="等线" w:hAnsi="等线" w:cs="Times New Roman" w:hint="eastAsia"/>
          <w:b/>
          <w:kern w:val="0"/>
          <w:sz w:val="20"/>
          <w:szCs w:val="20"/>
          <w:u w:val="single"/>
          <w:lang w:val="en-GB"/>
        </w:rPr>
        <w:t>出于维护您或其他个人的生命、财产等重大合法权益但难以获得您本人授权同意的；</w:t>
      </w:r>
    </w:p>
    <w:p w14:paraId="22250AA1" w14:textId="7A0A8A28" w:rsidR="007864C9" w:rsidRPr="002713D2" w:rsidRDefault="004D6040" w:rsidP="004859CC">
      <w:pPr>
        <w:pStyle w:val="ListParagraph"/>
        <w:widowControl/>
        <w:numPr>
          <w:ilvl w:val="0"/>
          <w:numId w:val="60"/>
        </w:numPr>
        <w:tabs>
          <w:tab w:val="left" w:pos="0"/>
          <w:tab w:val="left" w:pos="567"/>
        </w:tabs>
        <w:autoSpaceDE w:val="0"/>
        <w:autoSpaceDN w:val="0"/>
        <w:adjustRightInd w:val="0"/>
        <w:ind w:firstLineChars="0"/>
        <w:rPr>
          <w:rFonts w:ascii="等线" w:eastAsia="等线" w:hAnsi="等线" w:cs="Times New Roman"/>
          <w:b/>
          <w:kern w:val="0"/>
          <w:sz w:val="20"/>
          <w:szCs w:val="20"/>
          <w:u w:val="single"/>
          <w:lang w:val="en-GB"/>
        </w:rPr>
      </w:pPr>
      <w:r w:rsidRPr="002713D2">
        <w:rPr>
          <w:rFonts w:ascii="等线" w:eastAsia="等线" w:hAnsi="等线" w:cs="Times New Roman" w:hint="eastAsia"/>
          <w:b/>
          <w:kern w:val="0"/>
          <w:sz w:val="20"/>
          <w:szCs w:val="20"/>
          <w:u w:val="single"/>
          <w:lang w:val="en-GB"/>
        </w:rPr>
        <w:t>响应您的请求将导致您或其他个人、组织的合法权益受到严重损害的；</w:t>
      </w:r>
    </w:p>
    <w:p w14:paraId="1AEA7FCA" w14:textId="77777777" w:rsidR="007864C9" w:rsidRPr="002713D2" w:rsidRDefault="004D6040" w:rsidP="004859CC">
      <w:pPr>
        <w:pStyle w:val="ListParagraph"/>
        <w:widowControl/>
        <w:numPr>
          <w:ilvl w:val="0"/>
          <w:numId w:val="60"/>
        </w:numPr>
        <w:ind w:firstLineChars="0"/>
        <w:rPr>
          <w:rFonts w:ascii="等线" w:eastAsia="等线" w:hAnsi="等线" w:cs="Times New Roman"/>
          <w:b/>
          <w:kern w:val="0"/>
          <w:sz w:val="20"/>
          <w:szCs w:val="20"/>
          <w:u w:val="single"/>
          <w:lang w:val="en-GB"/>
        </w:rPr>
      </w:pPr>
      <w:r w:rsidRPr="002713D2">
        <w:rPr>
          <w:rFonts w:ascii="等线" w:eastAsia="等线" w:hAnsi="等线" w:cs="Times New Roman" w:hint="eastAsia"/>
          <w:b/>
          <w:kern w:val="0"/>
          <w:sz w:val="20"/>
          <w:szCs w:val="20"/>
          <w:u w:val="single"/>
          <w:lang w:val="en-GB"/>
        </w:rPr>
        <w:t>涉及商业秘密的。</w:t>
      </w:r>
    </w:p>
    <w:p w14:paraId="22B04107" w14:textId="77777777" w:rsidR="00EF2B7E" w:rsidRPr="002713D2" w:rsidRDefault="00EF2B7E" w:rsidP="004859CC">
      <w:pPr>
        <w:pStyle w:val="Default"/>
        <w:jc w:val="both"/>
        <w:rPr>
          <w:rFonts w:ascii="等线" w:eastAsia="等线" w:hAnsi="等线" w:cs="Times New Roman"/>
          <w:color w:val="auto"/>
          <w:sz w:val="20"/>
          <w:szCs w:val="20"/>
        </w:rPr>
      </w:pPr>
    </w:p>
    <w:p w14:paraId="756126CE" w14:textId="55EA7EA5" w:rsidR="003A498D" w:rsidRPr="002713D2" w:rsidRDefault="003A498D" w:rsidP="00C55932">
      <w:pPr>
        <w:pStyle w:val="ListParagraph"/>
        <w:widowControl/>
        <w:numPr>
          <w:ilvl w:val="0"/>
          <w:numId w:val="73"/>
        </w:numPr>
        <w:ind w:firstLineChars="0"/>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我们会不时向您直接发送与汇丰工作机会相关的信息以供阅览。我们不会向您发送任何理财产品销售推广信息及</w:t>
      </w:r>
      <w:r w:rsidRPr="002713D2">
        <w:rPr>
          <w:rFonts w:ascii="等线" w:eastAsia="等线" w:hAnsi="等线" w:cs="Times New Roman"/>
          <w:kern w:val="0"/>
          <w:sz w:val="20"/>
          <w:szCs w:val="20"/>
          <w:lang w:val="en-GB"/>
        </w:rPr>
        <w:t>/或为了任何理财产品广告促销目的而使用您的个人信息或将您的个人信息提供予其他人士。</w:t>
      </w:r>
      <w:r w:rsidRPr="002713D2">
        <w:rPr>
          <w:rFonts w:ascii="等线" w:eastAsia="等线" w:hAnsi="等线" w:cs="Times New Roman" w:hint="eastAsia"/>
          <w:kern w:val="0"/>
          <w:sz w:val="20"/>
          <w:szCs w:val="20"/>
          <w:lang w:val="en-GB"/>
        </w:rPr>
        <w:t>您亦有权通知我们行使您的选择权，</w:t>
      </w:r>
      <w:r w:rsidR="00AD2E33" w:rsidRPr="002713D2">
        <w:rPr>
          <w:rFonts w:ascii="等线" w:eastAsia="等线" w:hAnsi="等线" w:cs="Times New Roman" w:hint="eastAsia"/>
          <w:kern w:val="0"/>
          <w:sz w:val="20"/>
          <w:szCs w:val="20"/>
          <w:lang w:val="en-GB"/>
        </w:rPr>
        <w:t>拒绝接收此类工作机会信息。如果您选择拒绝接收工作机会信息，</w:t>
      </w:r>
      <w:r w:rsidRPr="002713D2">
        <w:rPr>
          <w:rFonts w:ascii="等线" w:eastAsia="等线" w:hAnsi="等线" w:cs="Times New Roman" w:hint="eastAsia"/>
          <w:kern w:val="0"/>
          <w:sz w:val="20"/>
          <w:szCs w:val="20"/>
          <w:lang w:val="en-GB"/>
        </w:rPr>
        <w:t>请通过本政策前述联系方式联络我们，我们将在收到您的要求后尽快（通常不应迟于收到您的要求后</w:t>
      </w:r>
      <w:r w:rsidR="00B3469F" w:rsidRPr="00C55932">
        <w:rPr>
          <w:rFonts w:ascii="等线" w:eastAsia="等线" w:hAnsi="等线" w:cs="Times New Roman" w:hint="eastAsia"/>
          <w:kern w:val="0"/>
          <w:sz w:val="20"/>
          <w:szCs w:val="20"/>
          <w:lang w:val="en-GB"/>
        </w:rPr>
        <w:t>15个工作日内</w:t>
      </w:r>
      <w:r w:rsidRPr="002713D2">
        <w:rPr>
          <w:rFonts w:ascii="等线" w:eastAsia="等线" w:hAnsi="等线" w:cs="Times New Roman" w:hint="eastAsia"/>
          <w:kern w:val="0"/>
          <w:sz w:val="20"/>
          <w:szCs w:val="20"/>
          <w:lang w:val="en-GB"/>
        </w:rPr>
        <w:t>）采取相应措施。</w:t>
      </w:r>
    </w:p>
    <w:p w14:paraId="1A9A6B17" w14:textId="77777777" w:rsidR="003A498D" w:rsidRPr="002713D2" w:rsidRDefault="003A498D" w:rsidP="002713D2">
      <w:pPr>
        <w:pStyle w:val="ListParagraph"/>
        <w:widowControl/>
        <w:ind w:left="420" w:firstLineChars="0" w:firstLine="0"/>
        <w:rPr>
          <w:rFonts w:ascii="等线" w:eastAsia="等线" w:hAnsi="等线" w:cs="Times New Roman"/>
          <w:kern w:val="0"/>
          <w:sz w:val="20"/>
          <w:szCs w:val="20"/>
          <w:lang w:val="en-GB"/>
        </w:rPr>
      </w:pPr>
    </w:p>
    <w:p w14:paraId="0DECE993" w14:textId="20096C84" w:rsidR="00D723EE" w:rsidRPr="00B3469F" w:rsidRDefault="00A757F1" w:rsidP="00C55932">
      <w:pPr>
        <w:pStyle w:val="ListParagraph"/>
        <w:widowControl/>
        <w:numPr>
          <w:ilvl w:val="0"/>
          <w:numId w:val="73"/>
        </w:numPr>
        <w:ind w:leftChars="-40" w:left="448" w:hangingChars="266" w:hanging="532"/>
        <w:rPr>
          <w:rFonts w:ascii="等线" w:eastAsia="等线" w:hAnsi="等线" w:cs="Times New Roman"/>
          <w:kern w:val="0"/>
          <w:sz w:val="20"/>
          <w:szCs w:val="20"/>
          <w:lang w:val="en-GB"/>
        </w:rPr>
      </w:pPr>
      <w:r w:rsidRPr="00B3469F">
        <w:rPr>
          <w:rFonts w:ascii="等线" w:eastAsia="等线" w:hAnsi="等线" w:cs="Times New Roman" w:hint="eastAsia"/>
          <w:kern w:val="0"/>
          <w:sz w:val="20"/>
          <w:szCs w:val="20"/>
          <w:lang w:val="en-GB"/>
        </w:rPr>
        <w:t>您有权就</w:t>
      </w:r>
      <w:r w:rsidR="002B1817" w:rsidRPr="00B3469F">
        <w:rPr>
          <w:rFonts w:ascii="等线" w:eastAsia="等线" w:hAnsi="等线" w:cs="Times New Roman" w:hint="eastAsia"/>
          <w:kern w:val="0"/>
          <w:sz w:val="20"/>
          <w:szCs w:val="20"/>
          <w:lang w:val="en-GB"/>
        </w:rPr>
        <w:t>我们</w:t>
      </w:r>
      <w:r w:rsidRPr="00B3469F">
        <w:rPr>
          <w:rFonts w:ascii="等线" w:eastAsia="等线" w:hAnsi="等线" w:cs="Times New Roman" w:hint="eastAsia"/>
          <w:kern w:val="0"/>
          <w:sz w:val="20"/>
          <w:szCs w:val="20"/>
          <w:lang w:val="en-GB"/>
        </w:rPr>
        <w:t>有关个人信息和隐私保护的做法进行监督或提出建议，并就</w:t>
      </w:r>
      <w:r w:rsidR="00AA47E8" w:rsidRPr="00C55932">
        <w:rPr>
          <w:rFonts w:ascii="等线" w:eastAsia="等线" w:hAnsi="等线" w:cs="Times New Roman" w:hint="eastAsia"/>
          <w:kern w:val="0"/>
          <w:sz w:val="20"/>
          <w:szCs w:val="20"/>
          <w:lang w:val="en-GB"/>
        </w:rPr>
        <w:t>我们</w:t>
      </w:r>
      <w:r w:rsidRPr="00C55932">
        <w:rPr>
          <w:rFonts w:ascii="等线" w:eastAsia="等线" w:hAnsi="等线" w:cs="Times New Roman" w:hint="eastAsia"/>
          <w:kern w:val="0"/>
          <w:sz w:val="20"/>
          <w:szCs w:val="20"/>
          <w:lang w:val="en-GB"/>
        </w:rPr>
        <w:t>或</w:t>
      </w:r>
      <w:r w:rsidR="00AA47E8" w:rsidRPr="00C55932">
        <w:rPr>
          <w:rFonts w:ascii="等线" w:eastAsia="等线" w:hAnsi="等线" w:cs="Times New Roman" w:hint="eastAsia"/>
          <w:kern w:val="0"/>
          <w:sz w:val="20"/>
          <w:szCs w:val="20"/>
          <w:lang w:val="en-GB"/>
        </w:rPr>
        <w:t>我们</w:t>
      </w:r>
      <w:r w:rsidRPr="00C55932">
        <w:rPr>
          <w:rFonts w:ascii="等线" w:eastAsia="等线" w:hAnsi="等线" w:cs="Times New Roman" w:hint="eastAsia"/>
          <w:kern w:val="0"/>
          <w:sz w:val="20"/>
          <w:szCs w:val="20"/>
          <w:lang w:val="en-GB"/>
        </w:rPr>
        <w:t>员工的任何侵害您的有关个人信息和隐私的权益的行为提出投诉或依法求偿。</w:t>
      </w:r>
    </w:p>
    <w:p w14:paraId="21B61CA2" w14:textId="01E9CDCF" w:rsidR="00D723EE" w:rsidRPr="002713D2" w:rsidRDefault="00D723EE" w:rsidP="004859CC">
      <w:pPr>
        <w:pStyle w:val="ListParagraph"/>
        <w:widowControl/>
        <w:ind w:left="420" w:firstLineChars="0" w:firstLine="0"/>
        <w:rPr>
          <w:rFonts w:ascii="等线" w:eastAsia="等线" w:hAnsi="等线" w:cs="Times New Roman"/>
          <w:kern w:val="0"/>
          <w:sz w:val="20"/>
          <w:szCs w:val="20"/>
          <w:lang w:val="en-GB"/>
        </w:rPr>
      </w:pPr>
      <w:r w:rsidRPr="002713D2">
        <w:rPr>
          <w:rFonts w:ascii="等线" w:eastAsia="等线" w:hAnsi="等线" w:cs="Times New Roman" w:hint="eastAsia"/>
          <w:kern w:val="0"/>
          <w:sz w:val="20"/>
          <w:szCs w:val="20"/>
          <w:lang w:val="en-GB"/>
        </w:rPr>
        <w:t>如您有任何疑问、投诉、反馈、意见或建议，</w:t>
      </w:r>
      <w:r w:rsidR="00B3469F">
        <w:rPr>
          <w:rFonts w:ascii="等线" w:eastAsia="等线" w:hAnsi="等线" w:cs="Times New Roman" w:hint="eastAsia"/>
          <w:kern w:val="0"/>
          <w:sz w:val="20"/>
          <w:szCs w:val="20"/>
          <w:lang w:val="en-GB"/>
        </w:rPr>
        <w:t>或</w:t>
      </w:r>
      <w:r w:rsidR="00B3469F" w:rsidRPr="00C55932">
        <w:rPr>
          <w:rFonts w:ascii="等线" w:eastAsia="等线" w:hAnsi="等线" w:cs="Times New Roman" w:hint="eastAsia"/>
          <w:kern w:val="0"/>
          <w:sz w:val="20"/>
          <w:szCs w:val="20"/>
          <w:lang w:val="en-GB"/>
        </w:rPr>
        <w:t>者对任何自动决策结果有异议</w:t>
      </w:r>
      <w:r w:rsidR="00B3469F">
        <w:rPr>
          <w:rFonts w:ascii="Times New Roman" w:hAnsi="Times New Roman" w:hint="eastAsia"/>
          <w:kern w:val="0"/>
          <w:sz w:val="24"/>
          <w:lang w:val="en-GB"/>
        </w:rPr>
        <w:t>，</w:t>
      </w:r>
      <w:r w:rsidR="00AA47E8" w:rsidRPr="002713D2">
        <w:rPr>
          <w:rFonts w:ascii="等线" w:eastAsia="等线" w:hAnsi="等线" w:cs="Times New Roman" w:hint="eastAsia"/>
          <w:kern w:val="0"/>
          <w:sz w:val="20"/>
          <w:szCs w:val="20"/>
          <w:lang w:val="en-GB"/>
        </w:rPr>
        <w:t>请通过</w:t>
      </w:r>
      <w:r w:rsidR="00E6669A" w:rsidRPr="002713D2">
        <w:rPr>
          <w:rFonts w:ascii="等线" w:eastAsia="等线" w:hAnsi="等线" w:cs="Times New Roman" w:hint="eastAsia"/>
          <w:kern w:val="0"/>
          <w:sz w:val="20"/>
          <w:szCs w:val="20"/>
          <w:lang w:val="en-GB"/>
        </w:rPr>
        <w:t>本政策前述联系方式</w:t>
      </w:r>
      <w:r w:rsidRPr="002713D2">
        <w:rPr>
          <w:rFonts w:ascii="等线" w:eastAsia="等线" w:hAnsi="等线" w:cs="Times New Roman" w:hint="eastAsia"/>
          <w:kern w:val="0"/>
          <w:sz w:val="20"/>
          <w:szCs w:val="20"/>
          <w:lang w:val="en-GB"/>
        </w:rPr>
        <w:t>与我们进行联络。</w:t>
      </w:r>
    </w:p>
    <w:p w14:paraId="6DBE3E30" w14:textId="77777777" w:rsidR="00A757F1" w:rsidRPr="002713D2" w:rsidRDefault="00A757F1" w:rsidP="004859CC">
      <w:pPr>
        <w:pStyle w:val="ListParagraph"/>
        <w:widowControl/>
        <w:ind w:left="420" w:firstLineChars="0" w:firstLine="0"/>
        <w:rPr>
          <w:rFonts w:ascii="等线" w:eastAsia="等线" w:hAnsi="等线" w:cs="Times New Roman"/>
          <w:kern w:val="0"/>
          <w:sz w:val="20"/>
          <w:szCs w:val="20"/>
        </w:rPr>
      </w:pPr>
    </w:p>
    <w:p w14:paraId="726E8145" w14:textId="688174F6" w:rsidR="00E35E41" w:rsidRPr="002713D2" w:rsidRDefault="00E35E41" w:rsidP="004859CC">
      <w:pPr>
        <w:widowControl/>
        <w:numPr>
          <w:ilvl w:val="0"/>
          <w:numId w:val="43"/>
        </w:numPr>
        <w:textAlignment w:val="baseline"/>
        <w:outlineLvl w:val="3"/>
        <w:rPr>
          <w:rFonts w:ascii="等线" w:eastAsia="等线" w:hAnsi="等线" w:cs="Times New Roman"/>
          <w:b/>
          <w:kern w:val="0"/>
          <w:sz w:val="20"/>
          <w:szCs w:val="20"/>
          <w:lang w:val="en-GB"/>
        </w:rPr>
      </w:pPr>
      <w:r w:rsidRPr="002713D2">
        <w:rPr>
          <w:rFonts w:ascii="等线" w:eastAsia="等线" w:hAnsi="等线" w:cs="Times New Roman" w:hint="eastAsia"/>
          <w:b/>
          <w:kern w:val="0"/>
          <w:sz w:val="20"/>
          <w:szCs w:val="20"/>
          <w:lang w:val="en-GB"/>
        </w:rPr>
        <w:t>本政策的制定、生效、更新及其他</w:t>
      </w:r>
    </w:p>
    <w:p w14:paraId="3CA6A00F" w14:textId="77777777" w:rsidR="007864C9" w:rsidRPr="002713D2" w:rsidRDefault="007864C9" w:rsidP="004859CC">
      <w:pPr>
        <w:widowControl/>
        <w:textAlignment w:val="baseline"/>
        <w:outlineLvl w:val="2"/>
        <w:rPr>
          <w:rFonts w:ascii="等线" w:eastAsia="等线" w:hAnsi="等线" w:cs="Times New Roman"/>
          <w:b/>
          <w:kern w:val="0"/>
          <w:sz w:val="20"/>
          <w:szCs w:val="20"/>
          <w:lang w:val="en-GB"/>
        </w:rPr>
      </w:pPr>
    </w:p>
    <w:p w14:paraId="123D7DB4" w14:textId="1B432AB2" w:rsidR="00E35E41" w:rsidRPr="002713D2" w:rsidRDefault="00E35E41" w:rsidP="004859CC">
      <w:pPr>
        <w:widowControl/>
        <w:ind w:left="416" w:hanging="416"/>
        <w:rPr>
          <w:rFonts w:ascii="等线" w:eastAsia="等线" w:hAnsi="等线" w:cs="Times New Roman"/>
          <w:kern w:val="0"/>
          <w:sz w:val="20"/>
          <w:szCs w:val="20"/>
        </w:rPr>
      </w:pPr>
      <w:r w:rsidRPr="002713D2">
        <w:rPr>
          <w:rFonts w:ascii="等线" w:eastAsia="等线" w:hAnsi="等线" w:cs="Times New Roman"/>
          <w:kern w:val="0"/>
          <w:sz w:val="20"/>
          <w:szCs w:val="20"/>
        </w:rPr>
        <w:t>1</w:t>
      </w:r>
      <w:r w:rsidRPr="002713D2">
        <w:rPr>
          <w:rFonts w:ascii="等线" w:eastAsia="等线" w:hAnsi="等线" w:cs="Times New Roman" w:hint="eastAsia"/>
          <w:kern w:val="0"/>
          <w:sz w:val="20"/>
          <w:szCs w:val="20"/>
        </w:rPr>
        <w:t>．</w:t>
      </w:r>
      <w:r w:rsidRPr="002713D2">
        <w:rPr>
          <w:rFonts w:ascii="等线" w:eastAsia="等线" w:hAnsi="等线" w:cs="Times New Roman"/>
          <w:kern w:val="0"/>
          <w:sz w:val="20"/>
          <w:szCs w:val="20"/>
        </w:rPr>
        <w:tab/>
      </w:r>
      <w:r w:rsidR="00B17878" w:rsidRPr="002713D2">
        <w:rPr>
          <w:rFonts w:ascii="等线" w:eastAsia="等线" w:hAnsi="等线" w:cs="Times New Roman" w:hint="eastAsia"/>
          <w:b/>
          <w:kern w:val="0"/>
          <w:sz w:val="20"/>
          <w:szCs w:val="20"/>
          <w:u w:val="single"/>
          <w:lang w:val="en-GB"/>
        </w:rPr>
        <w:t>我们制定</w:t>
      </w:r>
      <w:r w:rsidRPr="002713D2">
        <w:rPr>
          <w:rFonts w:ascii="等线" w:eastAsia="等线" w:hAnsi="等线" w:cs="Times New Roman" w:hint="eastAsia"/>
          <w:b/>
          <w:kern w:val="0"/>
          <w:sz w:val="20"/>
          <w:szCs w:val="20"/>
          <w:u w:val="single"/>
          <w:lang w:val="en-GB"/>
        </w:rPr>
        <w:t>并</w:t>
      </w:r>
      <w:r w:rsidR="00B17878" w:rsidRPr="002713D2">
        <w:rPr>
          <w:rFonts w:ascii="等线" w:eastAsia="等线" w:hAnsi="等线" w:cs="Times New Roman" w:hint="eastAsia"/>
          <w:b/>
          <w:kern w:val="0"/>
          <w:sz w:val="20"/>
          <w:szCs w:val="20"/>
          <w:u w:val="single"/>
          <w:lang w:val="en-GB"/>
        </w:rPr>
        <w:t>在</w:t>
      </w:r>
      <w:r w:rsidR="00746EFB" w:rsidRPr="002713D2">
        <w:rPr>
          <w:rFonts w:ascii="等线" w:eastAsia="等线" w:hAnsi="等线" w:cs="Times New Roman" w:hint="eastAsia"/>
          <w:b/>
          <w:kern w:val="0"/>
          <w:sz w:val="20"/>
          <w:szCs w:val="20"/>
          <w:u w:val="single"/>
          <w:lang w:val="en-GB"/>
        </w:rPr>
        <w:t>汇丰</w:t>
      </w:r>
      <w:r w:rsidR="00F473BC" w:rsidRPr="002713D2">
        <w:rPr>
          <w:rFonts w:ascii="等线" w:eastAsia="等线" w:hAnsi="等线" w:cs="Times New Roman" w:hint="eastAsia"/>
          <w:b/>
          <w:kern w:val="0"/>
          <w:sz w:val="20"/>
          <w:szCs w:val="20"/>
          <w:u w:val="single"/>
          <w:lang w:val="en-GB"/>
        </w:rPr>
        <w:t>相关</w:t>
      </w:r>
      <w:r w:rsidR="00A62E8C" w:rsidRPr="002713D2">
        <w:rPr>
          <w:rFonts w:ascii="等线" w:eastAsia="等线" w:hAnsi="等线" w:cs="Times New Roman" w:hint="eastAsia"/>
          <w:b/>
          <w:kern w:val="0"/>
          <w:sz w:val="20"/>
          <w:szCs w:val="20"/>
          <w:u w:val="single"/>
          <w:lang w:val="en-GB"/>
        </w:rPr>
        <w:t>人力资源</w:t>
      </w:r>
      <w:r w:rsidR="00DF1FBE" w:rsidRPr="002713D2">
        <w:rPr>
          <w:rFonts w:ascii="等线" w:eastAsia="等线" w:hAnsi="等线" w:cs="Times New Roman" w:hint="eastAsia"/>
          <w:b/>
          <w:kern w:val="0"/>
          <w:sz w:val="20"/>
          <w:szCs w:val="20"/>
          <w:u w:val="single"/>
          <w:lang w:val="en-GB"/>
        </w:rPr>
        <w:t>网站</w:t>
      </w:r>
      <w:r w:rsidR="00AA47E8" w:rsidRPr="002713D2">
        <w:rPr>
          <w:rFonts w:ascii="等线" w:eastAsia="等线" w:hAnsi="等线" w:cs="Times New Roman" w:hint="eastAsia"/>
          <w:b/>
          <w:kern w:val="0"/>
          <w:sz w:val="20"/>
          <w:szCs w:val="20"/>
          <w:u w:val="single"/>
          <w:lang w:val="en-GB"/>
        </w:rPr>
        <w:t>和／或应用程序</w:t>
      </w:r>
      <w:r w:rsidRPr="002713D2">
        <w:rPr>
          <w:rFonts w:ascii="等线" w:eastAsia="等线" w:hAnsi="等线" w:cs="Times New Roman" w:hint="eastAsia"/>
          <w:b/>
          <w:kern w:val="0"/>
          <w:sz w:val="20"/>
          <w:szCs w:val="20"/>
          <w:u w:val="single"/>
          <w:lang w:val="en-GB"/>
        </w:rPr>
        <w:t>发布</w:t>
      </w:r>
      <w:r w:rsidR="00B17878" w:rsidRPr="002713D2">
        <w:rPr>
          <w:rFonts w:ascii="等线" w:eastAsia="等线" w:hAnsi="等线" w:cs="Times New Roman" w:hint="eastAsia"/>
          <w:b/>
          <w:kern w:val="0"/>
          <w:sz w:val="20"/>
          <w:szCs w:val="20"/>
          <w:u w:val="single"/>
        </w:rPr>
        <w:t>本</w:t>
      </w:r>
      <w:r w:rsidR="00B17878" w:rsidRPr="002713D2">
        <w:rPr>
          <w:rFonts w:ascii="等线" w:eastAsia="等线" w:hAnsi="等线" w:cs="Times New Roman" w:hint="eastAsia"/>
          <w:b/>
          <w:kern w:val="0"/>
          <w:sz w:val="20"/>
          <w:szCs w:val="20"/>
          <w:u w:val="single"/>
          <w:lang w:val="en-GB"/>
        </w:rPr>
        <w:t>政策。本政策</w:t>
      </w:r>
      <w:r w:rsidRPr="002713D2">
        <w:rPr>
          <w:rFonts w:ascii="等线" w:eastAsia="等线" w:hAnsi="等线" w:cs="Times New Roman" w:hint="eastAsia"/>
          <w:b/>
          <w:kern w:val="0"/>
          <w:sz w:val="20"/>
          <w:szCs w:val="20"/>
          <w:u w:val="single"/>
          <w:lang w:val="en-GB"/>
        </w:rPr>
        <w:t>于发布之日起生效。</w:t>
      </w:r>
      <w:r w:rsidRPr="002713D2">
        <w:rPr>
          <w:rFonts w:ascii="等线" w:eastAsia="等线" w:hAnsi="等线" w:cs="Times New Roman" w:hint="eastAsia"/>
          <w:kern w:val="0"/>
          <w:sz w:val="20"/>
          <w:szCs w:val="20"/>
          <w:lang w:val="en-GB"/>
        </w:rPr>
        <w:t>本政策</w:t>
      </w:r>
      <w:r w:rsidRPr="002713D2">
        <w:rPr>
          <w:rFonts w:ascii="等线" w:eastAsia="等线" w:hAnsi="等线" w:cs="Times New Roman" w:hint="eastAsia"/>
          <w:kern w:val="0"/>
          <w:sz w:val="20"/>
          <w:szCs w:val="20"/>
        </w:rPr>
        <w:t>可能不时修改、更新，尤其是发生下列重大变化情形时：</w:t>
      </w:r>
    </w:p>
    <w:p w14:paraId="55652631" w14:textId="77777777" w:rsidR="00E35E41" w:rsidRPr="002713D2" w:rsidRDefault="00E35E41" w:rsidP="004859CC">
      <w:pPr>
        <w:pStyle w:val="ListParagraph"/>
        <w:widowControl/>
        <w:ind w:left="420" w:firstLineChars="0" w:firstLine="0"/>
        <w:rPr>
          <w:rFonts w:ascii="等线" w:eastAsia="等线" w:hAnsi="等线" w:cs="Times New Roman"/>
          <w:kern w:val="0"/>
          <w:sz w:val="20"/>
          <w:szCs w:val="20"/>
          <w:lang w:val="en-GB"/>
        </w:rPr>
      </w:pPr>
    </w:p>
    <w:p w14:paraId="24770CC1" w14:textId="78B026C8" w:rsidR="00E35E41" w:rsidRPr="002713D2" w:rsidRDefault="00E35E41" w:rsidP="004859CC">
      <w:pPr>
        <w:pStyle w:val="ListParagraph"/>
        <w:widowControl/>
        <w:numPr>
          <w:ilvl w:val="0"/>
          <w:numId w:val="56"/>
        </w:numPr>
        <w:tabs>
          <w:tab w:val="left" w:pos="0"/>
          <w:tab w:val="left" w:pos="567"/>
        </w:tabs>
        <w:autoSpaceDE w:val="0"/>
        <w:autoSpaceDN w:val="0"/>
        <w:adjustRightInd w:val="0"/>
        <w:ind w:firstLineChars="0"/>
        <w:rPr>
          <w:rFonts w:ascii="等线" w:eastAsia="等线" w:hAnsi="等线" w:cs="Times New Roman"/>
          <w:sz w:val="20"/>
          <w:szCs w:val="20"/>
          <w:lang w:val="en-GB"/>
        </w:rPr>
      </w:pPr>
      <w:r w:rsidRPr="002713D2">
        <w:rPr>
          <w:rFonts w:ascii="等线" w:eastAsia="等线" w:hAnsi="等线" w:cs="Times New Roman" w:hint="eastAsia"/>
          <w:kern w:val="0"/>
          <w:sz w:val="20"/>
          <w:szCs w:val="20"/>
          <w:lang w:val="en-GB"/>
        </w:rPr>
        <w:t>我们的</w:t>
      </w:r>
      <w:r w:rsidR="00AA47E8" w:rsidRPr="002713D2">
        <w:rPr>
          <w:rFonts w:ascii="等线" w:eastAsia="等线" w:hAnsi="等线" w:cs="Times New Roman" w:hint="eastAsia"/>
          <w:kern w:val="0"/>
          <w:sz w:val="20"/>
          <w:szCs w:val="20"/>
          <w:lang w:val="en-GB"/>
        </w:rPr>
        <w:t>招聘</w:t>
      </w:r>
      <w:r w:rsidRPr="002713D2">
        <w:rPr>
          <w:rFonts w:ascii="等线" w:eastAsia="等线" w:hAnsi="等线" w:cs="Times New Roman" w:hint="eastAsia"/>
          <w:kern w:val="0"/>
          <w:sz w:val="20"/>
          <w:szCs w:val="20"/>
          <w:lang w:val="en-GB"/>
        </w:rPr>
        <w:t>模式</w:t>
      </w:r>
      <w:r w:rsidR="00C53715" w:rsidRPr="002713D2">
        <w:rPr>
          <w:rFonts w:ascii="等线" w:eastAsia="等线" w:hAnsi="等线" w:cs="Times New Roman" w:hint="eastAsia"/>
          <w:kern w:val="0"/>
          <w:sz w:val="20"/>
          <w:szCs w:val="20"/>
          <w:lang w:val="en-GB"/>
        </w:rPr>
        <w:t>或第三方工作人员</w:t>
      </w:r>
      <w:r w:rsidR="00B10466" w:rsidRPr="002713D2">
        <w:rPr>
          <w:rFonts w:ascii="等线" w:eastAsia="等线" w:hAnsi="等线" w:cs="Times New Roman" w:hint="eastAsia"/>
          <w:kern w:val="0"/>
          <w:sz w:val="20"/>
          <w:szCs w:val="20"/>
          <w:lang w:val="en-GB"/>
        </w:rPr>
        <w:t>信息</w:t>
      </w:r>
      <w:r w:rsidR="00C53715" w:rsidRPr="002713D2">
        <w:rPr>
          <w:rFonts w:ascii="等线" w:eastAsia="等线" w:hAnsi="等线" w:cs="Times New Roman" w:hint="eastAsia"/>
          <w:kern w:val="0"/>
          <w:sz w:val="20"/>
          <w:szCs w:val="20"/>
          <w:lang w:val="en-GB"/>
        </w:rPr>
        <w:t>管理模式</w:t>
      </w:r>
      <w:r w:rsidRPr="002713D2">
        <w:rPr>
          <w:rFonts w:ascii="等线" w:eastAsia="等线" w:hAnsi="等线" w:cs="Times New Roman" w:hint="eastAsia"/>
          <w:kern w:val="0"/>
          <w:sz w:val="20"/>
          <w:szCs w:val="20"/>
          <w:lang w:val="en-GB"/>
        </w:rPr>
        <w:t>发生重大变化，如处理个人信息的目的、处理的个人信息类型、个人信息的使用方式等；</w:t>
      </w:r>
    </w:p>
    <w:p w14:paraId="298F2D4A" w14:textId="77777777" w:rsidR="00E35E41" w:rsidRPr="002713D2" w:rsidRDefault="00E35E41" w:rsidP="004859CC">
      <w:pPr>
        <w:pStyle w:val="ListParagraph"/>
        <w:widowControl/>
        <w:numPr>
          <w:ilvl w:val="0"/>
          <w:numId w:val="56"/>
        </w:numPr>
        <w:tabs>
          <w:tab w:val="left" w:pos="0"/>
          <w:tab w:val="left" w:pos="567"/>
        </w:tabs>
        <w:autoSpaceDE w:val="0"/>
        <w:autoSpaceDN w:val="0"/>
        <w:adjustRightInd w:val="0"/>
        <w:ind w:firstLineChars="0"/>
        <w:rPr>
          <w:rFonts w:ascii="等线" w:eastAsia="等线" w:hAnsi="等线" w:cs="Times New Roman"/>
          <w:sz w:val="20"/>
          <w:szCs w:val="20"/>
          <w:lang w:val="en-GB"/>
        </w:rPr>
      </w:pPr>
      <w:r w:rsidRPr="002713D2">
        <w:rPr>
          <w:rFonts w:ascii="等线" w:eastAsia="等线" w:hAnsi="等线" w:cs="Times New Roman" w:hint="eastAsia"/>
          <w:kern w:val="0"/>
          <w:sz w:val="20"/>
          <w:szCs w:val="20"/>
          <w:lang w:val="en-GB"/>
        </w:rPr>
        <w:t>我们在所有权结构、组织架构等方面发生重大变化，如业务调整、破产并购等引起的所有者变更等；</w:t>
      </w:r>
    </w:p>
    <w:p w14:paraId="0E8A9A5F" w14:textId="495A1648" w:rsidR="00E35E41" w:rsidRPr="002713D2" w:rsidRDefault="00E35E41" w:rsidP="004859CC">
      <w:pPr>
        <w:pStyle w:val="ListParagraph"/>
        <w:widowControl/>
        <w:numPr>
          <w:ilvl w:val="0"/>
          <w:numId w:val="56"/>
        </w:numPr>
        <w:tabs>
          <w:tab w:val="left" w:pos="0"/>
          <w:tab w:val="left" w:pos="567"/>
        </w:tabs>
        <w:autoSpaceDE w:val="0"/>
        <w:autoSpaceDN w:val="0"/>
        <w:adjustRightInd w:val="0"/>
        <w:ind w:firstLineChars="0"/>
        <w:rPr>
          <w:rFonts w:ascii="等线" w:eastAsia="等线" w:hAnsi="等线" w:cs="Times New Roman"/>
          <w:sz w:val="20"/>
          <w:szCs w:val="20"/>
          <w:lang w:val="en-GB"/>
        </w:rPr>
      </w:pPr>
      <w:r w:rsidRPr="002713D2">
        <w:rPr>
          <w:rFonts w:ascii="等线" w:eastAsia="等线" w:hAnsi="等线" w:cs="Times New Roman" w:hint="eastAsia"/>
          <w:kern w:val="0"/>
          <w:sz w:val="20"/>
          <w:szCs w:val="20"/>
          <w:lang w:val="en-GB"/>
        </w:rPr>
        <w:t>个人信息对外提供、转让或公开披露的主要对象发生变化；</w:t>
      </w:r>
    </w:p>
    <w:p w14:paraId="659B9F3A" w14:textId="77777777" w:rsidR="00E35E41" w:rsidRPr="002713D2" w:rsidRDefault="00E35E41" w:rsidP="004859CC">
      <w:pPr>
        <w:pStyle w:val="ListParagraph"/>
        <w:widowControl/>
        <w:numPr>
          <w:ilvl w:val="0"/>
          <w:numId w:val="56"/>
        </w:numPr>
        <w:tabs>
          <w:tab w:val="left" w:pos="0"/>
          <w:tab w:val="left" w:pos="567"/>
        </w:tabs>
        <w:autoSpaceDE w:val="0"/>
        <w:autoSpaceDN w:val="0"/>
        <w:adjustRightInd w:val="0"/>
        <w:ind w:firstLineChars="0"/>
        <w:rPr>
          <w:rFonts w:ascii="等线" w:eastAsia="等线" w:hAnsi="等线" w:cs="Times New Roman"/>
          <w:sz w:val="20"/>
          <w:szCs w:val="20"/>
          <w:lang w:val="en-GB"/>
        </w:rPr>
      </w:pPr>
      <w:r w:rsidRPr="002713D2">
        <w:rPr>
          <w:rFonts w:ascii="等线" w:eastAsia="等线" w:hAnsi="等线" w:cs="Times New Roman" w:hint="eastAsia"/>
          <w:kern w:val="0"/>
          <w:sz w:val="20"/>
          <w:szCs w:val="20"/>
          <w:lang w:val="en-GB"/>
        </w:rPr>
        <w:t>您参与个人信息处理方面的权利及其行使方式发生重大变化；</w:t>
      </w:r>
    </w:p>
    <w:p w14:paraId="3555E8CF" w14:textId="77777777" w:rsidR="00E35E41" w:rsidRPr="002713D2" w:rsidRDefault="00E35E41" w:rsidP="004859CC">
      <w:pPr>
        <w:pStyle w:val="ListParagraph"/>
        <w:widowControl/>
        <w:numPr>
          <w:ilvl w:val="0"/>
          <w:numId w:val="56"/>
        </w:numPr>
        <w:tabs>
          <w:tab w:val="left" w:pos="0"/>
          <w:tab w:val="left" w:pos="567"/>
        </w:tabs>
        <w:autoSpaceDE w:val="0"/>
        <w:autoSpaceDN w:val="0"/>
        <w:adjustRightInd w:val="0"/>
        <w:ind w:firstLineChars="0"/>
        <w:rPr>
          <w:rFonts w:ascii="等线" w:eastAsia="等线" w:hAnsi="等线" w:cs="Times New Roman"/>
          <w:sz w:val="20"/>
          <w:szCs w:val="20"/>
          <w:lang w:val="en-GB"/>
        </w:rPr>
      </w:pPr>
      <w:r w:rsidRPr="002713D2">
        <w:rPr>
          <w:rFonts w:ascii="等线" w:eastAsia="等线" w:hAnsi="等线" w:cs="Times New Roman" w:hint="eastAsia"/>
          <w:kern w:val="0"/>
          <w:sz w:val="20"/>
          <w:szCs w:val="20"/>
          <w:lang w:val="en-GB"/>
        </w:rPr>
        <w:t>我们负责处理个人信息的联络方式及投诉渠道发生变化时；</w:t>
      </w:r>
    </w:p>
    <w:p w14:paraId="28BBBF9B" w14:textId="77777777" w:rsidR="00E35E41" w:rsidRPr="002713D2" w:rsidRDefault="00E35E41" w:rsidP="004859CC">
      <w:pPr>
        <w:pStyle w:val="ListParagraph"/>
        <w:widowControl/>
        <w:numPr>
          <w:ilvl w:val="0"/>
          <w:numId w:val="56"/>
        </w:numPr>
        <w:tabs>
          <w:tab w:val="left" w:pos="0"/>
          <w:tab w:val="left" w:pos="567"/>
        </w:tabs>
        <w:autoSpaceDE w:val="0"/>
        <w:autoSpaceDN w:val="0"/>
        <w:adjustRightInd w:val="0"/>
        <w:ind w:firstLineChars="0"/>
        <w:rPr>
          <w:rFonts w:ascii="等线" w:eastAsia="等线" w:hAnsi="等线" w:cs="Times New Roman"/>
          <w:sz w:val="20"/>
          <w:szCs w:val="20"/>
          <w:lang w:val="en-GB"/>
        </w:rPr>
      </w:pPr>
      <w:r w:rsidRPr="002713D2">
        <w:rPr>
          <w:rFonts w:ascii="等线" w:eastAsia="等线" w:hAnsi="等线" w:cs="Times New Roman" w:hint="eastAsia"/>
          <w:kern w:val="0"/>
          <w:sz w:val="20"/>
          <w:szCs w:val="20"/>
          <w:lang w:val="en-GB"/>
        </w:rPr>
        <w:t>其他可能对您的个人信息权益产生重大影响的变化。</w:t>
      </w:r>
    </w:p>
    <w:p w14:paraId="66395086" w14:textId="77777777" w:rsidR="00E35E41" w:rsidRPr="002713D2" w:rsidRDefault="00E35E41" w:rsidP="004859CC">
      <w:pPr>
        <w:pStyle w:val="HTMLPreformatted"/>
        <w:shd w:val="clear" w:color="auto" w:fill="FFFFFF"/>
        <w:ind w:left="1140"/>
        <w:jc w:val="both"/>
        <w:rPr>
          <w:rFonts w:ascii="等线" w:eastAsia="等线" w:hAnsi="等线" w:cs="Times New Roman"/>
          <w:sz w:val="20"/>
          <w:szCs w:val="20"/>
          <w:lang w:val="en-GB"/>
        </w:rPr>
      </w:pPr>
    </w:p>
    <w:p w14:paraId="57924AEB" w14:textId="3AF5CE9C" w:rsidR="00E35E41" w:rsidRDefault="00E35E41" w:rsidP="002713D2">
      <w:pPr>
        <w:widowControl/>
        <w:ind w:left="420"/>
        <w:rPr>
          <w:rFonts w:ascii="等线" w:eastAsia="等线" w:hAnsi="等线" w:cs="Times New Roman"/>
          <w:sz w:val="20"/>
          <w:szCs w:val="20"/>
          <w:lang w:val="en-GB"/>
        </w:rPr>
      </w:pPr>
      <w:r w:rsidRPr="002713D2">
        <w:rPr>
          <w:rFonts w:ascii="等线" w:eastAsia="等线" w:hAnsi="等线" w:cs="Times New Roman" w:hint="eastAsia"/>
          <w:b/>
          <w:kern w:val="0"/>
          <w:sz w:val="20"/>
          <w:szCs w:val="20"/>
          <w:u w:val="single"/>
        </w:rPr>
        <w:t>我们会在</w:t>
      </w:r>
      <w:r w:rsidR="00A62E8C" w:rsidRPr="002713D2">
        <w:rPr>
          <w:rFonts w:ascii="等线" w:eastAsia="等线" w:hAnsi="等线" w:cs="Times New Roman" w:hint="eastAsia"/>
          <w:b/>
          <w:kern w:val="0"/>
          <w:sz w:val="20"/>
          <w:szCs w:val="20"/>
          <w:u w:val="single"/>
        </w:rPr>
        <w:t>汇丰</w:t>
      </w:r>
      <w:r w:rsidR="00A62E8C" w:rsidRPr="002713D2">
        <w:rPr>
          <w:rFonts w:ascii="等线" w:eastAsia="等线" w:hAnsi="等线" w:cs="Times New Roman" w:hint="eastAsia"/>
          <w:b/>
          <w:kern w:val="0"/>
          <w:sz w:val="20"/>
          <w:szCs w:val="20"/>
          <w:u w:val="single"/>
          <w:lang w:val="en-GB"/>
        </w:rPr>
        <w:t>相关人力资源</w:t>
      </w:r>
      <w:r w:rsidR="00DF1FBE" w:rsidRPr="002713D2">
        <w:rPr>
          <w:rFonts w:ascii="等线" w:eastAsia="等线" w:hAnsi="等线" w:cs="Times New Roman" w:hint="eastAsia"/>
          <w:b/>
          <w:kern w:val="0"/>
          <w:sz w:val="20"/>
          <w:szCs w:val="20"/>
          <w:u w:val="single"/>
          <w:lang w:val="en-GB"/>
        </w:rPr>
        <w:t>网站</w:t>
      </w:r>
      <w:r w:rsidR="00AA47E8" w:rsidRPr="002713D2">
        <w:rPr>
          <w:rFonts w:ascii="等线" w:eastAsia="等线" w:hAnsi="等线" w:cs="Times New Roman" w:hint="eastAsia"/>
          <w:b/>
          <w:kern w:val="0"/>
          <w:sz w:val="20"/>
          <w:szCs w:val="20"/>
          <w:u w:val="single"/>
          <w:lang w:val="en-GB"/>
        </w:rPr>
        <w:t>和／或应用程序</w:t>
      </w:r>
      <w:r w:rsidR="00DF1FBE" w:rsidRPr="002713D2">
        <w:rPr>
          <w:rFonts w:ascii="等线" w:eastAsia="等线" w:hAnsi="等线" w:cs="Times New Roman" w:hint="eastAsia"/>
          <w:b/>
          <w:kern w:val="0"/>
          <w:sz w:val="20"/>
          <w:szCs w:val="20"/>
          <w:u w:val="single"/>
          <w:lang w:val="en-GB"/>
        </w:rPr>
        <w:t>通过</w:t>
      </w:r>
      <w:r w:rsidRPr="002713D2">
        <w:rPr>
          <w:rFonts w:ascii="等线" w:eastAsia="等线" w:hAnsi="等线" w:cs="Times New Roman" w:hint="eastAsia"/>
          <w:b/>
          <w:kern w:val="0"/>
          <w:sz w:val="20"/>
          <w:szCs w:val="20"/>
          <w:u w:val="single"/>
        </w:rPr>
        <w:t>弹窗提示</w:t>
      </w:r>
      <w:r w:rsidR="00DF1FBE" w:rsidRPr="002713D2">
        <w:rPr>
          <w:rFonts w:ascii="等线" w:eastAsia="等线" w:hAnsi="等线" w:cs="Times New Roman" w:hint="eastAsia"/>
          <w:b/>
          <w:kern w:val="0"/>
          <w:sz w:val="20"/>
          <w:szCs w:val="20"/>
          <w:u w:val="single"/>
        </w:rPr>
        <w:t>或</w:t>
      </w:r>
      <w:r w:rsidRPr="002713D2">
        <w:rPr>
          <w:rFonts w:ascii="等线" w:eastAsia="等线" w:hAnsi="等线" w:cs="Times New Roman" w:hint="eastAsia"/>
          <w:b/>
          <w:kern w:val="0"/>
          <w:sz w:val="20"/>
          <w:szCs w:val="20"/>
          <w:u w:val="single"/>
        </w:rPr>
        <w:t>公告等方式发布对本政策所做的变更或更新后的政策。</w:t>
      </w:r>
      <w:r w:rsidRPr="002713D2">
        <w:rPr>
          <w:rFonts w:ascii="等线" w:eastAsia="等线" w:hAnsi="等线" w:cs="Times New Roman" w:hint="eastAsia"/>
          <w:kern w:val="0"/>
          <w:sz w:val="20"/>
          <w:szCs w:val="20"/>
        </w:rPr>
        <w:t>本政策的变更不应削减或限制您作为个人信息主体根据中国法律享有的权利。</w:t>
      </w:r>
      <w:r w:rsidRPr="002713D2">
        <w:rPr>
          <w:rFonts w:ascii="等线" w:eastAsia="等线" w:hAnsi="等线" w:cs="Times New Roman"/>
          <w:sz w:val="20"/>
          <w:szCs w:val="20"/>
          <w:lang w:val="en-GB"/>
        </w:rPr>
        <w:tab/>
      </w:r>
    </w:p>
    <w:p w14:paraId="03041BC1" w14:textId="77777777" w:rsidR="00F941C2" w:rsidRPr="002713D2" w:rsidRDefault="00F941C2" w:rsidP="002713D2">
      <w:pPr>
        <w:widowControl/>
        <w:ind w:left="420"/>
        <w:rPr>
          <w:rFonts w:ascii="等线" w:eastAsia="等线" w:hAnsi="等线" w:cs="Times New Roman"/>
          <w:sz w:val="20"/>
          <w:szCs w:val="20"/>
          <w:lang w:val="en-GB"/>
        </w:rPr>
      </w:pPr>
    </w:p>
    <w:p w14:paraId="22510665" w14:textId="3A3EEFE9" w:rsidR="00E35E41" w:rsidRPr="00291F3D" w:rsidRDefault="000544B2" w:rsidP="00291F3D">
      <w:pPr>
        <w:widowControl/>
        <w:autoSpaceDE w:val="0"/>
        <w:autoSpaceDN w:val="0"/>
        <w:adjustRightInd w:val="0"/>
        <w:ind w:left="416" w:hanging="416"/>
        <w:rPr>
          <w:rFonts w:ascii="等线" w:eastAsia="等线" w:hAnsi="等线" w:cs="Times New Roman"/>
          <w:kern w:val="0"/>
          <w:sz w:val="20"/>
          <w:szCs w:val="20"/>
        </w:rPr>
      </w:pPr>
      <w:r>
        <w:rPr>
          <w:rFonts w:ascii="等线" w:eastAsia="等线" w:hAnsi="等线" w:cs="Times New Roman"/>
          <w:kern w:val="0"/>
          <w:sz w:val="20"/>
          <w:szCs w:val="20"/>
        </w:rPr>
        <w:t xml:space="preserve">2.   </w:t>
      </w:r>
      <w:r w:rsidR="00E35E41" w:rsidRPr="00291F3D">
        <w:rPr>
          <w:rFonts w:ascii="等线" w:eastAsia="等线" w:hAnsi="等线" w:cs="Times New Roman" w:hint="eastAsia"/>
          <w:b/>
          <w:kern w:val="0"/>
          <w:sz w:val="20"/>
          <w:szCs w:val="20"/>
          <w:u w:val="single"/>
        </w:rPr>
        <w:t>如您向</w:t>
      </w:r>
      <w:r w:rsidR="002B1817" w:rsidRPr="00291F3D">
        <w:rPr>
          <w:rFonts w:ascii="等线" w:eastAsia="等线" w:hAnsi="等线" w:cs="Times New Roman" w:hint="eastAsia"/>
          <w:b/>
          <w:kern w:val="0"/>
          <w:sz w:val="20"/>
          <w:szCs w:val="20"/>
          <w:u w:val="single"/>
        </w:rPr>
        <w:t>我们</w:t>
      </w:r>
      <w:r w:rsidR="00E35E41" w:rsidRPr="00291F3D">
        <w:rPr>
          <w:rFonts w:ascii="等线" w:eastAsia="等线" w:hAnsi="等线" w:cs="Times New Roman" w:hint="eastAsia"/>
          <w:b/>
          <w:kern w:val="0"/>
          <w:sz w:val="20"/>
          <w:szCs w:val="20"/>
          <w:u w:val="single"/>
        </w:rPr>
        <w:t>提供其他人士的个人信息，您应确保该人士知悉本政策，并应特别告知该人士</w:t>
      </w:r>
      <w:r w:rsidR="002B1817" w:rsidRPr="00291F3D">
        <w:rPr>
          <w:rFonts w:ascii="等线" w:eastAsia="等线" w:hAnsi="等线" w:cs="Times New Roman" w:hint="eastAsia"/>
          <w:b/>
          <w:kern w:val="0"/>
          <w:sz w:val="20"/>
          <w:szCs w:val="20"/>
          <w:u w:val="single"/>
        </w:rPr>
        <w:t>我们</w:t>
      </w:r>
      <w:r w:rsidR="00E35E41" w:rsidRPr="00291F3D">
        <w:rPr>
          <w:rFonts w:ascii="等线" w:eastAsia="等线" w:hAnsi="等线" w:cs="Times New Roman" w:hint="eastAsia"/>
          <w:b/>
          <w:kern w:val="0"/>
          <w:sz w:val="20"/>
          <w:szCs w:val="20"/>
          <w:u w:val="single"/>
        </w:rPr>
        <w:t>将如何</w:t>
      </w:r>
      <w:r w:rsidRPr="00291F3D">
        <w:rPr>
          <w:rFonts w:ascii="等线" w:eastAsia="等线" w:hAnsi="等线" w:cs="Times New Roman" w:hint="eastAsia"/>
          <w:b/>
          <w:kern w:val="0"/>
          <w:sz w:val="20"/>
          <w:szCs w:val="20"/>
          <w:u w:val="single"/>
        </w:rPr>
        <w:t>收集和</w:t>
      </w:r>
      <w:r w:rsidR="00E35E41" w:rsidRPr="00291F3D">
        <w:rPr>
          <w:rFonts w:ascii="等线" w:eastAsia="等线" w:hAnsi="等线" w:cs="Times New Roman" w:hint="eastAsia"/>
          <w:b/>
          <w:kern w:val="0"/>
          <w:sz w:val="20"/>
          <w:szCs w:val="20"/>
          <w:u w:val="single"/>
        </w:rPr>
        <w:t>使用其</w:t>
      </w:r>
      <w:r w:rsidRPr="00291F3D">
        <w:rPr>
          <w:rFonts w:ascii="等线" w:eastAsia="等线" w:hAnsi="等线" w:cs="Times New Roman" w:hint="eastAsia"/>
          <w:b/>
          <w:kern w:val="0"/>
          <w:sz w:val="20"/>
          <w:szCs w:val="20"/>
          <w:u w:val="single"/>
        </w:rPr>
        <w:t>个人</w:t>
      </w:r>
      <w:r w:rsidR="00E35E41" w:rsidRPr="00291F3D">
        <w:rPr>
          <w:rFonts w:ascii="等线" w:eastAsia="等线" w:hAnsi="等线" w:cs="Times New Roman" w:hint="eastAsia"/>
          <w:b/>
          <w:kern w:val="0"/>
          <w:sz w:val="20"/>
          <w:szCs w:val="20"/>
          <w:u w:val="single"/>
        </w:rPr>
        <w:t>信息</w:t>
      </w:r>
      <w:r w:rsidRPr="00291F3D">
        <w:rPr>
          <w:rFonts w:ascii="等线" w:eastAsia="等线" w:hAnsi="等线" w:cs="Times New Roman" w:hint="eastAsia"/>
          <w:b/>
          <w:kern w:val="0"/>
          <w:sz w:val="20"/>
          <w:szCs w:val="20"/>
          <w:u w:val="single"/>
        </w:rPr>
        <w:t>，并取得该等人士的有关授权同意</w:t>
      </w:r>
      <w:r w:rsidR="00E35E41" w:rsidRPr="00291F3D">
        <w:rPr>
          <w:rFonts w:ascii="等线" w:eastAsia="等线" w:hAnsi="等线" w:cs="Times New Roman" w:hint="eastAsia"/>
          <w:b/>
          <w:kern w:val="0"/>
          <w:sz w:val="20"/>
          <w:szCs w:val="20"/>
          <w:u w:val="single"/>
        </w:rPr>
        <w:t>。</w:t>
      </w:r>
      <w:r w:rsidR="00E6669A" w:rsidRPr="00291F3D">
        <w:rPr>
          <w:rFonts w:ascii="等线" w:eastAsia="等线" w:hAnsi="等线" w:cs="Times New Roman" w:hint="eastAsia"/>
          <w:kern w:val="0"/>
          <w:sz w:val="20"/>
          <w:szCs w:val="20"/>
        </w:rPr>
        <w:t>您</w:t>
      </w:r>
      <w:r w:rsidR="00E35E41" w:rsidRPr="00291F3D">
        <w:rPr>
          <w:rFonts w:ascii="等线" w:eastAsia="等线" w:hAnsi="等线" w:cs="Times New Roman" w:hint="eastAsia"/>
          <w:kern w:val="0"/>
          <w:sz w:val="20"/>
          <w:szCs w:val="20"/>
        </w:rPr>
        <w:t>可提醒该人士事先阅读本政策，也可以向该人士提供本政策的副本。</w:t>
      </w:r>
    </w:p>
    <w:p w14:paraId="3A0E6BB8" w14:textId="77777777" w:rsidR="000544B2" w:rsidRPr="000544B2" w:rsidRDefault="000544B2" w:rsidP="00291F3D">
      <w:pPr>
        <w:ind w:left="416" w:hanging="416"/>
      </w:pPr>
    </w:p>
    <w:p w14:paraId="24C3DB77" w14:textId="3EB78A7F" w:rsidR="00AA47E8" w:rsidRPr="00CD1B25" w:rsidRDefault="000544B2" w:rsidP="00CD1B25">
      <w:pPr>
        <w:pStyle w:val="ListParagraph"/>
        <w:widowControl/>
        <w:ind w:left="420" w:firstLineChars="0" w:firstLine="0"/>
        <w:rPr>
          <w:rFonts w:ascii="等线" w:eastAsia="等线" w:hAnsi="等线" w:cs="Times New Roman"/>
          <w:kern w:val="0"/>
          <w:sz w:val="20"/>
          <w:szCs w:val="20"/>
          <w:lang w:val="en-GB"/>
        </w:rPr>
      </w:pPr>
      <w:r>
        <w:rPr>
          <w:rFonts w:ascii="等线" w:eastAsia="等线" w:hAnsi="等线" w:cs="Times New Roman" w:hint="eastAsia"/>
          <w:kern w:val="0"/>
          <w:sz w:val="20"/>
          <w:szCs w:val="20"/>
        </w:rPr>
        <w:t>3</w:t>
      </w:r>
      <w:r>
        <w:rPr>
          <w:rFonts w:ascii="等线" w:eastAsia="等线" w:hAnsi="等线" w:cs="Times New Roman"/>
          <w:kern w:val="0"/>
          <w:sz w:val="20"/>
          <w:szCs w:val="20"/>
        </w:rPr>
        <w:t xml:space="preserve">.   </w:t>
      </w:r>
      <w:r w:rsidR="00AA47E8" w:rsidRPr="00CD1B25">
        <w:rPr>
          <w:rFonts w:ascii="等线" w:eastAsia="等线" w:hAnsi="等线" w:cs="Times New Roman" w:hint="eastAsia"/>
          <w:kern w:val="0"/>
          <w:sz w:val="20"/>
          <w:szCs w:val="20"/>
          <w:lang w:val="en-GB"/>
        </w:rPr>
        <w:t>如您同时是汇丰集团成员的客户，请参阅与客户相关的个人信息保护政策。</w:t>
      </w:r>
    </w:p>
    <w:p w14:paraId="1098E3F1" w14:textId="77777777" w:rsidR="000544B2" w:rsidRPr="00CD1B25" w:rsidRDefault="000544B2" w:rsidP="00CD1B25">
      <w:pPr>
        <w:pStyle w:val="ListParagraph"/>
        <w:widowControl/>
        <w:ind w:left="420" w:firstLineChars="0" w:firstLine="0"/>
        <w:rPr>
          <w:rFonts w:ascii="等线" w:eastAsia="等线" w:hAnsi="等线" w:cs="Times New Roman"/>
          <w:kern w:val="0"/>
          <w:sz w:val="20"/>
          <w:szCs w:val="20"/>
          <w:lang w:val="en-GB"/>
        </w:rPr>
      </w:pPr>
    </w:p>
    <w:p w14:paraId="7ABAD8D7" w14:textId="6F33B805" w:rsidR="000544B2" w:rsidRPr="00CD1B25" w:rsidRDefault="000544B2" w:rsidP="00CD1B25">
      <w:pPr>
        <w:pStyle w:val="ListParagraph"/>
        <w:widowControl/>
        <w:ind w:left="420" w:firstLineChars="0" w:firstLine="0"/>
        <w:rPr>
          <w:rFonts w:ascii="等线" w:eastAsia="等线" w:hAnsi="等线" w:cs="Times New Roman"/>
          <w:kern w:val="0"/>
          <w:sz w:val="20"/>
          <w:szCs w:val="20"/>
          <w:lang w:val="en-GB"/>
        </w:rPr>
      </w:pPr>
      <w:r w:rsidRPr="00CD1B25">
        <w:rPr>
          <w:rFonts w:ascii="等线" w:eastAsia="等线" w:hAnsi="等线" w:cs="Times New Roman" w:hint="eastAsia"/>
          <w:kern w:val="0"/>
          <w:sz w:val="20"/>
          <w:szCs w:val="20"/>
          <w:lang w:val="en-GB"/>
        </w:rPr>
        <w:t>我们网站上的一些链接会指向其他公司的网站，该等网站会有其自有的个人信息保护政策，内容可能与本政策不同。使用其他站点时，您需要确保您对他们的个人信息保护政策感到满意。</w:t>
      </w:r>
    </w:p>
    <w:p w14:paraId="59C2A277" w14:textId="77777777" w:rsidR="00AA47E8" w:rsidRPr="00CD1B25" w:rsidRDefault="00E35E41" w:rsidP="00CD1B25">
      <w:pPr>
        <w:pStyle w:val="ListParagraph"/>
        <w:widowControl/>
        <w:ind w:left="420" w:firstLineChars="0" w:firstLine="0"/>
        <w:rPr>
          <w:rFonts w:ascii="等线" w:eastAsia="等线" w:hAnsi="等线" w:cs="Times New Roman"/>
          <w:kern w:val="0"/>
          <w:sz w:val="20"/>
          <w:szCs w:val="20"/>
          <w:lang w:val="en-GB"/>
        </w:rPr>
      </w:pPr>
      <w:r w:rsidRPr="00CD1B25">
        <w:rPr>
          <w:rFonts w:ascii="等线" w:eastAsia="等线" w:hAnsi="等线" w:cs="Times New Roman"/>
          <w:kern w:val="0"/>
          <w:sz w:val="20"/>
          <w:szCs w:val="20"/>
          <w:lang w:val="en-GB"/>
        </w:rPr>
        <w:tab/>
      </w:r>
    </w:p>
    <w:p w14:paraId="09965F91" w14:textId="6F8213B5" w:rsidR="00E35E41" w:rsidRPr="00CD1B25" w:rsidRDefault="00E35E41" w:rsidP="00CD1B25">
      <w:pPr>
        <w:pStyle w:val="ListParagraph"/>
        <w:widowControl/>
        <w:ind w:left="420" w:firstLineChars="0" w:firstLine="0"/>
        <w:rPr>
          <w:rFonts w:ascii="等线" w:eastAsia="等线" w:hAnsi="等线" w:cs="Times New Roman"/>
          <w:kern w:val="0"/>
          <w:sz w:val="20"/>
          <w:szCs w:val="20"/>
          <w:lang w:val="en-GB"/>
        </w:rPr>
      </w:pPr>
      <w:r w:rsidRPr="00CD1B25">
        <w:rPr>
          <w:rFonts w:ascii="等线" w:eastAsia="等线" w:hAnsi="等线" w:cs="Times New Roman" w:hint="eastAsia"/>
          <w:kern w:val="0"/>
          <w:sz w:val="20"/>
          <w:szCs w:val="20"/>
          <w:lang w:val="en-GB"/>
        </w:rPr>
        <w:t>本政策中英文本如有歧义，概以中文为准。</w:t>
      </w:r>
    </w:p>
    <w:p w14:paraId="2E498F25" w14:textId="77777777" w:rsidR="000F7BB6" w:rsidRPr="002713D2" w:rsidRDefault="000F7BB6" w:rsidP="002713D2">
      <w:pPr>
        <w:pStyle w:val="ListParagraph"/>
        <w:widowControl/>
        <w:autoSpaceDE w:val="0"/>
        <w:autoSpaceDN w:val="0"/>
        <w:adjustRightInd w:val="0"/>
        <w:ind w:left="420" w:firstLineChars="0" w:firstLine="0"/>
        <w:rPr>
          <w:rFonts w:ascii="等线" w:eastAsia="等线" w:hAnsi="等线" w:cs="Times New Roman"/>
          <w:kern w:val="0"/>
          <w:sz w:val="20"/>
          <w:szCs w:val="20"/>
        </w:rPr>
      </w:pPr>
    </w:p>
    <w:p w14:paraId="2553BD1F" w14:textId="474B3F67" w:rsidR="00E544AA" w:rsidRPr="002713D2" w:rsidRDefault="00E544AA" w:rsidP="004859CC">
      <w:pPr>
        <w:widowControl/>
        <w:jc w:val="center"/>
        <w:rPr>
          <w:rFonts w:ascii="等线" w:eastAsia="等线" w:hAnsi="等线" w:cs="Times New Roman"/>
          <w:sz w:val="20"/>
          <w:szCs w:val="20"/>
          <w:lang w:val="en-GB"/>
        </w:rPr>
        <w:sectPr w:rsidR="00E544AA" w:rsidRPr="002713D2" w:rsidSect="002713D2">
          <w:headerReference w:type="default" r:id="rId12"/>
          <w:footerReference w:type="even" r:id="rId13"/>
          <w:footerReference w:type="default" r:id="rId14"/>
          <w:footerReference w:type="first" r:id="rId15"/>
          <w:pgSz w:w="11906" w:h="16838"/>
          <w:pgMar w:top="1440" w:right="1800" w:bottom="990" w:left="1800" w:header="851" w:footer="634" w:gutter="0"/>
          <w:cols w:space="425"/>
          <w:docGrid w:type="lines" w:linePitch="312"/>
        </w:sectPr>
      </w:pPr>
    </w:p>
    <w:p w14:paraId="2BA8D2B7" w14:textId="77777777" w:rsidR="004859CC" w:rsidRPr="002713D2" w:rsidRDefault="0071067C" w:rsidP="004859CC">
      <w:pPr>
        <w:widowControl/>
        <w:jc w:val="center"/>
        <w:rPr>
          <w:rFonts w:ascii="等线" w:eastAsia="等线" w:hAnsi="等线" w:cs="Times New Roman"/>
          <w:b/>
          <w:sz w:val="20"/>
          <w:szCs w:val="20"/>
          <w:u w:val="single"/>
        </w:rPr>
      </w:pPr>
      <w:r w:rsidRPr="002713D2">
        <w:rPr>
          <w:rFonts w:ascii="等线" w:eastAsia="等线" w:hAnsi="等线" w:cs="Times New Roman" w:hint="eastAsia"/>
          <w:b/>
          <w:sz w:val="20"/>
          <w:szCs w:val="20"/>
          <w:u w:val="single"/>
        </w:rPr>
        <w:t>附件一</w:t>
      </w:r>
    </w:p>
    <w:p w14:paraId="33447421" w14:textId="7F21228E" w:rsidR="006200AE" w:rsidRPr="002713D2" w:rsidRDefault="000F7BB6" w:rsidP="004859CC">
      <w:pPr>
        <w:widowControl/>
        <w:jc w:val="center"/>
        <w:rPr>
          <w:rFonts w:ascii="等线" w:eastAsia="等线" w:hAnsi="等线" w:cs="Times New Roman"/>
          <w:sz w:val="20"/>
          <w:szCs w:val="20"/>
          <w:lang w:val="en-GB"/>
        </w:rPr>
      </w:pPr>
      <w:r w:rsidRPr="000F7BB6">
        <w:rPr>
          <w:rFonts w:ascii="等线" w:eastAsia="等线" w:hAnsi="等线" w:cs="Times New Roman" w:hint="eastAsia"/>
          <w:b/>
          <w:sz w:val="20"/>
          <w:szCs w:val="20"/>
        </w:rPr>
        <w:t>汇丰集团在中国内地的实体名单及联系方式</w:t>
      </w:r>
    </w:p>
    <w:p w14:paraId="707077E2" w14:textId="520193F1" w:rsidR="00B10466" w:rsidRPr="00F47349" w:rsidRDefault="00B10466" w:rsidP="004859CC">
      <w:pPr>
        <w:widowControl/>
        <w:jc w:val="center"/>
        <w:rPr>
          <w:rFonts w:ascii="等线" w:eastAsia="等线" w:hAnsi="等线" w:cs="Times New Roman"/>
          <w:b/>
          <w:sz w:val="20"/>
          <w:szCs w:val="20"/>
        </w:rPr>
      </w:pPr>
    </w:p>
    <w:tbl>
      <w:tblPr>
        <w:tblStyle w:val="TableGrid2"/>
        <w:tblW w:w="14454" w:type="dxa"/>
        <w:tblLook w:val="04A0" w:firstRow="1" w:lastRow="0" w:firstColumn="1" w:lastColumn="0" w:noHBand="0" w:noVBand="1"/>
      </w:tblPr>
      <w:tblGrid>
        <w:gridCol w:w="463"/>
        <w:gridCol w:w="1316"/>
        <w:gridCol w:w="2185"/>
        <w:gridCol w:w="1134"/>
        <w:gridCol w:w="1621"/>
        <w:gridCol w:w="4416"/>
        <w:gridCol w:w="3319"/>
      </w:tblGrid>
      <w:tr w:rsidR="00FD788C" w:rsidRPr="00F47349" w14:paraId="580B96F3" w14:textId="77777777" w:rsidTr="00CD1B25">
        <w:tc>
          <w:tcPr>
            <w:tcW w:w="463" w:type="dxa"/>
          </w:tcPr>
          <w:p w14:paraId="4B18244F" w14:textId="77777777" w:rsidR="00FD788C" w:rsidRPr="00F47349" w:rsidRDefault="00FD788C" w:rsidP="00FD788C">
            <w:pPr>
              <w:spacing w:line="360" w:lineRule="auto"/>
              <w:jc w:val="center"/>
              <w:rPr>
                <w:rFonts w:ascii="等线" w:eastAsia="等线" w:hAnsi="等线" w:cs="Times New Roman"/>
                <w:b/>
                <w:kern w:val="0"/>
                <w:sz w:val="20"/>
                <w:szCs w:val="20"/>
                <w:lang w:val="en-GB"/>
              </w:rPr>
            </w:pPr>
          </w:p>
        </w:tc>
        <w:tc>
          <w:tcPr>
            <w:tcW w:w="1316" w:type="dxa"/>
          </w:tcPr>
          <w:p w14:paraId="7835C92E" w14:textId="77777777" w:rsidR="00FD788C" w:rsidRPr="00F47349" w:rsidRDefault="00FD788C" w:rsidP="00FD788C">
            <w:pPr>
              <w:spacing w:line="360" w:lineRule="auto"/>
              <w:jc w:val="center"/>
              <w:rPr>
                <w:rFonts w:ascii="等线" w:eastAsia="等线" w:hAnsi="等线" w:cs="Times New Roman"/>
                <w:b/>
                <w:sz w:val="20"/>
                <w:szCs w:val="20"/>
              </w:rPr>
            </w:pPr>
            <w:r w:rsidRPr="00F47349">
              <w:rPr>
                <w:rFonts w:ascii="等线" w:eastAsia="等线" w:hAnsi="等线" w:cs="Times New Roman" w:hint="eastAsia"/>
                <w:b/>
                <w:kern w:val="0"/>
                <w:sz w:val="20"/>
                <w:szCs w:val="20"/>
              </w:rPr>
              <w:t>公司名称</w:t>
            </w:r>
          </w:p>
        </w:tc>
        <w:tc>
          <w:tcPr>
            <w:tcW w:w="2185" w:type="dxa"/>
          </w:tcPr>
          <w:p w14:paraId="4273EBC9" w14:textId="77777777" w:rsidR="00FD788C" w:rsidRPr="00F47349" w:rsidRDefault="00FD788C" w:rsidP="00FD788C">
            <w:pPr>
              <w:spacing w:line="360" w:lineRule="auto"/>
              <w:jc w:val="center"/>
              <w:rPr>
                <w:rFonts w:ascii="等线" w:eastAsia="等线" w:hAnsi="等线" w:cs="Times New Roman"/>
                <w:b/>
                <w:sz w:val="20"/>
                <w:szCs w:val="20"/>
              </w:rPr>
            </w:pPr>
            <w:r w:rsidRPr="00F47349">
              <w:rPr>
                <w:rFonts w:ascii="等线" w:eastAsia="等线" w:hAnsi="等线" w:cs="Times New Roman" w:hint="eastAsia"/>
                <w:b/>
                <w:sz w:val="20"/>
                <w:szCs w:val="20"/>
              </w:rPr>
              <w:t>联系地址</w:t>
            </w:r>
          </w:p>
        </w:tc>
        <w:tc>
          <w:tcPr>
            <w:tcW w:w="1134" w:type="dxa"/>
          </w:tcPr>
          <w:p w14:paraId="74296472" w14:textId="77777777" w:rsidR="00FD788C" w:rsidRPr="00F47349" w:rsidRDefault="00FD788C" w:rsidP="00FD788C">
            <w:pPr>
              <w:spacing w:line="360" w:lineRule="auto"/>
              <w:jc w:val="center"/>
              <w:rPr>
                <w:rFonts w:ascii="等线" w:eastAsia="等线" w:hAnsi="等线" w:cs="Times New Roman"/>
                <w:b/>
                <w:sz w:val="20"/>
                <w:szCs w:val="20"/>
              </w:rPr>
            </w:pPr>
            <w:r w:rsidRPr="00F47349">
              <w:rPr>
                <w:rFonts w:ascii="等线" w:eastAsia="等线" w:hAnsi="等线" w:cs="Times New Roman" w:hint="eastAsia"/>
                <w:b/>
                <w:kern w:val="0"/>
                <w:sz w:val="20"/>
                <w:szCs w:val="20"/>
              </w:rPr>
              <w:t>邮编</w:t>
            </w:r>
          </w:p>
        </w:tc>
        <w:tc>
          <w:tcPr>
            <w:tcW w:w="1621" w:type="dxa"/>
          </w:tcPr>
          <w:p w14:paraId="72FF4EDD" w14:textId="77777777" w:rsidR="00FD788C" w:rsidRPr="00F47349" w:rsidRDefault="00FD788C" w:rsidP="00FD788C">
            <w:pPr>
              <w:spacing w:line="360" w:lineRule="auto"/>
              <w:jc w:val="center"/>
              <w:rPr>
                <w:rFonts w:ascii="等线" w:eastAsia="等线" w:hAnsi="等线" w:cs="Times New Roman"/>
                <w:b/>
                <w:sz w:val="20"/>
                <w:szCs w:val="20"/>
              </w:rPr>
            </w:pPr>
            <w:r w:rsidRPr="00F47349">
              <w:rPr>
                <w:rFonts w:ascii="等线" w:eastAsia="等线" w:hAnsi="等线" w:cs="Times New Roman" w:hint="eastAsia"/>
                <w:b/>
                <w:kern w:val="0"/>
                <w:sz w:val="20"/>
                <w:szCs w:val="20"/>
              </w:rPr>
              <w:t>联系人</w:t>
            </w:r>
          </w:p>
        </w:tc>
        <w:tc>
          <w:tcPr>
            <w:tcW w:w="4416" w:type="dxa"/>
          </w:tcPr>
          <w:p w14:paraId="47817264" w14:textId="77777777" w:rsidR="00FD788C" w:rsidRPr="00F47349" w:rsidRDefault="00FD788C" w:rsidP="00FD788C">
            <w:pPr>
              <w:spacing w:line="360" w:lineRule="auto"/>
              <w:jc w:val="center"/>
              <w:rPr>
                <w:rFonts w:ascii="等线" w:eastAsia="等线" w:hAnsi="等线" w:cs="Times New Roman"/>
                <w:b/>
                <w:sz w:val="20"/>
                <w:szCs w:val="20"/>
              </w:rPr>
            </w:pPr>
            <w:r w:rsidRPr="00F47349">
              <w:rPr>
                <w:rFonts w:ascii="等线" w:eastAsia="等线" w:hAnsi="等线" w:cs="Times New Roman" w:hint="eastAsia"/>
                <w:b/>
                <w:kern w:val="0"/>
                <w:sz w:val="20"/>
                <w:szCs w:val="20"/>
              </w:rPr>
              <w:t>电子邮箱</w:t>
            </w:r>
          </w:p>
        </w:tc>
        <w:tc>
          <w:tcPr>
            <w:tcW w:w="3319" w:type="dxa"/>
          </w:tcPr>
          <w:p w14:paraId="4C0E34C7" w14:textId="77777777" w:rsidR="00FD788C" w:rsidRPr="00F47349" w:rsidRDefault="00FD788C" w:rsidP="00FD788C">
            <w:pPr>
              <w:spacing w:line="360" w:lineRule="auto"/>
              <w:jc w:val="center"/>
              <w:rPr>
                <w:rFonts w:ascii="等线" w:eastAsia="等线" w:hAnsi="等线" w:cs="Times New Roman"/>
                <w:b/>
                <w:sz w:val="20"/>
                <w:szCs w:val="20"/>
              </w:rPr>
            </w:pPr>
            <w:r w:rsidRPr="00F47349">
              <w:rPr>
                <w:rFonts w:ascii="等线" w:eastAsia="等线" w:hAnsi="等线" w:cs="Times New Roman" w:hint="eastAsia"/>
                <w:b/>
                <w:kern w:val="0"/>
                <w:sz w:val="20"/>
                <w:szCs w:val="20"/>
              </w:rPr>
              <w:t>联系电话</w:t>
            </w:r>
          </w:p>
        </w:tc>
      </w:tr>
      <w:tr w:rsidR="00FD788C" w:rsidRPr="00F47349" w14:paraId="71C4C968" w14:textId="77777777" w:rsidTr="00CD1B25">
        <w:trPr>
          <w:trHeight w:val="584"/>
        </w:trPr>
        <w:tc>
          <w:tcPr>
            <w:tcW w:w="463" w:type="dxa"/>
          </w:tcPr>
          <w:p w14:paraId="4FAACE41" w14:textId="77777777" w:rsidR="00FD788C" w:rsidRPr="00F47349" w:rsidRDefault="00FD788C" w:rsidP="00FD788C">
            <w:pPr>
              <w:pStyle w:val="ListParagraph"/>
              <w:widowControl/>
              <w:numPr>
                <w:ilvl w:val="0"/>
                <w:numId w:val="66"/>
              </w:numPr>
              <w:spacing w:line="360" w:lineRule="auto"/>
              <w:ind w:left="0" w:firstLineChars="0" w:firstLine="0"/>
              <w:jc w:val="left"/>
              <w:rPr>
                <w:rFonts w:ascii="等线" w:eastAsia="等线" w:hAnsi="等线" w:cs="Arial"/>
                <w:color w:val="000000"/>
                <w:sz w:val="20"/>
                <w:szCs w:val="20"/>
              </w:rPr>
            </w:pPr>
          </w:p>
        </w:tc>
        <w:tc>
          <w:tcPr>
            <w:tcW w:w="1316" w:type="dxa"/>
          </w:tcPr>
          <w:p w14:paraId="66B7759E"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sz w:val="20"/>
                <w:szCs w:val="20"/>
              </w:rPr>
              <w:t>汇丰银行（中国）有限公司</w:t>
            </w:r>
          </w:p>
        </w:tc>
        <w:tc>
          <w:tcPr>
            <w:tcW w:w="2185" w:type="dxa"/>
          </w:tcPr>
          <w:p w14:paraId="27281EB8"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上海市浦东世纪大道</w:t>
            </w:r>
            <w:r w:rsidRPr="00F47349">
              <w:rPr>
                <w:rFonts w:ascii="等线" w:eastAsia="等线" w:hAnsi="等线" w:cstheme="minorHAnsi"/>
                <w:color w:val="000000"/>
                <w:sz w:val="20"/>
                <w:szCs w:val="20"/>
              </w:rPr>
              <w:t>8</w:t>
            </w:r>
            <w:r w:rsidRPr="00F47349">
              <w:rPr>
                <w:rFonts w:ascii="等线" w:eastAsia="等线" w:hAnsi="等线" w:cstheme="minorHAnsi" w:hint="eastAsia"/>
                <w:color w:val="000000"/>
                <w:sz w:val="20"/>
                <w:szCs w:val="20"/>
              </w:rPr>
              <w:t>号上海国际金融公司汇丰大楼</w:t>
            </w:r>
            <w:r w:rsidRPr="00F47349">
              <w:rPr>
                <w:rFonts w:ascii="等线" w:eastAsia="等线" w:hAnsi="等线" w:cstheme="minorHAnsi"/>
                <w:color w:val="000000"/>
                <w:sz w:val="20"/>
                <w:szCs w:val="20"/>
              </w:rPr>
              <w:t>37</w:t>
            </w:r>
            <w:r w:rsidRPr="00F47349">
              <w:rPr>
                <w:rFonts w:ascii="等线" w:eastAsia="等线" w:hAnsi="等线" w:cstheme="minorHAnsi" w:hint="eastAsia"/>
                <w:color w:val="000000"/>
                <w:sz w:val="20"/>
                <w:szCs w:val="20"/>
              </w:rPr>
              <w:t>层</w:t>
            </w:r>
          </w:p>
        </w:tc>
        <w:tc>
          <w:tcPr>
            <w:tcW w:w="1134" w:type="dxa"/>
          </w:tcPr>
          <w:p w14:paraId="492F3709"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sz w:val="20"/>
                <w:szCs w:val="20"/>
              </w:rPr>
              <w:t>200120</w:t>
            </w:r>
          </w:p>
        </w:tc>
        <w:tc>
          <w:tcPr>
            <w:tcW w:w="1621" w:type="dxa"/>
          </w:tcPr>
          <w:p w14:paraId="335F24F8"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人力资源部</w:t>
            </w:r>
            <w:r w:rsidRPr="00F47349">
              <w:rPr>
                <w:rFonts w:ascii="等线" w:eastAsia="等线" w:hAnsi="等线" w:cstheme="minorHAnsi"/>
                <w:kern w:val="0"/>
                <w:sz w:val="20"/>
                <w:szCs w:val="20"/>
              </w:rPr>
              <w:t xml:space="preserve"> </w:t>
            </w:r>
          </w:p>
        </w:tc>
        <w:tc>
          <w:tcPr>
            <w:tcW w:w="4416" w:type="dxa"/>
          </w:tcPr>
          <w:p w14:paraId="641A099F" w14:textId="77777777" w:rsidR="00FD788C" w:rsidRPr="00F47349" w:rsidRDefault="00CD1B25" w:rsidP="00FD788C">
            <w:pPr>
              <w:spacing w:line="360" w:lineRule="auto"/>
              <w:rPr>
                <w:rFonts w:ascii="等线" w:eastAsia="等线" w:hAnsi="等线" w:cstheme="minorHAnsi"/>
                <w:sz w:val="20"/>
                <w:szCs w:val="20"/>
              </w:rPr>
            </w:pPr>
            <w:hyperlink r:id="rId16" w:history="1">
              <w:r w:rsidR="00FD788C" w:rsidRPr="00F47349">
                <w:rPr>
                  <w:rStyle w:val="Hyperlink"/>
                  <w:rFonts w:ascii="等线" w:eastAsia="等线" w:hAnsi="等线" w:cstheme="minorHAnsi"/>
                  <w:sz w:val="20"/>
                  <w:szCs w:val="20"/>
                </w:rPr>
                <w:t>hrresourcinghbcn@hsbc.com.cn</w:t>
              </w:r>
            </w:hyperlink>
            <w:r w:rsidR="00FD788C" w:rsidRPr="00F47349">
              <w:rPr>
                <w:rFonts w:ascii="等线" w:eastAsia="等线" w:hAnsi="等线" w:cstheme="minorHAnsi"/>
                <w:color w:val="000000"/>
                <w:sz w:val="20"/>
                <w:szCs w:val="20"/>
              </w:rPr>
              <w:t xml:space="preserve"> </w:t>
            </w:r>
          </w:p>
        </w:tc>
        <w:tc>
          <w:tcPr>
            <w:tcW w:w="3319" w:type="dxa"/>
          </w:tcPr>
          <w:p w14:paraId="55EFF632" w14:textId="2494BF00" w:rsidR="00FD788C" w:rsidRPr="00F47349" w:rsidRDefault="00FD788C" w:rsidP="00FD788C">
            <w:pPr>
              <w:spacing w:line="360" w:lineRule="auto"/>
              <w:textAlignment w:val="baseline"/>
              <w:rPr>
                <w:rFonts w:ascii="等线" w:eastAsia="等线" w:hAnsi="等线" w:cstheme="minorHAnsi"/>
                <w:sz w:val="20"/>
                <w:szCs w:val="20"/>
                <w:lang w:val="en-GB"/>
              </w:rPr>
            </w:pPr>
            <w:r w:rsidRPr="00F47349">
              <w:rPr>
                <w:rFonts w:ascii="等线" w:eastAsia="等线" w:hAnsi="等线" w:cstheme="minorHAnsi"/>
                <w:color w:val="000000"/>
                <w:sz w:val="20"/>
                <w:szCs w:val="20"/>
              </w:rPr>
              <w:t>021-38883338</w:t>
            </w:r>
            <w:r w:rsidRPr="00F47349">
              <w:rPr>
                <w:rFonts w:ascii="等线" w:eastAsia="等线" w:hAnsi="等线" w:cstheme="minorHAnsi" w:hint="eastAsia"/>
                <w:color w:val="000000"/>
                <w:sz w:val="20"/>
                <w:szCs w:val="20"/>
              </w:rPr>
              <w:t>（工作日，星期一至星期五，上午</w:t>
            </w:r>
            <w:r w:rsidRPr="00F47349">
              <w:rPr>
                <w:rFonts w:ascii="等线" w:eastAsia="等线" w:hAnsi="等线" w:cstheme="minorHAnsi"/>
                <w:color w:val="000000"/>
                <w:sz w:val="20"/>
                <w:szCs w:val="20"/>
              </w:rPr>
              <w:t>8:30</w:t>
            </w:r>
            <w:r w:rsidRPr="00F47349">
              <w:rPr>
                <w:rFonts w:ascii="等线" w:eastAsia="等线" w:hAnsi="等线" w:cstheme="minorHAnsi" w:hint="eastAsia"/>
                <w:color w:val="000000"/>
                <w:sz w:val="20"/>
                <w:szCs w:val="20"/>
              </w:rPr>
              <w:t>至下午</w:t>
            </w:r>
            <w:r w:rsidRPr="00F47349">
              <w:rPr>
                <w:rFonts w:ascii="等线" w:eastAsia="等线" w:hAnsi="等线" w:cstheme="minorHAnsi"/>
                <w:color w:val="000000"/>
                <w:sz w:val="20"/>
                <w:szCs w:val="20"/>
              </w:rPr>
              <w:t>5:30</w:t>
            </w:r>
            <w:r w:rsidRPr="00F47349">
              <w:rPr>
                <w:rFonts w:ascii="等线" w:eastAsia="等线" w:hAnsi="等线" w:cstheme="minorHAnsi" w:hint="eastAsia"/>
                <w:color w:val="000000"/>
                <w:sz w:val="20"/>
                <w:szCs w:val="20"/>
              </w:rPr>
              <w:t>）</w:t>
            </w:r>
          </w:p>
        </w:tc>
      </w:tr>
      <w:tr w:rsidR="00FD788C" w:rsidRPr="00F47349" w14:paraId="7ABC50D8" w14:textId="77777777" w:rsidTr="00CD1B25">
        <w:tc>
          <w:tcPr>
            <w:tcW w:w="463" w:type="dxa"/>
          </w:tcPr>
          <w:p w14:paraId="256F948B" w14:textId="77777777" w:rsidR="00FD788C" w:rsidRPr="00F47349" w:rsidRDefault="00FD788C" w:rsidP="00FD788C">
            <w:pPr>
              <w:pStyle w:val="ListParagraph"/>
              <w:widowControl/>
              <w:numPr>
                <w:ilvl w:val="0"/>
                <w:numId w:val="66"/>
              </w:numPr>
              <w:spacing w:line="360" w:lineRule="auto"/>
              <w:ind w:left="0" w:firstLineChars="0" w:firstLine="0"/>
              <w:jc w:val="left"/>
              <w:rPr>
                <w:rFonts w:ascii="等线" w:eastAsia="等线" w:hAnsi="等线" w:cs="Arial"/>
                <w:color w:val="000000"/>
                <w:sz w:val="20"/>
                <w:szCs w:val="20"/>
              </w:rPr>
            </w:pPr>
          </w:p>
        </w:tc>
        <w:tc>
          <w:tcPr>
            <w:tcW w:w="1316" w:type="dxa"/>
          </w:tcPr>
          <w:p w14:paraId="44A2526A"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sz w:val="20"/>
                <w:szCs w:val="20"/>
              </w:rPr>
              <w:t>北京密云汇丰村镇银行有限责任公司</w:t>
            </w:r>
          </w:p>
        </w:tc>
        <w:tc>
          <w:tcPr>
            <w:tcW w:w="2185" w:type="dxa"/>
          </w:tcPr>
          <w:p w14:paraId="22409602" w14:textId="77777777" w:rsidR="00FD788C" w:rsidRPr="00F47349" w:rsidRDefault="00FD788C" w:rsidP="00FD788C">
            <w:pPr>
              <w:spacing w:line="360" w:lineRule="auto"/>
              <w:rPr>
                <w:rFonts w:ascii="等线" w:eastAsia="等线" w:hAnsi="等线" w:cstheme="minorHAnsi"/>
                <w:kern w:val="0"/>
                <w:sz w:val="20"/>
                <w:szCs w:val="20"/>
                <w:lang w:val="en-GB"/>
              </w:rPr>
            </w:pPr>
            <w:r w:rsidRPr="00F47349">
              <w:rPr>
                <w:rFonts w:ascii="等线" w:eastAsia="等线" w:hAnsi="等线" w:cstheme="minorHAnsi" w:hint="eastAsia"/>
                <w:color w:val="000000"/>
                <w:sz w:val="20"/>
                <w:szCs w:val="20"/>
              </w:rPr>
              <w:t>北京市密云区新东路</w:t>
            </w:r>
            <w:r w:rsidRPr="00F47349">
              <w:rPr>
                <w:rFonts w:ascii="等线" w:eastAsia="等线" w:hAnsi="等线" w:cstheme="minorHAnsi"/>
                <w:color w:val="000000"/>
                <w:sz w:val="20"/>
                <w:szCs w:val="20"/>
              </w:rPr>
              <w:t>126-1</w:t>
            </w:r>
            <w:r w:rsidRPr="00F47349">
              <w:rPr>
                <w:rFonts w:ascii="等线" w:eastAsia="等线" w:hAnsi="等线" w:cstheme="minorHAnsi" w:hint="eastAsia"/>
                <w:color w:val="000000"/>
                <w:sz w:val="20"/>
                <w:szCs w:val="20"/>
              </w:rPr>
              <w:t>号汇丰村镇银行</w:t>
            </w:r>
          </w:p>
        </w:tc>
        <w:tc>
          <w:tcPr>
            <w:tcW w:w="1134" w:type="dxa"/>
          </w:tcPr>
          <w:p w14:paraId="22C79AFA"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color w:val="000000"/>
                <w:sz w:val="20"/>
                <w:szCs w:val="20"/>
              </w:rPr>
              <w:t>101500</w:t>
            </w:r>
          </w:p>
        </w:tc>
        <w:tc>
          <w:tcPr>
            <w:tcW w:w="1621" w:type="dxa"/>
          </w:tcPr>
          <w:p w14:paraId="5E9130E6" w14:textId="77777777" w:rsidR="00FD788C" w:rsidRPr="00F47349" w:rsidRDefault="00FD788C" w:rsidP="00FD788C">
            <w:pPr>
              <w:spacing w:line="360" w:lineRule="auto"/>
              <w:rPr>
                <w:rFonts w:ascii="等线" w:eastAsia="等线" w:hAnsi="等线" w:cstheme="minorHAnsi"/>
                <w:kern w:val="0"/>
                <w:sz w:val="20"/>
                <w:szCs w:val="20"/>
                <w:lang w:val="en-GB"/>
              </w:rPr>
            </w:pPr>
            <w:r w:rsidRPr="00F47349">
              <w:rPr>
                <w:rFonts w:ascii="等线" w:eastAsia="等线" w:hAnsi="等线" w:cstheme="minorHAnsi" w:hint="eastAsia"/>
                <w:color w:val="000000"/>
                <w:sz w:val="20"/>
                <w:szCs w:val="20"/>
              </w:rPr>
              <w:t>人力资源部</w:t>
            </w:r>
          </w:p>
        </w:tc>
        <w:tc>
          <w:tcPr>
            <w:tcW w:w="4416" w:type="dxa"/>
          </w:tcPr>
          <w:p w14:paraId="030DDDB8" w14:textId="77777777" w:rsidR="00FD788C" w:rsidRPr="00F47349" w:rsidRDefault="00CD1B25" w:rsidP="00FD788C">
            <w:pPr>
              <w:spacing w:line="360" w:lineRule="auto"/>
              <w:rPr>
                <w:rFonts w:ascii="等线" w:eastAsia="等线" w:hAnsi="等线" w:cstheme="minorHAnsi"/>
                <w:sz w:val="20"/>
                <w:szCs w:val="20"/>
                <w:highlight w:val="yellow"/>
              </w:rPr>
            </w:pPr>
            <w:hyperlink r:id="rId17" w:history="1">
              <w:r w:rsidR="00FD788C" w:rsidRPr="00F47349">
                <w:rPr>
                  <w:rStyle w:val="Hyperlink"/>
                  <w:rFonts w:ascii="等线" w:eastAsia="等线" w:hAnsi="等线" w:cstheme="minorHAnsi"/>
                  <w:sz w:val="20"/>
                  <w:szCs w:val="20"/>
                </w:rPr>
                <w:t>rrb.hr.resourcing.support.cn@hsbc.com.cn</w:t>
              </w:r>
            </w:hyperlink>
            <w:r w:rsidR="00FD788C" w:rsidRPr="00F47349">
              <w:rPr>
                <w:rFonts w:ascii="等线" w:eastAsia="等线" w:hAnsi="等线" w:cstheme="minorHAnsi"/>
                <w:color w:val="000000"/>
                <w:sz w:val="20"/>
                <w:szCs w:val="20"/>
              </w:rPr>
              <w:t xml:space="preserve"> </w:t>
            </w:r>
          </w:p>
        </w:tc>
        <w:tc>
          <w:tcPr>
            <w:tcW w:w="3319" w:type="dxa"/>
          </w:tcPr>
          <w:p w14:paraId="45FFA07A" w14:textId="77777777" w:rsidR="00FD788C" w:rsidRPr="00F47349" w:rsidRDefault="00FD788C" w:rsidP="00FD788C">
            <w:pPr>
              <w:spacing w:line="360" w:lineRule="auto"/>
              <w:rPr>
                <w:rFonts w:ascii="等线" w:eastAsia="等线" w:hAnsi="等线" w:cstheme="minorHAnsi"/>
                <w:color w:val="2E74B5" w:themeColor="accent1" w:themeShade="BF"/>
                <w:kern w:val="0"/>
                <w:sz w:val="20"/>
                <w:szCs w:val="20"/>
                <w:highlight w:val="yellow"/>
                <w:lang w:val="en-GB"/>
              </w:rPr>
            </w:pPr>
            <w:r w:rsidRPr="00F47349">
              <w:rPr>
                <w:rFonts w:ascii="等线" w:eastAsia="等线" w:hAnsi="等线" w:cstheme="minorHAnsi"/>
                <w:color w:val="000000"/>
                <w:sz w:val="20"/>
                <w:szCs w:val="20"/>
              </w:rPr>
              <w:t>010-58120744</w:t>
            </w:r>
            <w:r w:rsidRPr="00F47349">
              <w:rPr>
                <w:rFonts w:ascii="等线" w:eastAsia="等线" w:hAnsi="等线" w:cstheme="minorHAnsi" w:hint="eastAsia"/>
                <w:color w:val="000000"/>
                <w:sz w:val="20"/>
                <w:szCs w:val="20"/>
              </w:rPr>
              <w:t>（工作日，星期一至星期五，上午</w:t>
            </w:r>
            <w:r w:rsidRPr="00F47349">
              <w:rPr>
                <w:rFonts w:ascii="等线" w:eastAsia="等线" w:hAnsi="等线" w:cstheme="minorHAnsi"/>
                <w:color w:val="000000"/>
                <w:sz w:val="20"/>
                <w:szCs w:val="20"/>
              </w:rPr>
              <w:t>8:30</w:t>
            </w:r>
            <w:r w:rsidRPr="00F47349">
              <w:rPr>
                <w:rFonts w:ascii="等线" w:eastAsia="等线" w:hAnsi="等线" w:cstheme="minorHAnsi" w:hint="eastAsia"/>
                <w:color w:val="000000"/>
                <w:sz w:val="20"/>
                <w:szCs w:val="20"/>
              </w:rPr>
              <w:t>至下午</w:t>
            </w:r>
            <w:r w:rsidRPr="00F47349">
              <w:rPr>
                <w:rFonts w:ascii="等线" w:eastAsia="等线" w:hAnsi="等线" w:cstheme="minorHAnsi"/>
                <w:color w:val="000000"/>
                <w:sz w:val="20"/>
                <w:szCs w:val="20"/>
              </w:rPr>
              <w:t>5:30</w:t>
            </w:r>
            <w:r w:rsidRPr="00F47349">
              <w:rPr>
                <w:rFonts w:ascii="等线" w:eastAsia="等线" w:hAnsi="等线" w:cstheme="minorHAnsi" w:hint="eastAsia"/>
                <w:color w:val="000000"/>
                <w:sz w:val="20"/>
                <w:szCs w:val="20"/>
              </w:rPr>
              <w:t>）</w:t>
            </w:r>
          </w:p>
        </w:tc>
      </w:tr>
      <w:tr w:rsidR="00FD788C" w:rsidRPr="00F47349" w14:paraId="13850822" w14:textId="77777777" w:rsidTr="00CD1B25">
        <w:tc>
          <w:tcPr>
            <w:tcW w:w="463" w:type="dxa"/>
          </w:tcPr>
          <w:p w14:paraId="25766E39" w14:textId="77777777" w:rsidR="00FD788C" w:rsidRPr="00F47349" w:rsidRDefault="00FD788C" w:rsidP="00FD788C">
            <w:pPr>
              <w:pStyle w:val="ListParagraph"/>
              <w:widowControl/>
              <w:numPr>
                <w:ilvl w:val="0"/>
                <w:numId w:val="66"/>
              </w:numPr>
              <w:spacing w:line="360" w:lineRule="auto"/>
              <w:ind w:left="0" w:firstLineChars="0" w:firstLine="0"/>
              <w:jc w:val="left"/>
              <w:rPr>
                <w:rFonts w:ascii="等线" w:eastAsia="等线" w:hAnsi="等线" w:cs="Arial"/>
                <w:color w:val="000000"/>
                <w:sz w:val="20"/>
                <w:szCs w:val="20"/>
              </w:rPr>
            </w:pPr>
          </w:p>
        </w:tc>
        <w:tc>
          <w:tcPr>
            <w:tcW w:w="1316" w:type="dxa"/>
          </w:tcPr>
          <w:p w14:paraId="4B6F4F02"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sz w:val="20"/>
                <w:szCs w:val="20"/>
              </w:rPr>
              <w:t>重庆大足汇丰村镇银行有限责任公司</w:t>
            </w:r>
          </w:p>
        </w:tc>
        <w:tc>
          <w:tcPr>
            <w:tcW w:w="2185" w:type="dxa"/>
          </w:tcPr>
          <w:p w14:paraId="0836D273"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重庆市大足区北环东路</w:t>
            </w:r>
            <w:r w:rsidRPr="00F47349">
              <w:rPr>
                <w:rFonts w:ascii="等线" w:eastAsia="等线" w:hAnsi="等线" w:cstheme="minorHAnsi"/>
                <w:color w:val="000000"/>
                <w:sz w:val="20"/>
                <w:szCs w:val="20"/>
              </w:rPr>
              <w:t>1</w:t>
            </w:r>
            <w:r w:rsidRPr="00F47349">
              <w:rPr>
                <w:rFonts w:ascii="等线" w:eastAsia="等线" w:hAnsi="等线" w:cstheme="minorHAnsi" w:hint="eastAsia"/>
                <w:color w:val="000000"/>
                <w:sz w:val="20"/>
                <w:szCs w:val="20"/>
              </w:rPr>
              <w:t>号</w:t>
            </w:r>
          </w:p>
        </w:tc>
        <w:tc>
          <w:tcPr>
            <w:tcW w:w="1134" w:type="dxa"/>
          </w:tcPr>
          <w:p w14:paraId="3A344DA2"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color w:val="000000"/>
                <w:sz w:val="20"/>
                <w:szCs w:val="20"/>
              </w:rPr>
              <w:t>402360</w:t>
            </w:r>
          </w:p>
        </w:tc>
        <w:tc>
          <w:tcPr>
            <w:tcW w:w="1621" w:type="dxa"/>
          </w:tcPr>
          <w:p w14:paraId="0393211D"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人力资源部</w:t>
            </w:r>
          </w:p>
        </w:tc>
        <w:tc>
          <w:tcPr>
            <w:tcW w:w="4416" w:type="dxa"/>
          </w:tcPr>
          <w:p w14:paraId="3E6A002B" w14:textId="77777777" w:rsidR="00FD788C" w:rsidRPr="00F47349" w:rsidRDefault="00CD1B25" w:rsidP="00FD788C">
            <w:pPr>
              <w:spacing w:line="360" w:lineRule="auto"/>
              <w:rPr>
                <w:rFonts w:ascii="等线" w:eastAsia="等线" w:hAnsi="等线" w:cstheme="minorHAnsi"/>
                <w:sz w:val="20"/>
                <w:szCs w:val="20"/>
              </w:rPr>
            </w:pPr>
            <w:hyperlink r:id="rId18" w:history="1">
              <w:r w:rsidR="00FD788C" w:rsidRPr="00F47349">
                <w:rPr>
                  <w:rStyle w:val="Hyperlink"/>
                  <w:rFonts w:ascii="等线" w:eastAsia="等线" w:hAnsi="等线" w:cstheme="minorHAnsi"/>
                  <w:sz w:val="20"/>
                  <w:szCs w:val="20"/>
                </w:rPr>
                <w:t>rrb.hr.resourcing.support.cn@hsbc.com.cn</w:t>
              </w:r>
            </w:hyperlink>
            <w:r w:rsidR="00FD788C" w:rsidRPr="00F47349">
              <w:rPr>
                <w:rFonts w:ascii="等线" w:eastAsia="等线" w:hAnsi="等线" w:cstheme="minorHAnsi"/>
                <w:color w:val="000000"/>
                <w:sz w:val="20"/>
                <w:szCs w:val="20"/>
              </w:rPr>
              <w:t xml:space="preserve"> </w:t>
            </w:r>
          </w:p>
        </w:tc>
        <w:tc>
          <w:tcPr>
            <w:tcW w:w="3319" w:type="dxa"/>
          </w:tcPr>
          <w:p w14:paraId="03955907"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color w:val="000000"/>
                <w:sz w:val="20"/>
                <w:szCs w:val="20"/>
              </w:rPr>
              <w:t>023-43711352</w:t>
            </w:r>
            <w:r w:rsidRPr="00F47349">
              <w:rPr>
                <w:rFonts w:ascii="等线" w:eastAsia="等线" w:hAnsi="等线" w:cstheme="minorHAnsi" w:hint="eastAsia"/>
                <w:color w:val="000000"/>
                <w:sz w:val="20"/>
                <w:szCs w:val="20"/>
              </w:rPr>
              <w:t>（工作日，星期一至星期五，上午</w:t>
            </w:r>
            <w:r w:rsidRPr="00F47349">
              <w:rPr>
                <w:rFonts w:ascii="等线" w:eastAsia="等线" w:hAnsi="等线" w:cstheme="minorHAnsi"/>
                <w:color w:val="000000"/>
                <w:sz w:val="20"/>
                <w:szCs w:val="20"/>
              </w:rPr>
              <w:t>8:30</w:t>
            </w:r>
            <w:r w:rsidRPr="00F47349">
              <w:rPr>
                <w:rFonts w:ascii="等线" w:eastAsia="等线" w:hAnsi="等线" w:cstheme="minorHAnsi" w:hint="eastAsia"/>
                <w:color w:val="000000"/>
                <w:sz w:val="20"/>
                <w:szCs w:val="20"/>
              </w:rPr>
              <w:t>至下午</w:t>
            </w:r>
            <w:r w:rsidRPr="00F47349">
              <w:rPr>
                <w:rFonts w:ascii="等线" w:eastAsia="等线" w:hAnsi="等线" w:cstheme="minorHAnsi"/>
                <w:color w:val="000000"/>
                <w:sz w:val="20"/>
                <w:szCs w:val="20"/>
              </w:rPr>
              <w:t>5:30</w:t>
            </w:r>
            <w:r w:rsidRPr="00F47349">
              <w:rPr>
                <w:rFonts w:ascii="等线" w:eastAsia="等线" w:hAnsi="等线" w:cstheme="minorHAnsi" w:hint="eastAsia"/>
                <w:color w:val="000000"/>
                <w:sz w:val="20"/>
                <w:szCs w:val="20"/>
              </w:rPr>
              <w:t>）</w:t>
            </w:r>
          </w:p>
        </w:tc>
      </w:tr>
      <w:tr w:rsidR="00FD788C" w:rsidRPr="00F47349" w14:paraId="52322940" w14:textId="77777777" w:rsidTr="00CD1B25">
        <w:tc>
          <w:tcPr>
            <w:tcW w:w="463" w:type="dxa"/>
          </w:tcPr>
          <w:p w14:paraId="7195C8BB" w14:textId="77777777" w:rsidR="00FD788C" w:rsidRPr="00F47349" w:rsidRDefault="00FD788C" w:rsidP="00FD788C">
            <w:pPr>
              <w:pStyle w:val="ListParagraph"/>
              <w:widowControl/>
              <w:numPr>
                <w:ilvl w:val="0"/>
                <w:numId w:val="66"/>
              </w:numPr>
              <w:spacing w:line="360" w:lineRule="auto"/>
              <w:ind w:left="0" w:firstLineChars="0" w:firstLine="0"/>
              <w:jc w:val="left"/>
              <w:rPr>
                <w:rFonts w:ascii="等线" w:eastAsia="等线" w:hAnsi="等线" w:cs="Arial"/>
                <w:color w:val="000000"/>
                <w:sz w:val="20"/>
                <w:szCs w:val="20"/>
              </w:rPr>
            </w:pPr>
          </w:p>
        </w:tc>
        <w:tc>
          <w:tcPr>
            <w:tcW w:w="1316" w:type="dxa"/>
          </w:tcPr>
          <w:p w14:paraId="1A42999C"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sz w:val="20"/>
                <w:szCs w:val="20"/>
              </w:rPr>
              <w:t>重庆丰都汇丰村镇银行有限责任公司</w:t>
            </w:r>
          </w:p>
        </w:tc>
        <w:tc>
          <w:tcPr>
            <w:tcW w:w="2185" w:type="dxa"/>
          </w:tcPr>
          <w:p w14:paraId="080BA9E7"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重庆丰都三合镇平都大道东段</w:t>
            </w:r>
            <w:r w:rsidRPr="00F47349">
              <w:rPr>
                <w:rFonts w:ascii="等线" w:eastAsia="等线" w:hAnsi="等线" w:cstheme="minorHAnsi"/>
                <w:color w:val="000000"/>
                <w:sz w:val="20"/>
                <w:szCs w:val="20"/>
              </w:rPr>
              <w:t>107</w:t>
            </w:r>
            <w:r w:rsidRPr="00F47349">
              <w:rPr>
                <w:rFonts w:ascii="等线" w:eastAsia="等线" w:hAnsi="等线" w:cstheme="minorHAnsi" w:hint="eastAsia"/>
                <w:color w:val="000000"/>
                <w:sz w:val="20"/>
                <w:szCs w:val="20"/>
              </w:rPr>
              <w:t>号</w:t>
            </w:r>
          </w:p>
        </w:tc>
        <w:tc>
          <w:tcPr>
            <w:tcW w:w="1134" w:type="dxa"/>
          </w:tcPr>
          <w:p w14:paraId="4281A72F"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color w:val="000000"/>
                <w:sz w:val="20"/>
                <w:szCs w:val="20"/>
              </w:rPr>
              <w:t>408200</w:t>
            </w:r>
          </w:p>
        </w:tc>
        <w:tc>
          <w:tcPr>
            <w:tcW w:w="1621" w:type="dxa"/>
          </w:tcPr>
          <w:p w14:paraId="02F78C9F"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人力资源部</w:t>
            </w:r>
          </w:p>
        </w:tc>
        <w:tc>
          <w:tcPr>
            <w:tcW w:w="4416" w:type="dxa"/>
          </w:tcPr>
          <w:p w14:paraId="6DDA5B5E" w14:textId="77777777" w:rsidR="00FD788C" w:rsidRPr="00F47349" w:rsidRDefault="00CD1B25" w:rsidP="00FD788C">
            <w:pPr>
              <w:spacing w:line="360" w:lineRule="auto"/>
              <w:rPr>
                <w:rFonts w:ascii="等线" w:eastAsia="等线" w:hAnsi="等线" w:cstheme="minorHAnsi"/>
                <w:sz w:val="20"/>
                <w:szCs w:val="20"/>
              </w:rPr>
            </w:pPr>
            <w:hyperlink r:id="rId19" w:history="1">
              <w:r w:rsidR="00FD788C" w:rsidRPr="00F47349">
                <w:rPr>
                  <w:rStyle w:val="Hyperlink"/>
                  <w:rFonts w:ascii="等线" w:eastAsia="等线" w:hAnsi="等线" w:cstheme="minorHAnsi"/>
                  <w:sz w:val="20"/>
                  <w:szCs w:val="20"/>
                </w:rPr>
                <w:t>rrb.hr.resourcing.support.cn@hsbc.com.cn</w:t>
              </w:r>
            </w:hyperlink>
            <w:r w:rsidR="00FD788C" w:rsidRPr="00F47349">
              <w:rPr>
                <w:rFonts w:ascii="等线" w:eastAsia="等线" w:hAnsi="等线" w:cstheme="minorHAnsi"/>
                <w:color w:val="000000"/>
                <w:sz w:val="20"/>
                <w:szCs w:val="20"/>
              </w:rPr>
              <w:t xml:space="preserve"> </w:t>
            </w:r>
          </w:p>
        </w:tc>
        <w:tc>
          <w:tcPr>
            <w:tcW w:w="3319" w:type="dxa"/>
          </w:tcPr>
          <w:p w14:paraId="6CF01A69"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color w:val="000000"/>
                <w:sz w:val="20"/>
                <w:szCs w:val="20"/>
              </w:rPr>
              <w:t>023-70615200</w:t>
            </w:r>
            <w:r w:rsidRPr="00F47349">
              <w:rPr>
                <w:rFonts w:ascii="等线" w:eastAsia="等线" w:hAnsi="等线" w:cstheme="minorHAnsi" w:hint="eastAsia"/>
                <w:color w:val="000000"/>
                <w:sz w:val="20"/>
                <w:szCs w:val="20"/>
              </w:rPr>
              <w:t>（工作日，星期一至星期五，上午</w:t>
            </w:r>
            <w:r w:rsidRPr="00F47349">
              <w:rPr>
                <w:rFonts w:ascii="等线" w:eastAsia="等线" w:hAnsi="等线" w:cstheme="minorHAnsi"/>
                <w:color w:val="000000"/>
                <w:sz w:val="20"/>
                <w:szCs w:val="20"/>
              </w:rPr>
              <w:t>8:30</w:t>
            </w:r>
            <w:r w:rsidRPr="00F47349">
              <w:rPr>
                <w:rFonts w:ascii="等线" w:eastAsia="等线" w:hAnsi="等线" w:cstheme="minorHAnsi" w:hint="eastAsia"/>
                <w:color w:val="000000"/>
                <w:sz w:val="20"/>
                <w:szCs w:val="20"/>
              </w:rPr>
              <w:t>至下午</w:t>
            </w:r>
            <w:r w:rsidRPr="00F47349">
              <w:rPr>
                <w:rFonts w:ascii="等线" w:eastAsia="等线" w:hAnsi="等线" w:cstheme="minorHAnsi"/>
                <w:color w:val="000000"/>
                <w:sz w:val="20"/>
                <w:szCs w:val="20"/>
              </w:rPr>
              <w:t>5:30</w:t>
            </w:r>
            <w:r w:rsidRPr="00F47349">
              <w:rPr>
                <w:rFonts w:ascii="等线" w:eastAsia="等线" w:hAnsi="等线" w:cstheme="minorHAnsi" w:hint="eastAsia"/>
                <w:color w:val="000000"/>
                <w:sz w:val="20"/>
                <w:szCs w:val="20"/>
              </w:rPr>
              <w:t>）</w:t>
            </w:r>
          </w:p>
        </w:tc>
      </w:tr>
      <w:tr w:rsidR="00FD788C" w:rsidRPr="00F47349" w14:paraId="33A97C96" w14:textId="77777777" w:rsidTr="00CD1B25">
        <w:tc>
          <w:tcPr>
            <w:tcW w:w="463" w:type="dxa"/>
          </w:tcPr>
          <w:p w14:paraId="696566DF" w14:textId="77777777" w:rsidR="00FD788C" w:rsidRPr="00F47349" w:rsidRDefault="00FD788C" w:rsidP="00FD788C">
            <w:pPr>
              <w:pStyle w:val="ListParagraph"/>
              <w:widowControl/>
              <w:numPr>
                <w:ilvl w:val="0"/>
                <w:numId w:val="66"/>
              </w:numPr>
              <w:spacing w:line="360" w:lineRule="auto"/>
              <w:ind w:left="0" w:firstLineChars="0" w:firstLine="0"/>
              <w:rPr>
                <w:rFonts w:ascii="等线" w:eastAsia="等线" w:hAnsi="等线" w:cs="Arial"/>
                <w:color w:val="000000"/>
                <w:sz w:val="20"/>
                <w:szCs w:val="20"/>
              </w:rPr>
            </w:pPr>
          </w:p>
        </w:tc>
        <w:tc>
          <w:tcPr>
            <w:tcW w:w="1316" w:type="dxa"/>
          </w:tcPr>
          <w:p w14:paraId="7228650E"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sz w:val="20"/>
                <w:szCs w:val="20"/>
              </w:rPr>
              <w:t>重庆荣昌汇丰村镇银行有限责任公司</w:t>
            </w:r>
          </w:p>
        </w:tc>
        <w:tc>
          <w:tcPr>
            <w:tcW w:w="2185" w:type="dxa"/>
          </w:tcPr>
          <w:p w14:paraId="12B9C772"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重庆市荣昌区昌州街道海棠二支路</w:t>
            </w:r>
            <w:r w:rsidRPr="00F47349">
              <w:rPr>
                <w:rFonts w:ascii="等线" w:eastAsia="等线" w:hAnsi="等线" w:cstheme="minorHAnsi"/>
                <w:color w:val="000000"/>
                <w:sz w:val="20"/>
                <w:szCs w:val="20"/>
              </w:rPr>
              <w:t>3</w:t>
            </w:r>
            <w:r w:rsidRPr="00F47349">
              <w:rPr>
                <w:rFonts w:ascii="等线" w:eastAsia="等线" w:hAnsi="等线" w:cstheme="minorHAnsi" w:hint="eastAsia"/>
                <w:color w:val="000000"/>
                <w:sz w:val="20"/>
                <w:szCs w:val="20"/>
              </w:rPr>
              <w:t>、</w:t>
            </w:r>
            <w:r w:rsidRPr="00F47349">
              <w:rPr>
                <w:rFonts w:ascii="等线" w:eastAsia="等线" w:hAnsi="等线" w:cstheme="minorHAnsi"/>
                <w:color w:val="000000"/>
                <w:sz w:val="20"/>
                <w:szCs w:val="20"/>
              </w:rPr>
              <w:t>5</w:t>
            </w:r>
            <w:r w:rsidRPr="00F47349">
              <w:rPr>
                <w:rFonts w:ascii="等线" w:eastAsia="等线" w:hAnsi="等线" w:cstheme="minorHAnsi" w:hint="eastAsia"/>
                <w:color w:val="000000"/>
                <w:sz w:val="20"/>
                <w:szCs w:val="20"/>
              </w:rPr>
              <w:t>、</w:t>
            </w:r>
            <w:r w:rsidRPr="00F47349">
              <w:rPr>
                <w:rFonts w:ascii="等线" w:eastAsia="等线" w:hAnsi="等线" w:cstheme="minorHAnsi"/>
                <w:color w:val="000000"/>
                <w:sz w:val="20"/>
                <w:szCs w:val="20"/>
              </w:rPr>
              <w:t>7</w:t>
            </w:r>
            <w:r w:rsidRPr="00F47349">
              <w:rPr>
                <w:rFonts w:ascii="等线" w:eastAsia="等线" w:hAnsi="等线" w:cstheme="minorHAnsi" w:hint="eastAsia"/>
                <w:color w:val="000000"/>
                <w:sz w:val="20"/>
                <w:szCs w:val="20"/>
              </w:rPr>
              <w:t>号</w:t>
            </w:r>
          </w:p>
        </w:tc>
        <w:tc>
          <w:tcPr>
            <w:tcW w:w="1134" w:type="dxa"/>
          </w:tcPr>
          <w:p w14:paraId="7C250F8A"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color w:val="000000"/>
                <w:sz w:val="20"/>
                <w:szCs w:val="20"/>
              </w:rPr>
              <w:t>402460</w:t>
            </w:r>
          </w:p>
        </w:tc>
        <w:tc>
          <w:tcPr>
            <w:tcW w:w="1621" w:type="dxa"/>
          </w:tcPr>
          <w:p w14:paraId="34D22B00"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人力资源部</w:t>
            </w:r>
          </w:p>
        </w:tc>
        <w:tc>
          <w:tcPr>
            <w:tcW w:w="4416" w:type="dxa"/>
          </w:tcPr>
          <w:p w14:paraId="7DC8813A" w14:textId="77777777" w:rsidR="00FD788C" w:rsidRPr="00F47349" w:rsidRDefault="00CD1B25" w:rsidP="00FD788C">
            <w:pPr>
              <w:spacing w:line="360" w:lineRule="auto"/>
              <w:rPr>
                <w:rFonts w:ascii="等线" w:eastAsia="等线" w:hAnsi="等线" w:cstheme="minorHAnsi"/>
                <w:sz w:val="20"/>
                <w:szCs w:val="20"/>
              </w:rPr>
            </w:pPr>
            <w:hyperlink r:id="rId20" w:history="1">
              <w:r w:rsidR="00FD788C" w:rsidRPr="00F47349">
                <w:rPr>
                  <w:rStyle w:val="Hyperlink"/>
                  <w:rFonts w:ascii="等线" w:eastAsia="等线" w:hAnsi="等线" w:cstheme="minorHAnsi"/>
                  <w:sz w:val="20"/>
                  <w:szCs w:val="20"/>
                </w:rPr>
                <w:t>rrb.hr.resourcing.support.cn@hsbc.com.cn</w:t>
              </w:r>
            </w:hyperlink>
            <w:r w:rsidR="00FD788C" w:rsidRPr="00F47349">
              <w:rPr>
                <w:rFonts w:ascii="等线" w:eastAsia="等线" w:hAnsi="等线" w:cstheme="minorHAnsi"/>
                <w:color w:val="000000"/>
                <w:sz w:val="20"/>
                <w:szCs w:val="20"/>
              </w:rPr>
              <w:t xml:space="preserve"> </w:t>
            </w:r>
          </w:p>
        </w:tc>
        <w:tc>
          <w:tcPr>
            <w:tcW w:w="3319" w:type="dxa"/>
          </w:tcPr>
          <w:p w14:paraId="1012934C" w14:textId="6111F602" w:rsidR="00FD788C" w:rsidRPr="00F47349" w:rsidRDefault="00FD788C">
            <w:pPr>
              <w:spacing w:line="360" w:lineRule="auto"/>
              <w:rPr>
                <w:rFonts w:ascii="等线" w:eastAsia="等线" w:hAnsi="等线" w:cstheme="minorHAnsi"/>
                <w:sz w:val="20"/>
                <w:szCs w:val="20"/>
              </w:rPr>
            </w:pPr>
            <w:r w:rsidRPr="00F47349">
              <w:rPr>
                <w:rFonts w:ascii="等线" w:eastAsia="等线" w:hAnsi="等线" w:cstheme="minorHAnsi"/>
                <w:color w:val="000000"/>
                <w:sz w:val="20"/>
                <w:szCs w:val="20"/>
              </w:rPr>
              <w:t>023-</w:t>
            </w:r>
            <w:r w:rsidR="0032641F" w:rsidRPr="00F47349">
              <w:rPr>
                <w:rFonts w:ascii="等线" w:eastAsia="等线" w:hAnsi="等线" w:cstheme="minorHAnsi"/>
                <w:color w:val="000000"/>
                <w:sz w:val="20"/>
                <w:szCs w:val="20"/>
              </w:rPr>
              <w:t>467766</w:t>
            </w:r>
            <w:r w:rsidR="0032641F">
              <w:rPr>
                <w:rFonts w:ascii="等线" w:eastAsia="等线" w:hAnsi="等线" w:cstheme="minorHAnsi"/>
                <w:color w:val="000000"/>
                <w:sz w:val="20"/>
                <w:szCs w:val="20"/>
              </w:rPr>
              <w:t>56</w:t>
            </w:r>
            <w:r w:rsidRPr="00F47349">
              <w:rPr>
                <w:rFonts w:ascii="等线" w:eastAsia="等线" w:hAnsi="等线" w:cstheme="minorHAnsi" w:hint="eastAsia"/>
                <w:color w:val="000000"/>
                <w:sz w:val="20"/>
                <w:szCs w:val="20"/>
              </w:rPr>
              <w:t>（工作日，星期一至星期五，上午</w:t>
            </w:r>
            <w:r w:rsidRPr="00F47349">
              <w:rPr>
                <w:rFonts w:ascii="等线" w:eastAsia="等线" w:hAnsi="等线" w:cstheme="minorHAnsi"/>
                <w:color w:val="000000"/>
                <w:sz w:val="20"/>
                <w:szCs w:val="20"/>
              </w:rPr>
              <w:t xml:space="preserve">8:30 — </w:t>
            </w:r>
            <w:r w:rsidRPr="00F47349">
              <w:rPr>
                <w:rFonts w:ascii="等线" w:eastAsia="等线" w:hAnsi="等线" w:cstheme="minorHAnsi" w:hint="eastAsia"/>
                <w:color w:val="000000"/>
                <w:sz w:val="20"/>
                <w:szCs w:val="20"/>
              </w:rPr>
              <w:t>下午</w:t>
            </w:r>
            <w:r w:rsidRPr="00F47349">
              <w:rPr>
                <w:rFonts w:ascii="等线" w:eastAsia="等线" w:hAnsi="等线" w:cstheme="minorHAnsi"/>
                <w:color w:val="000000"/>
                <w:sz w:val="20"/>
                <w:szCs w:val="20"/>
              </w:rPr>
              <w:t>5:30</w:t>
            </w:r>
            <w:r w:rsidRPr="00F47349">
              <w:rPr>
                <w:rFonts w:ascii="等线" w:eastAsia="等线" w:hAnsi="等线" w:cstheme="minorHAnsi" w:hint="eastAsia"/>
                <w:color w:val="000000"/>
                <w:sz w:val="20"/>
                <w:szCs w:val="20"/>
              </w:rPr>
              <w:t>）</w:t>
            </w:r>
          </w:p>
        </w:tc>
      </w:tr>
      <w:tr w:rsidR="00FD788C" w:rsidRPr="00F47349" w14:paraId="09B5FC83" w14:textId="77777777" w:rsidTr="00CD1B25">
        <w:tc>
          <w:tcPr>
            <w:tcW w:w="463" w:type="dxa"/>
          </w:tcPr>
          <w:p w14:paraId="081D6641" w14:textId="77777777" w:rsidR="00FD788C" w:rsidRPr="00F47349" w:rsidRDefault="00FD788C" w:rsidP="00FD788C">
            <w:pPr>
              <w:pStyle w:val="ListParagraph"/>
              <w:widowControl/>
              <w:numPr>
                <w:ilvl w:val="0"/>
                <w:numId w:val="66"/>
              </w:numPr>
              <w:spacing w:line="360" w:lineRule="auto"/>
              <w:ind w:left="0" w:firstLineChars="0" w:firstLine="0"/>
              <w:rPr>
                <w:rFonts w:ascii="等线" w:eastAsia="等线" w:hAnsi="等线" w:cs="Arial"/>
                <w:color w:val="000000"/>
                <w:sz w:val="20"/>
                <w:szCs w:val="20"/>
              </w:rPr>
            </w:pPr>
          </w:p>
        </w:tc>
        <w:tc>
          <w:tcPr>
            <w:tcW w:w="1316" w:type="dxa"/>
          </w:tcPr>
          <w:p w14:paraId="6AE88455"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sz w:val="20"/>
                <w:szCs w:val="20"/>
              </w:rPr>
              <w:t>大连普兰店汇丰村镇银行有限责任公司</w:t>
            </w:r>
          </w:p>
        </w:tc>
        <w:tc>
          <w:tcPr>
            <w:tcW w:w="2185" w:type="dxa"/>
          </w:tcPr>
          <w:p w14:paraId="75299DF9"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大连普兰店南山路</w:t>
            </w:r>
            <w:r w:rsidRPr="00F47349">
              <w:rPr>
                <w:rFonts w:ascii="等线" w:eastAsia="等线" w:hAnsi="等线" w:cstheme="minorHAnsi"/>
                <w:color w:val="000000"/>
                <w:sz w:val="20"/>
                <w:szCs w:val="20"/>
              </w:rPr>
              <w:t>3</w:t>
            </w:r>
            <w:r w:rsidRPr="00F47349">
              <w:rPr>
                <w:rFonts w:ascii="等线" w:eastAsia="等线" w:hAnsi="等线" w:cstheme="minorHAnsi" w:hint="eastAsia"/>
                <w:color w:val="000000"/>
                <w:sz w:val="20"/>
                <w:szCs w:val="20"/>
              </w:rPr>
              <w:t>号</w:t>
            </w:r>
            <w:r w:rsidRPr="00F47349">
              <w:rPr>
                <w:rFonts w:ascii="等线" w:eastAsia="等线" w:hAnsi="等线" w:cstheme="minorHAnsi"/>
                <w:color w:val="000000"/>
                <w:sz w:val="20"/>
                <w:szCs w:val="20"/>
              </w:rPr>
              <w:t>1-2</w:t>
            </w:r>
            <w:r w:rsidRPr="00F47349">
              <w:rPr>
                <w:rFonts w:ascii="等线" w:eastAsia="等线" w:hAnsi="等线" w:cstheme="minorHAnsi" w:hint="eastAsia"/>
                <w:color w:val="000000"/>
                <w:sz w:val="20"/>
                <w:szCs w:val="20"/>
              </w:rPr>
              <w:t>层</w:t>
            </w:r>
          </w:p>
        </w:tc>
        <w:tc>
          <w:tcPr>
            <w:tcW w:w="1134" w:type="dxa"/>
          </w:tcPr>
          <w:p w14:paraId="589E4547"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color w:val="000000"/>
                <w:sz w:val="20"/>
                <w:szCs w:val="20"/>
              </w:rPr>
              <w:t>116200</w:t>
            </w:r>
          </w:p>
        </w:tc>
        <w:tc>
          <w:tcPr>
            <w:tcW w:w="1621" w:type="dxa"/>
          </w:tcPr>
          <w:p w14:paraId="4AD49D51"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人力资源部</w:t>
            </w:r>
          </w:p>
        </w:tc>
        <w:tc>
          <w:tcPr>
            <w:tcW w:w="4416" w:type="dxa"/>
          </w:tcPr>
          <w:p w14:paraId="59A4152D" w14:textId="77777777" w:rsidR="00FD788C" w:rsidRPr="00F47349" w:rsidRDefault="00CD1B25" w:rsidP="00FD788C">
            <w:pPr>
              <w:spacing w:line="360" w:lineRule="auto"/>
              <w:rPr>
                <w:rFonts w:ascii="等线" w:eastAsia="等线" w:hAnsi="等线" w:cstheme="minorHAnsi"/>
                <w:sz w:val="20"/>
                <w:szCs w:val="20"/>
              </w:rPr>
            </w:pPr>
            <w:hyperlink r:id="rId21" w:history="1">
              <w:r w:rsidR="00FD788C" w:rsidRPr="00F47349">
                <w:rPr>
                  <w:rStyle w:val="Hyperlink"/>
                  <w:rFonts w:ascii="等线" w:eastAsia="等线" w:hAnsi="等线" w:cstheme="minorHAnsi"/>
                  <w:sz w:val="20"/>
                  <w:szCs w:val="20"/>
                </w:rPr>
                <w:t>rrb.hr.resourcing.support.cn@hsbc.com.cn</w:t>
              </w:r>
            </w:hyperlink>
            <w:r w:rsidR="00FD788C" w:rsidRPr="00F47349">
              <w:rPr>
                <w:rFonts w:ascii="等线" w:eastAsia="等线" w:hAnsi="等线" w:cstheme="minorHAnsi"/>
                <w:color w:val="000000"/>
                <w:sz w:val="20"/>
                <w:szCs w:val="20"/>
              </w:rPr>
              <w:t xml:space="preserve"> </w:t>
            </w:r>
          </w:p>
        </w:tc>
        <w:tc>
          <w:tcPr>
            <w:tcW w:w="3319" w:type="dxa"/>
          </w:tcPr>
          <w:p w14:paraId="06CD36A5" w14:textId="79701B91"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color w:val="000000"/>
                <w:sz w:val="20"/>
                <w:szCs w:val="20"/>
              </w:rPr>
              <w:t>0411-82692303</w:t>
            </w:r>
            <w:r w:rsidRPr="00F47349">
              <w:rPr>
                <w:rFonts w:ascii="等线" w:eastAsia="等线" w:hAnsi="等线" w:cstheme="minorHAnsi" w:hint="eastAsia"/>
                <w:color w:val="000000"/>
                <w:sz w:val="20"/>
                <w:szCs w:val="20"/>
              </w:rPr>
              <w:t>（工作日，星期一至星期五，上午</w:t>
            </w:r>
            <w:r w:rsidRPr="00F47349">
              <w:rPr>
                <w:rFonts w:ascii="等线" w:eastAsia="等线" w:hAnsi="等线" w:cstheme="minorHAnsi"/>
                <w:color w:val="000000"/>
                <w:sz w:val="20"/>
                <w:szCs w:val="20"/>
              </w:rPr>
              <w:t>8:30</w:t>
            </w:r>
            <w:r w:rsidRPr="00F47349">
              <w:rPr>
                <w:rFonts w:ascii="等线" w:eastAsia="等线" w:hAnsi="等线" w:cstheme="minorHAnsi" w:hint="eastAsia"/>
                <w:color w:val="000000"/>
                <w:sz w:val="20"/>
                <w:szCs w:val="20"/>
              </w:rPr>
              <w:t>至下午</w:t>
            </w:r>
            <w:r w:rsidRPr="00F47349">
              <w:rPr>
                <w:rFonts w:ascii="等线" w:eastAsia="等线" w:hAnsi="等线" w:cstheme="minorHAnsi"/>
                <w:color w:val="000000"/>
                <w:sz w:val="20"/>
                <w:szCs w:val="20"/>
              </w:rPr>
              <w:t>5:30</w:t>
            </w:r>
            <w:r w:rsidRPr="00F47349">
              <w:rPr>
                <w:rFonts w:ascii="等线" w:eastAsia="等线" w:hAnsi="等线" w:cstheme="minorHAnsi" w:hint="eastAsia"/>
                <w:color w:val="000000"/>
                <w:sz w:val="20"/>
                <w:szCs w:val="20"/>
              </w:rPr>
              <w:t>）</w:t>
            </w:r>
          </w:p>
        </w:tc>
      </w:tr>
      <w:tr w:rsidR="00FD788C" w:rsidRPr="00F47349" w14:paraId="202698F4" w14:textId="77777777" w:rsidTr="00CD1B25">
        <w:tc>
          <w:tcPr>
            <w:tcW w:w="463" w:type="dxa"/>
          </w:tcPr>
          <w:p w14:paraId="25A4D348" w14:textId="77777777" w:rsidR="00FD788C" w:rsidRPr="00F47349" w:rsidRDefault="00FD788C" w:rsidP="00FD788C">
            <w:pPr>
              <w:pStyle w:val="ListParagraph"/>
              <w:widowControl/>
              <w:numPr>
                <w:ilvl w:val="0"/>
                <w:numId w:val="66"/>
              </w:numPr>
              <w:spacing w:line="360" w:lineRule="auto"/>
              <w:ind w:left="0" w:firstLineChars="0" w:firstLine="0"/>
              <w:rPr>
                <w:rFonts w:ascii="等线" w:eastAsia="等线" w:hAnsi="等线" w:cs="Arial"/>
                <w:color w:val="000000"/>
                <w:sz w:val="20"/>
                <w:szCs w:val="20"/>
              </w:rPr>
            </w:pPr>
          </w:p>
        </w:tc>
        <w:tc>
          <w:tcPr>
            <w:tcW w:w="1316" w:type="dxa"/>
          </w:tcPr>
          <w:p w14:paraId="3F4A32A5"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sz w:val="20"/>
                <w:szCs w:val="20"/>
              </w:rPr>
              <w:t>福建永安汇丰村镇银行有限责任公司</w:t>
            </w:r>
          </w:p>
        </w:tc>
        <w:tc>
          <w:tcPr>
            <w:tcW w:w="2185" w:type="dxa"/>
          </w:tcPr>
          <w:p w14:paraId="1C85B458"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福建省永安市燕江中路</w:t>
            </w:r>
            <w:r w:rsidRPr="00F47349">
              <w:rPr>
                <w:rFonts w:ascii="等线" w:eastAsia="等线" w:hAnsi="等线" w:cstheme="minorHAnsi"/>
                <w:color w:val="000000"/>
                <w:sz w:val="20"/>
                <w:szCs w:val="20"/>
              </w:rPr>
              <w:t>1211</w:t>
            </w:r>
            <w:r w:rsidRPr="00F47349">
              <w:rPr>
                <w:rFonts w:ascii="等线" w:eastAsia="等线" w:hAnsi="等线" w:cstheme="minorHAnsi" w:hint="eastAsia"/>
                <w:color w:val="000000"/>
                <w:sz w:val="20"/>
                <w:szCs w:val="20"/>
              </w:rPr>
              <w:t>号</w:t>
            </w:r>
            <w:r w:rsidRPr="00F47349">
              <w:rPr>
                <w:rFonts w:ascii="等线" w:eastAsia="等线" w:hAnsi="等线" w:cstheme="minorHAnsi"/>
                <w:color w:val="000000"/>
                <w:sz w:val="20"/>
                <w:szCs w:val="20"/>
              </w:rPr>
              <w:t>1</w:t>
            </w:r>
            <w:r w:rsidRPr="00F47349">
              <w:rPr>
                <w:rFonts w:ascii="等线" w:eastAsia="等线" w:hAnsi="等线" w:cstheme="minorHAnsi" w:hint="eastAsia"/>
                <w:color w:val="000000"/>
                <w:sz w:val="20"/>
                <w:szCs w:val="20"/>
              </w:rPr>
              <w:t>幢</w:t>
            </w:r>
            <w:r w:rsidRPr="00F47349">
              <w:rPr>
                <w:rFonts w:ascii="等线" w:eastAsia="等线" w:hAnsi="等线" w:cstheme="minorHAnsi"/>
                <w:color w:val="000000"/>
                <w:sz w:val="20"/>
                <w:szCs w:val="20"/>
              </w:rPr>
              <w:t>1-2</w:t>
            </w:r>
            <w:r w:rsidRPr="00F47349">
              <w:rPr>
                <w:rFonts w:ascii="等线" w:eastAsia="等线" w:hAnsi="等线" w:cstheme="minorHAnsi" w:hint="eastAsia"/>
                <w:color w:val="000000"/>
                <w:sz w:val="20"/>
                <w:szCs w:val="20"/>
              </w:rPr>
              <w:t>层</w:t>
            </w:r>
          </w:p>
        </w:tc>
        <w:tc>
          <w:tcPr>
            <w:tcW w:w="1134" w:type="dxa"/>
          </w:tcPr>
          <w:p w14:paraId="5064439F"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color w:val="000000"/>
                <w:sz w:val="20"/>
                <w:szCs w:val="20"/>
              </w:rPr>
              <w:t>366000</w:t>
            </w:r>
          </w:p>
        </w:tc>
        <w:tc>
          <w:tcPr>
            <w:tcW w:w="1621" w:type="dxa"/>
          </w:tcPr>
          <w:p w14:paraId="318318AF"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人力资源部</w:t>
            </w:r>
          </w:p>
        </w:tc>
        <w:tc>
          <w:tcPr>
            <w:tcW w:w="4416" w:type="dxa"/>
          </w:tcPr>
          <w:p w14:paraId="0D56B6F6" w14:textId="77777777" w:rsidR="00FD788C" w:rsidRPr="00F47349" w:rsidRDefault="00CD1B25" w:rsidP="00FD788C">
            <w:pPr>
              <w:spacing w:line="360" w:lineRule="auto"/>
              <w:rPr>
                <w:rFonts w:ascii="等线" w:eastAsia="等线" w:hAnsi="等线" w:cstheme="minorHAnsi"/>
                <w:sz w:val="20"/>
                <w:szCs w:val="20"/>
              </w:rPr>
            </w:pPr>
            <w:hyperlink r:id="rId22" w:history="1">
              <w:r w:rsidR="00FD788C" w:rsidRPr="00F47349">
                <w:rPr>
                  <w:rStyle w:val="Hyperlink"/>
                  <w:rFonts w:ascii="等线" w:eastAsia="等线" w:hAnsi="等线" w:cstheme="minorHAnsi"/>
                  <w:sz w:val="20"/>
                  <w:szCs w:val="20"/>
                </w:rPr>
                <w:t>rrb.hr.resourcing.support.cn@hsbc.com.cn</w:t>
              </w:r>
            </w:hyperlink>
            <w:r w:rsidR="00FD788C" w:rsidRPr="00F47349">
              <w:rPr>
                <w:rFonts w:ascii="等线" w:eastAsia="等线" w:hAnsi="等线" w:cstheme="minorHAnsi"/>
                <w:color w:val="000000"/>
                <w:sz w:val="20"/>
                <w:szCs w:val="20"/>
              </w:rPr>
              <w:t xml:space="preserve"> </w:t>
            </w:r>
          </w:p>
        </w:tc>
        <w:tc>
          <w:tcPr>
            <w:tcW w:w="3319" w:type="dxa"/>
          </w:tcPr>
          <w:p w14:paraId="52B5B67C" w14:textId="7967C72B" w:rsidR="00FD788C" w:rsidRPr="00F47349" w:rsidRDefault="00FD788C" w:rsidP="00336057">
            <w:pPr>
              <w:spacing w:line="360" w:lineRule="auto"/>
              <w:rPr>
                <w:rFonts w:ascii="等线" w:eastAsia="等线" w:hAnsi="等线" w:cstheme="minorHAnsi"/>
                <w:sz w:val="20"/>
                <w:szCs w:val="20"/>
              </w:rPr>
            </w:pPr>
            <w:r w:rsidRPr="00F47349">
              <w:rPr>
                <w:rFonts w:ascii="等线" w:eastAsia="等线" w:hAnsi="等线" w:cstheme="minorHAnsi"/>
                <w:color w:val="000000"/>
                <w:sz w:val="20"/>
                <w:szCs w:val="20"/>
              </w:rPr>
              <w:t>0598-3808002</w:t>
            </w:r>
            <w:r w:rsidRPr="00F47349">
              <w:rPr>
                <w:rFonts w:ascii="等线" w:eastAsia="等线" w:hAnsi="等线" w:cstheme="minorHAnsi" w:hint="eastAsia"/>
                <w:color w:val="000000"/>
                <w:sz w:val="20"/>
                <w:szCs w:val="20"/>
              </w:rPr>
              <w:t>（</w:t>
            </w:r>
            <w:r w:rsidR="00336057" w:rsidRPr="00F47349">
              <w:rPr>
                <w:rFonts w:ascii="等线" w:eastAsia="等线" w:hAnsi="等线" w:cstheme="minorHAnsi" w:hint="eastAsia"/>
                <w:color w:val="000000"/>
                <w:sz w:val="20"/>
                <w:szCs w:val="20"/>
              </w:rPr>
              <w:t>工作日，</w:t>
            </w:r>
            <w:r w:rsidR="00336057" w:rsidRPr="00F47349">
              <w:rPr>
                <w:rFonts w:ascii="等线" w:eastAsia="等线" w:hAnsi="等线" w:cstheme="minorHAnsi"/>
                <w:color w:val="000000"/>
                <w:sz w:val="20"/>
                <w:szCs w:val="20"/>
              </w:rPr>
              <w:t>星期一至星期五</w:t>
            </w:r>
            <w:r w:rsidR="00336057" w:rsidRPr="00F47349">
              <w:rPr>
                <w:rFonts w:ascii="等线" w:eastAsia="等线" w:hAnsi="等线" w:cstheme="minorHAnsi" w:hint="eastAsia"/>
                <w:color w:val="000000"/>
                <w:sz w:val="20"/>
                <w:szCs w:val="20"/>
              </w:rPr>
              <w:t>，</w:t>
            </w:r>
            <w:r w:rsidRPr="00F47349">
              <w:rPr>
                <w:rFonts w:ascii="等线" w:eastAsia="等线" w:hAnsi="等线" w:cstheme="minorHAnsi" w:hint="eastAsia"/>
                <w:color w:val="000000"/>
                <w:sz w:val="20"/>
                <w:szCs w:val="20"/>
              </w:rPr>
              <w:t>上午</w:t>
            </w:r>
            <w:r w:rsidRPr="00F47349">
              <w:rPr>
                <w:rFonts w:ascii="等线" w:eastAsia="等线" w:hAnsi="等线" w:cstheme="minorHAnsi"/>
                <w:color w:val="000000"/>
                <w:sz w:val="20"/>
                <w:szCs w:val="20"/>
              </w:rPr>
              <w:t>8:30</w:t>
            </w:r>
            <w:r w:rsidR="00336057" w:rsidRPr="00F47349">
              <w:rPr>
                <w:rFonts w:ascii="等线" w:eastAsia="等线" w:hAnsi="等线" w:cstheme="minorHAnsi" w:hint="eastAsia"/>
                <w:color w:val="000000"/>
                <w:sz w:val="20"/>
                <w:szCs w:val="20"/>
              </w:rPr>
              <w:t>至</w:t>
            </w:r>
            <w:r w:rsidRPr="00F47349">
              <w:rPr>
                <w:rFonts w:ascii="等线" w:eastAsia="等线" w:hAnsi="等线" w:cstheme="minorHAnsi" w:hint="eastAsia"/>
                <w:color w:val="000000"/>
                <w:sz w:val="20"/>
                <w:szCs w:val="20"/>
              </w:rPr>
              <w:t>下午</w:t>
            </w:r>
            <w:r w:rsidRPr="00F47349">
              <w:rPr>
                <w:rFonts w:ascii="等线" w:eastAsia="等线" w:hAnsi="等线" w:cstheme="minorHAnsi"/>
                <w:color w:val="000000"/>
                <w:sz w:val="20"/>
                <w:szCs w:val="20"/>
              </w:rPr>
              <w:t>5:30)</w:t>
            </w:r>
          </w:p>
        </w:tc>
      </w:tr>
      <w:tr w:rsidR="00FD788C" w:rsidRPr="00F47349" w14:paraId="016D9436" w14:textId="77777777" w:rsidTr="00CD1B25">
        <w:tc>
          <w:tcPr>
            <w:tcW w:w="463" w:type="dxa"/>
          </w:tcPr>
          <w:p w14:paraId="03C67D52" w14:textId="77777777" w:rsidR="00FD788C" w:rsidRPr="00F47349" w:rsidRDefault="00FD788C" w:rsidP="00FD788C">
            <w:pPr>
              <w:pStyle w:val="ListParagraph"/>
              <w:widowControl/>
              <w:numPr>
                <w:ilvl w:val="0"/>
                <w:numId w:val="66"/>
              </w:numPr>
              <w:spacing w:line="360" w:lineRule="auto"/>
              <w:ind w:left="0" w:firstLineChars="0" w:firstLine="0"/>
              <w:rPr>
                <w:rFonts w:ascii="等线" w:eastAsia="等线" w:hAnsi="等线" w:cs="Arial"/>
                <w:color w:val="000000"/>
                <w:sz w:val="20"/>
                <w:szCs w:val="20"/>
              </w:rPr>
            </w:pPr>
          </w:p>
        </w:tc>
        <w:tc>
          <w:tcPr>
            <w:tcW w:w="1316" w:type="dxa"/>
          </w:tcPr>
          <w:p w14:paraId="70C25A80"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sz w:val="20"/>
                <w:szCs w:val="20"/>
              </w:rPr>
              <w:t>广东恩平汇丰村镇银行有限责任公司</w:t>
            </w:r>
          </w:p>
        </w:tc>
        <w:tc>
          <w:tcPr>
            <w:tcW w:w="2185" w:type="dxa"/>
          </w:tcPr>
          <w:p w14:paraId="6B16C4AD"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广东恩平市恩城新平中路</w:t>
            </w:r>
            <w:r w:rsidRPr="00F47349">
              <w:rPr>
                <w:rFonts w:ascii="等线" w:eastAsia="等线" w:hAnsi="等线" w:cstheme="minorHAnsi"/>
                <w:color w:val="000000"/>
                <w:sz w:val="20"/>
                <w:szCs w:val="20"/>
              </w:rPr>
              <w:t>44</w:t>
            </w:r>
            <w:r w:rsidRPr="00F47349">
              <w:rPr>
                <w:rFonts w:ascii="等线" w:eastAsia="等线" w:hAnsi="等线" w:cstheme="minorHAnsi" w:hint="eastAsia"/>
                <w:color w:val="000000"/>
                <w:sz w:val="20"/>
                <w:szCs w:val="20"/>
              </w:rPr>
              <w:t>号</w:t>
            </w:r>
          </w:p>
        </w:tc>
        <w:tc>
          <w:tcPr>
            <w:tcW w:w="1134" w:type="dxa"/>
          </w:tcPr>
          <w:p w14:paraId="63841B81"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color w:val="000000"/>
                <w:sz w:val="20"/>
                <w:szCs w:val="20"/>
              </w:rPr>
              <w:t>529400</w:t>
            </w:r>
          </w:p>
        </w:tc>
        <w:tc>
          <w:tcPr>
            <w:tcW w:w="1621" w:type="dxa"/>
          </w:tcPr>
          <w:p w14:paraId="5E200B0A"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人力资源部</w:t>
            </w:r>
          </w:p>
        </w:tc>
        <w:tc>
          <w:tcPr>
            <w:tcW w:w="4416" w:type="dxa"/>
          </w:tcPr>
          <w:p w14:paraId="0E545D0C" w14:textId="77777777" w:rsidR="00FD788C" w:rsidRPr="00F47349" w:rsidRDefault="00CD1B25" w:rsidP="00FD788C">
            <w:pPr>
              <w:spacing w:line="360" w:lineRule="auto"/>
              <w:rPr>
                <w:rFonts w:ascii="等线" w:eastAsia="等线" w:hAnsi="等线" w:cstheme="minorHAnsi"/>
                <w:sz w:val="20"/>
                <w:szCs w:val="20"/>
              </w:rPr>
            </w:pPr>
            <w:hyperlink r:id="rId23" w:history="1">
              <w:r w:rsidR="00FD788C" w:rsidRPr="00F47349">
                <w:rPr>
                  <w:rStyle w:val="Hyperlink"/>
                  <w:rFonts w:ascii="等线" w:eastAsia="等线" w:hAnsi="等线" w:cstheme="minorHAnsi"/>
                  <w:sz w:val="20"/>
                  <w:szCs w:val="20"/>
                </w:rPr>
                <w:t>rrb.hr.resourcing.support.cn@hsbc.com.cn</w:t>
              </w:r>
            </w:hyperlink>
            <w:r w:rsidR="00FD788C" w:rsidRPr="00F47349">
              <w:rPr>
                <w:rFonts w:ascii="等线" w:eastAsia="等线" w:hAnsi="等线" w:cstheme="minorHAnsi"/>
                <w:color w:val="000000"/>
                <w:sz w:val="20"/>
                <w:szCs w:val="20"/>
              </w:rPr>
              <w:t xml:space="preserve"> </w:t>
            </w:r>
          </w:p>
        </w:tc>
        <w:tc>
          <w:tcPr>
            <w:tcW w:w="3319" w:type="dxa"/>
          </w:tcPr>
          <w:p w14:paraId="558243BD" w14:textId="1C8196D5"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color w:val="000000"/>
                <w:sz w:val="20"/>
                <w:szCs w:val="20"/>
              </w:rPr>
              <w:t>0750-71318</w:t>
            </w:r>
            <w:r w:rsidR="00125A19">
              <w:rPr>
                <w:rFonts w:ascii="等线" w:eastAsia="等线" w:hAnsi="等线" w:cstheme="minorHAnsi" w:hint="eastAsia"/>
                <w:color w:val="000000"/>
                <w:sz w:val="20"/>
                <w:szCs w:val="20"/>
              </w:rPr>
              <w:t>01</w:t>
            </w:r>
            <w:r w:rsidRPr="00F47349">
              <w:rPr>
                <w:rFonts w:ascii="等线" w:eastAsia="等线" w:hAnsi="等线" w:cstheme="minorHAnsi" w:hint="eastAsia"/>
                <w:color w:val="000000"/>
                <w:sz w:val="20"/>
                <w:szCs w:val="20"/>
              </w:rPr>
              <w:t>（工作日，星期一至星期五，上午</w:t>
            </w:r>
            <w:r w:rsidRPr="00F47349">
              <w:rPr>
                <w:rFonts w:ascii="等线" w:eastAsia="等线" w:hAnsi="等线" w:cstheme="minorHAnsi"/>
                <w:color w:val="000000"/>
                <w:sz w:val="20"/>
                <w:szCs w:val="20"/>
              </w:rPr>
              <w:t>8:30</w:t>
            </w:r>
            <w:r w:rsidRPr="00F47349">
              <w:rPr>
                <w:rFonts w:ascii="等线" w:eastAsia="等线" w:hAnsi="等线" w:cstheme="minorHAnsi" w:hint="eastAsia"/>
                <w:color w:val="000000"/>
                <w:sz w:val="20"/>
                <w:szCs w:val="20"/>
              </w:rPr>
              <w:t>至下午</w:t>
            </w:r>
            <w:r w:rsidRPr="00F47349">
              <w:rPr>
                <w:rFonts w:ascii="等线" w:eastAsia="等线" w:hAnsi="等线" w:cstheme="minorHAnsi"/>
                <w:color w:val="000000"/>
                <w:sz w:val="20"/>
                <w:szCs w:val="20"/>
              </w:rPr>
              <w:t>5:30</w:t>
            </w:r>
            <w:r w:rsidRPr="00F47349">
              <w:rPr>
                <w:rFonts w:ascii="等线" w:eastAsia="等线" w:hAnsi="等线" w:cstheme="minorHAnsi" w:hint="eastAsia"/>
                <w:color w:val="000000"/>
                <w:sz w:val="20"/>
                <w:szCs w:val="20"/>
              </w:rPr>
              <w:t>）</w:t>
            </w:r>
          </w:p>
        </w:tc>
      </w:tr>
      <w:tr w:rsidR="00FD788C" w:rsidRPr="00F47349" w14:paraId="706B8165" w14:textId="77777777" w:rsidTr="00CD1B25">
        <w:tc>
          <w:tcPr>
            <w:tcW w:w="463" w:type="dxa"/>
          </w:tcPr>
          <w:p w14:paraId="63DB9A55" w14:textId="77777777" w:rsidR="00FD788C" w:rsidRPr="00F47349" w:rsidRDefault="00FD788C" w:rsidP="00FD788C">
            <w:pPr>
              <w:pStyle w:val="ListParagraph"/>
              <w:widowControl/>
              <w:numPr>
                <w:ilvl w:val="0"/>
                <w:numId w:val="66"/>
              </w:numPr>
              <w:spacing w:line="360" w:lineRule="auto"/>
              <w:ind w:left="0" w:firstLineChars="0" w:firstLine="0"/>
              <w:rPr>
                <w:rFonts w:ascii="等线" w:eastAsia="等线" w:hAnsi="等线" w:cs="Arial"/>
                <w:color w:val="000000"/>
                <w:sz w:val="20"/>
                <w:szCs w:val="20"/>
              </w:rPr>
            </w:pPr>
          </w:p>
        </w:tc>
        <w:tc>
          <w:tcPr>
            <w:tcW w:w="1316" w:type="dxa"/>
          </w:tcPr>
          <w:p w14:paraId="7ABC89FD"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sz w:val="20"/>
                <w:szCs w:val="20"/>
              </w:rPr>
              <w:t>湖北麻城汇丰村镇银行有限责任公司</w:t>
            </w:r>
          </w:p>
        </w:tc>
        <w:tc>
          <w:tcPr>
            <w:tcW w:w="2185" w:type="dxa"/>
          </w:tcPr>
          <w:p w14:paraId="2E06B5C8"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湖北省麻城市玉融街</w:t>
            </w:r>
            <w:r w:rsidRPr="00F47349">
              <w:rPr>
                <w:rFonts w:ascii="等线" w:eastAsia="等线" w:hAnsi="等线" w:cstheme="minorHAnsi"/>
                <w:color w:val="000000"/>
                <w:sz w:val="20"/>
                <w:szCs w:val="20"/>
              </w:rPr>
              <w:t>56</w:t>
            </w:r>
            <w:r w:rsidRPr="00F47349">
              <w:rPr>
                <w:rFonts w:ascii="等线" w:eastAsia="等线" w:hAnsi="等线" w:cstheme="minorHAnsi" w:hint="eastAsia"/>
                <w:color w:val="000000"/>
                <w:sz w:val="20"/>
                <w:szCs w:val="20"/>
              </w:rPr>
              <w:t>号</w:t>
            </w:r>
          </w:p>
        </w:tc>
        <w:tc>
          <w:tcPr>
            <w:tcW w:w="1134" w:type="dxa"/>
          </w:tcPr>
          <w:p w14:paraId="527891B2"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color w:val="000000"/>
                <w:sz w:val="20"/>
                <w:szCs w:val="20"/>
              </w:rPr>
              <w:t>438300</w:t>
            </w:r>
          </w:p>
        </w:tc>
        <w:tc>
          <w:tcPr>
            <w:tcW w:w="1621" w:type="dxa"/>
          </w:tcPr>
          <w:p w14:paraId="767A43E9"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人力资源部</w:t>
            </w:r>
          </w:p>
        </w:tc>
        <w:tc>
          <w:tcPr>
            <w:tcW w:w="4416" w:type="dxa"/>
          </w:tcPr>
          <w:p w14:paraId="4B8C3136" w14:textId="77777777" w:rsidR="00FD788C" w:rsidRPr="00F47349" w:rsidRDefault="00CD1B25" w:rsidP="00FD788C">
            <w:pPr>
              <w:spacing w:line="360" w:lineRule="auto"/>
              <w:rPr>
                <w:rFonts w:ascii="等线" w:eastAsia="等线" w:hAnsi="等线" w:cstheme="minorHAnsi"/>
                <w:sz w:val="20"/>
                <w:szCs w:val="20"/>
              </w:rPr>
            </w:pPr>
            <w:hyperlink r:id="rId24" w:history="1">
              <w:r w:rsidR="00FD788C" w:rsidRPr="00F47349">
                <w:rPr>
                  <w:rStyle w:val="Hyperlink"/>
                  <w:rFonts w:ascii="等线" w:eastAsia="等线" w:hAnsi="等线" w:cstheme="minorHAnsi"/>
                  <w:sz w:val="20"/>
                  <w:szCs w:val="20"/>
                </w:rPr>
                <w:t>rrb.hr.resourcing.support.cn@hsbc.com.cn</w:t>
              </w:r>
            </w:hyperlink>
            <w:r w:rsidR="00FD788C" w:rsidRPr="00F47349">
              <w:rPr>
                <w:rFonts w:ascii="等线" w:eastAsia="等线" w:hAnsi="等线" w:cstheme="minorHAnsi"/>
                <w:color w:val="000000"/>
                <w:sz w:val="20"/>
                <w:szCs w:val="20"/>
              </w:rPr>
              <w:t xml:space="preserve"> </w:t>
            </w:r>
          </w:p>
        </w:tc>
        <w:tc>
          <w:tcPr>
            <w:tcW w:w="3319" w:type="dxa"/>
          </w:tcPr>
          <w:p w14:paraId="5C48D04A"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color w:val="000000"/>
                <w:sz w:val="20"/>
                <w:szCs w:val="20"/>
              </w:rPr>
              <w:t>0713-2938399</w:t>
            </w:r>
            <w:r w:rsidRPr="00F47349">
              <w:rPr>
                <w:rFonts w:ascii="等线" w:eastAsia="等线" w:hAnsi="等线" w:cstheme="minorHAnsi" w:hint="eastAsia"/>
                <w:color w:val="000000"/>
                <w:sz w:val="20"/>
                <w:szCs w:val="20"/>
              </w:rPr>
              <w:t>（工作日，星期一至星期五，上午</w:t>
            </w:r>
            <w:r w:rsidRPr="00F47349">
              <w:rPr>
                <w:rFonts w:ascii="等线" w:eastAsia="等线" w:hAnsi="等线" w:cstheme="minorHAnsi"/>
                <w:color w:val="000000"/>
                <w:sz w:val="20"/>
                <w:szCs w:val="20"/>
              </w:rPr>
              <w:t>8:30</w:t>
            </w:r>
            <w:r w:rsidRPr="00F47349">
              <w:rPr>
                <w:rFonts w:ascii="等线" w:eastAsia="等线" w:hAnsi="等线" w:cstheme="minorHAnsi" w:hint="eastAsia"/>
                <w:color w:val="000000"/>
                <w:sz w:val="20"/>
                <w:szCs w:val="20"/>
              </w:rPr>
              <w:t>至下午</w:t>
            </w:r>
            <w:r w:rsidRPr="00F47349">
              <w:rPr>
                <w:rFonts w:ascii="等线" w:eastAsia="等线" w:hAnsi="等线" w:cstheme="minorHAnsi"/>
                <w:color w:val="000000"/>
                <w:sz w:val="20"/>
                <w:szCs w:val="20"/>
              </w:rPr>
              <w:t>5:30</w:t>
            </w:r>
            <w:r w:rsidRPr="00F47349">
              <w:rPr>
                <w:rFonts w:ascii="等线" w:eastAsia="等线" w:hAnsi="等线" w:cstheme="minorHAnsi" w:hint="eastAsia"/>
                <w:color w:val="000000"/>
                <w:sz w:val="20"/>
                <w:szCs w:val="20"/>
              </w:rPr>
              <w:t>）</w:t>
            </w:r>
          </w:p>
        </w:tc>
      </w:tr>
      <w:tr w:rsidR="00FD788C" w:rsidRPr="00F47349" w14:paraId="612E53D8" w14:textId="77777777" w:rsidTr="00CD1B25">
        <w:tc>
          <w:tcPr>
            <w:tcW w:w="463" w:type="dxa"/>
          </w:tcPr>
          <w:p w14:paraId="674FE9B6" w14:textId="77777777" w:rsidR="00FD788C" w:rsidRPr="00F47349" w:rsidRDefault="00FD788C" w:rsidP="00FD788C">
            <w:pPr>
              <w:pStyle w:val="ListParagraph"/>
              <w:widowControl/>
              <w:numPr>
                <w:ilvl w:val="0"/>
                <w:numId w:val="66"/>
              </w:numPr>
              <w:spacing w:line="360" w:lineRule="auto"/>
              <w:ind w:left="0" w:firstLineChars="0" w:firstLine="0"/>
              <w:rPr>
                <w:rFonts w:ascii="等线" w:eastAsia="等线" w:hAnsi="等线" w:cs="Arial"/>
                <w:color w:val="000000"/>
                <w:sz w:val="20"/>
                <w:szCs w:val="20"/>
              </w:rPr>
            </w:pPr>
          </w:p>
        </w:tc>
        <w:tc>
          <w:tcPr>
            <w:tcW w:w="1316" w:type="dxa"/>
          </w:tcPr>
          <w:p w14:paraId="7FC5EC37"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sz w:val="20"/>
                <w:szCs w:val="20"/>
              </w:rPr>
              <w:t>湖北随州曾都汇丰村镇银行有限责任公司</w:t>
            </w:r>
          </w:p>
        </w:tc>
        <w:tc>
          <w:tcPr>
            <w:tcW w:w="2185" w:type="dxa"/>
          </w:tcPr>
          <w:p w14:paraId="6703F8E8"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湖北省随州市烈山大道</w:t>
            </w:r>
            <w:r w:rsidRPr="00F47349">
              <w:rPr>
                <w:rFonts w:ascii="等线" w:eastAsia="等线" w:hAnsi="等线" w:cstheme="minorHAnsi"/>
                <w:color w:val="000000"/>
                <w:sz w:val="20"/>
                <w:szCs w:val="20"/>
              </w:rPr>
              <w:t>205</w:t>
            </w:r>
            <w:r w:rsidRPr="00F47349">
              <w:rPr>
                <w:rFonts w:ascii="等线" w:eastAsia="等线" w:hAnsi="等线" w:cstheme="minorHAnsi" w:hint="eastAsia"/>
                <w:color w:val="000000"/>
                <w:sz w:val="20"/>
                <w:szCs w:val="20"/>
              </w:rPr>
              <w:t>号香港街金钟楼</w:t>
            </w:r>
          </w:p>
        </w:tc>
        <w:tc>
          <w:tcPr>
            <w:tcW w:w="1134" w:type="dxa"/>
          </w:tcPr>
          <w:p w14:paraId="1E70D119"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color w:val="000000"/>
                <w:sz w:val="20"/>
                <w:szCs w:val="20"/>
              </w:rPr>
              <w:t>441300</w:t>
            </w:r>
          </w:p>
        </w:tc>
        <w:tc>
          <w:tcPr>
            <w:tcW w:w="1621" w:type="dxa"/>
          </w:tcPr>
          <w:p w14:paraId="69126660"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人力资源部</w:t>
            </w:r>
          </w:p>
        </w:tc>
        <w:tc>
          <w:tcPr>
            <w:tcW w:w="4416" w:type="dxa"/>
          </w:tcPr>
          <w:p w14:paraId="01EE56DB" w14:textId="77777777" w:rsidR="00FD788C" w:rsidRPr="00F47349" w:rsidRDefault="00CD1B25" w:rsidP="00FD788C">
            <w:pPr>
              <w:spacing w:line="360" w:lineRule="auto"/>
              <w:rPr>
                <w:rFonts w:ascii="等线" w:eastAsia="等线" w:hAnsi="等线" w:cstheme="minorHAnsi"/>
                <w:sz w:val="20"/>
                <w:szCs w:val="20"/>
              </w:rPr>
            </w:pPr>
            <w:hyperlink r:id="rId25" w:history="1">
              <w:r w:rsidR="00FD788C" w:rsidRPr="00F47349">
                <w:rPr>
                  <w:rStyle w:val="Hyperlink"/>
                  <w:rFonts w:ascii="等线" w:eastAsia="等线" w:hAnsi="等线" w:cstheme="minorHAnsi"/>
                  <w:sz w:val="20"/>
                  <w:szCs w:val="20"/>
                </w:rPr>
                <w:t>rrb.hr.resourcing.support.cn@hsbc.com.cn</w:t>
              </w:r>
            </w:hyperlink>
            <w:r w:rsidR="00FD788C" w:rsidRPr="00F47349">
              <w:rPr>
                <w:rFonts w:ascii="等线" w:eastAsia="等线" w:hAnsi="等线" w:cstheme="minorHAnsi"/>
                <w:color w:val="000000"/>
                <w:sz w:val="20"/>
                <w:szCs w:val="20"/>
              </w:rPr>
              <w:t xml:space="preserve"> </w:t>
            </w:r>
          </w:p>
        </w:tc>
        <w:tc>
          <w:tcPr>
            <w:tcW w:w="3319" w:type="dxa"/>
          </w:tcPr>
          <w:p w14:paraId="2F86CB34" w14:textId="09178731" w:rsidR="00FD788C" w:rsidRPr="00F47349" w:rsidRDefault="00FD788C">
            <w:pPr>
              <w:spacing w:line="360" w:lineRule="auto"/>
              <w:rPr>
                <w:rFonts w:ascii="等线" w:eastAsia="等线" w:hAnsi="等线" w:cstheme="minorHAnsi"/>
                <w:sz w:val="20"/>
                <w:szCs w:val="20"/>
              </w:rPr>
            </w:pPr>
            <w:r w:rsidRPr="00F47349">
              <w:rPr>
                <w:rFonts w:ascii="等线" w:eastAsia="等线" w:hAnsi="等线" w:cstheme="minorHAnsi"/>
                <w:color w:val="000000"/>
                <w:sz w:val="20"/>
                <w:szCs w:val="20"/>
              </w:rPr>
              <w:t>0722-</w:t>
            </w:r>
            <w:r w:rsidR="0032641F" w:rsidRPr="00F47349">
              <w:rPr>
                <w:rFonts w:ascii="等线" w:eastAsia="等线" w:hAnsi="等线" w:cstheme="minorHAnsi"/>
                <w:color w:val="000000"/>
                <w:sz w:val="20"/>
                <w:szCs w:val="20"/>
              </w:rPr>
              <w:t>30680</w:t>
            </w:r>
            <w:r w:rsidR="0032641F">
              <w:rPr>
                <w:rFonts w:ascii="等线" w:eastAsia="等线" w:hAnsi="等线" w:cstheme="minorHAnsi"/>
                <w:color w:val="000000"/>
                <w:sz w:val="20"/>
                <w:szCs w:val="20"/>
              </w:rPr>
              <w:t>77</w:t>
            </w:r>
            <w:r w:rsidRPr="00F47349">
              <w:rPr>
                <w:rFonts w:ascii="等线" w:eastAsia="等线" w:hAnsi="等线" w:cstheme="minorHAnsi" w:hint="eastAsia"/>
                <w:color w:val="000000"/>
                <w:sz w:val="20"/>
                <w:szCs w:val="20"/>
              </w:rPr>
              <w:t>（工作日，星期一至星期五，上午</w:t>
            </w:r>
            <w:r w:rsidRPr="00F47349">
              <w:rPr>
                <w:rFonts w:ascii="等线" w:eastAsia="等线" w:hAnsi="等线" w:cstheme="minorHAnsi"/>
                <w:color w:val="000000"/>
                <w:sz w:val="20"/>
                <w:szCs w:val="20"/>
              </w:rPr>
              <w:t>8:30</w:t>
            </w:r>
            <w:r w:rsidRPr="00F47349">
              <w:rPr>
                <w:rFonts w:ascii="等线" w:eastAsia="等线" w:hAnsi="等线" w:cstheme="minorHAnsi" w:hint="eastAsia"/>
                <w:color w:val="000000"/>
                <w:sz w:val="20"/>
                <w:szCs w:val="20"/>
              </w:rPr>
              <w:t>至下午</w:t>
            </w:r>
            <w:r w:rsidRPr="00F47349">
              <w:rPr>
                <w:rFonts w:ascii="等线" w:eastAsia="等线" w:hAnsi="等线" w:cstheme="minorHAnsi"/>
                <w:color w:val="000000"/>
                <w:sz w:val="20"/>
                <w:szCs w:val="20"/>
              </w:rPr>
              <w:t>5:30</w:t>
            </w:r>
            <w:r w:rsidRPr="00F47349">
              <w:rPr>
                <w:rFonts w:ascii="等线" w:eastAsia="等线" w:hAnsi="等线" w:cstheme="minorHAnsi" w:hint="eastAsia"/>
                <w:color w:val="000000"/>
                <w:sz w:val="20"/>
                <w:szCs w:val="20"/>
              </w:rPr>
              <w:t>）</w:t>
            </w:r>
          </w:p>
        </w:tc>
      </w:tr>
      <w:tr w:rsidR="00FD788C" w:rsidRPr="00F47349" w14:paraId="4D1D6194" w14:textId="77777777" w:rsidTr="00CD1B25">
        <w:tc>
          <w:tcPr>
            <w:tcW w:w="463" w:type="dxa"/>
          </w:tcPr>
          <w:p w14:paraId="49538106" w14:textId="77777777" w:rsidR="00FD788C" w:rsidRPr="00F47349" w:rsidRDefault="00FD788C" w:rsidP="00FD788C">
            <w:pPr>
              <w:pStyle w:val="ListParagraph"/>
              <w:widowControl/>
              <w:numPr>
                <w:ilvl w:val="0"/>
                <w:numId w:val="66"/>
              </w:numPr>
              <w:spacing w:line="360" w:lineRule="auto"/>
              <w:ind w:left="0" w:firstLineChars="0" w:firstLine="0"/>
              <w:rPr>
                <w:rFonts w:ascii="等线" w:eastAsia="等线" w:hAnsi="等线" w:cs="Arial"/>
                <w:color w:val="000000"/>
                <w:sz w:val="20"/>
                <w:szCs w:val="20"/>
              </w:rPr>
            </w:pPr>
          </w:p>
        </w:tc>
        <w:tc>
          <w:tcPr>
            <w:tcW w:w="1316" w:type="dxa"/>
          </w:tcPr>
          <w:p w14:paraId="2389B12D"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sz w:val="20"/>
                <w:szCs w:val="20"/>
              </w:rPr>
              <w:t>湖北天门汇丰村镇银行有限责任公司</w:t>
            </w:r>
          </w:p>
        </w:tc>
        <w:tc>
          <w:tcPr>
            <w:tcW w:w="2185" w:type="dxa"/>
          </w:tcPr>
          <w:p w14:paraId="745ED7B2"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sz w:val="20"/>
                <w:szCs w:val="20"/>
              </w:rPr>
              <w:t>湖北省天门市天门新城银座帝景湾三号楼</w:t>
            </w:r>
          </w:p>
        </w:tc>
        <w:tc>
          <w:tcPr>
            <w:tcW w:w="1134" w:type="dxa"/>
          </w:tcPr>
          <w:p w14:paraId="7585CB63"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color w:val="000000"/>
                <w:sz w:val="20"/>
                <w:szCs w:val="20"/>
              </w:rPr>
              <w:t>431700</w:t>
            </w:r>
          </w:p>
        </w:tc>
        <w:tc>
          <w:tcPr>
            <w:tcW w:w="1621" w:type="dxa"/>
          </w:tcPr>
          <w:p w14:paraId="28D87B65"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人力资源部</w:t>
            </w:r>
          </w:p>
        </w:tc>
        <w:tc>
          <w:tcPr>
            <w:tcW w:w="4416" w:type="dxa"/>
          </w:tcPr>
          <w:p w14:paraId="140290DC" w14:textId="77777777" w:rsidR="00FD788C" w:rsidRPr="00F47349" w:rsidRDefault="00CD1B25" w:rsidP="00FD788C">
            <w:pPr>
              <w:spacing w:line="360" w:lineRule="auto"/>
              <w:rPr>
                <w:rFonts w:ascii="等线" w:eastAsia="等线" w:hAnsi="等线" w:cstheme="minorHAnsi"/>
                <w:sz w:val="20"/>
                <w:szCs w:val="20"/>
              </w:rPr>
            </w:pPr>
            <w:hyperlink r:id="rId26" w:history="1">
              <w:r w:rsidR="00FD788C" w:rsidRPr="00F47349">
                <w:rPr>
                  <w:rStyle w:val="Hyperlink"/>
                  <w:rFonts w:ascii="等线" w:eastAsia="等线" w:hAnsi="等线" w:cstheme="minorHAnsi"/>
                  <w:sz w:val="20"/>
                  <w:szCs w:val="20"/>
                </w:rPr>
                <w:t>rrb.hr.resourcing.support.cn@hsbc.com.cn</w:t>
              </w:r>
            </w:hyperlink>
            <w:r w:rsidR="00FD788C" w:rsidRPr="00F47349">
              <w:rPr>
                <w:rFonts w:ascii="等线" w:eastAsia="等线" w:hAnsi="等线" w:cstheme="minorHAnsi"/>
                <w:color w:val="000000"/>
                <w:sz w:val="20"/>
                <w:szCs w:val="20"/>
              </w:rPr>
              <w:t xml:space="preserve"> </w:t>
            </w:r>
          </w:p>
        </w:tc>
        <w:tc>
          <w:tcPr>
            <w:tcW w:w="3319" w:type="dxa"/>
          </w:tcPr>
          <w:p w14:paraId="417C001E" w14:textId="1D50C1FF"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color w:val="000000"/>
                <w:sz w:val="20"/>
                <w:szCs w:val="20"/>
              </w:rPr>
              <w:t>0728-5299039</w:t>
            </w:r>
            <w:r w:rsidRPr="00F47349">
              <w:rPr>
                <w:rFonts w:ascii="等线" w:eastAsia="等线" w:hAnsi="等线" w:cstheme="minorHAnsi" w:hint="eastAsia"/>
                <w:color w:val="000000"/>
                <w:sz w:val="20"/>
                <w:szCs w:val="20"/>
              </w:rPr>
              <w:t>（在工作日，星期一至星期五，上午</w:t>
            </w:r>
            <w:r w:rsidRPr="00F47349">
              <w:rPr>
                <w:rFonts w:ascii="等线" w:eastAsia="等线" w:hAnsi="等线" w:cstheme="minorHAnsi"/>
                <w:color w:val="000000"/>
                <w:sz w:val="20"/>
                <w:szCs w:val="20"/>
              </w:rPr>
              <w:t>8:30</w:t>
            </w:r>
            <w:r w:rsidR="00336057" w:rsidRPr="00F47349">
              <w:rPr>
                <w:rFonts w:ascii="等线" w:eastAsia="等线" w:hAnsi="等线" w:cstheme="minorHAnsi" w:hint="eastAsia"/>
                <w:color w:val="000000"/>
                <w:sz w:val="20"/>
                <w:szCs w:val="20"/>
              </w:rPr>
              <w:t>至</w:t>
            </w:r>
            <w:r w:rsidRPr="00F47349">
              <w:rPr>
                <w:rFonts w:ascii="等线" w:eastAsia="等线" w:hAnsi="等线" w:cstheme="minorHAnsi" w:hint="eastAsia"/>
                <w:color w:val="000000"/>
                <w:sz w:val="20"/>
                <w:szCs w:val="20"/>
              </w:rPr>
              <w:t>下午</w:t>
            </w:r>
            <w:r w:rsidRPr="00F47349">
              <w:rPr>
                <w:rFonts w:ascii="等线" w:eastAsia="等线" w:hAnsi="等线" w:cstheme="minorHAnsi"/>
                <w:color w:val="000000"/>
                <w:sz w:val="20"/>
                <w:szCs w:val="20"/>
              </w:rPr>
              <w:t>5:30</w:t>
            </w:r>
            <w:r w:rsidRPr="00F47349">
              <w:rPr>
                <w:rFonts w:ascii="等线" w:eastAsia="等线" w:hAnsi="等线" w:cstheme="minorHAnsi" w:hint="eastAsia"/>
                <w:color w:val="000000"/>
                <w:sz w:val="20"/>
                <w:szCs w:val="20"/>
              </w:rPr>
              <w:t>）</w:t>
            </w:r>
          </w:p>
        </w:tc>
      </w:tr>
      <w:tr w:rsidR="00FD788C" w:rsidRPr="00F47349" w14:paraId="704C3A56" w14:textId="77777777" w:rsidTr="00CD1B25">
        <w:tc>
          <w:tcPr>
            <w:tcW w:w="463" w:type="dxa"/>
          </w:tcPr>
          <w:p w14:paraId="7B354D11" w14:textId="77777777" w:rsidR="00FD788C" w:rsidRPr="00F47349" w:rsidRDefault="00FD788C" w:rsidP="00FD788C">
            <w:pPr>
              <w:pStyle w:val="ListParagraph"/>
              <w:widowControl/>
              <w:numPr>
                <w:ilvl w:val="0"/>
                <w:numId w:val="66"/>
              </w:numPr>
              <w:spacing w:line="360" w:lineRule="auto"/>
              <w:ind w:left="0" w:firstLineChars="0" w:firstLine="0"/>
              <w:rPr>
                <w:rFonts w:ascii="等线" w:eastAsia="等线" w:hAnsi="等线" w:cs="Arial"/>
                <w:color w:val="000000"/>
                <w:sz w:val="20"/>
                <w:szCs w:val="20"/>
              </w:rPr>
            </w:pPr>
          </w:p>
        </w:tc>
        <w:tc>
          <w:tcPr>
            <w:tcW w:w="1316" w:type="dxa"/>
          </w:tcPr>
          <w:p w14:paraId="46DA915E"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sz w:val="20"/>
                <w:szCs w:val="20"/>
              </w:rPr>
              <w:t>湖南平江汇丰村镇银行有限责任公司</w:t>
            </w:r>
          </w:p>
        </w:tc>
        <w:tc>
          <w:tcPr>
            <w:tcW w:w="2185" w:type="dxa"/>
          </w:tcPr>
          <w:p w14:paraId="4A07974B"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湖南省平江县新城区商业步行街阳光花园华景中心</w:t>
            </w:r>
            <w:r w:rsidRPr="00F47349">
              <w:rPr>
                <w:rFonts w:ascii="等线" w:eastAsia="等线" w:hAnsi="等线" w:cstheme="minorHAnsi"/>
                <w:color w:val="000000"/>
                <w:sz w:val="20"/>
                <w:szCs w:val="20"/>
              </w:rPr>
              <w:t>101</w:t>
            </w:r>
            <w:r w:rsidRPr="00F47349">
              <w:rPr>
                <w:rFonts w:ascii="等线" w:eastAsia="等线" w:hAnsi="等线" w:cstheme="minorHAnsi" w:hint="eastAsia"/>
                <w:color w:val="000000"/>
                <w:sz w:val="20"/>
                <w:szCs w:val="20"/>
              </w:rPr>
              <w:t>室</w:t>
            </w:r>
          </w:p>
        </w:tc>
        <w:tc>
          <w:tcPr>
            <w:tcW w:w="1134" w:type="dxa"/>
          </w:tcPr>
          <w:p w14:paraId="2043F16A"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color w:val="000000"/>
                <w:sz w:val="20"/>
                <w:szCs w:val="20"/>
              </w:rPr>
              <w:t>414500</w:t>
            </w:r>
          </w:p>
        </w:tc>
        <w:tc>
          <w:tcPr>
            <w:tcW w:w="1621" w:type="dxa"/>
          </w:tcPr>
          <w:p w14:paraId="699128D3"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人力资源部</w:t>
            </w:r>
          </w:p>
        </w:tc>
        <w:tc>
          <w:tcPr>
            <w:tcW w:w="4416" w:type="dxa"/>
          </w:tcPr>
          <w:p w14:paraId="00D82523" w14:textId="77777777" w:rsidR="00FD788C" w:rsidRPr="00F47349" w:rsidRDefault="00CD1B25" w:rsidP="00FD788C">
            <w:pPr>
              <w:spacing w:line="360" w:lineRule="auto"/>
              <w:rPr>
                <w:rFonts w:ascii="等线" w:eastAsia="等线" w:hAnsi="等线" w:cstheme="minorHAnsi"/>
                <w:sz w:val="20"/>
                <w:szCs w:val="20"/>
              </w:rPr>
            </w:pPr>
            <w:hyperlink r:id="rId27" w:history="1">
              <w:r w:rsidR="00FD788C" w:rsidRPr="00F47349">
                <w:rPr>
                  <w:rStyle w:val="Hyperlink"/>
                  <w:rFonts w:ascii="等线" w:eastAsia="等线" w:hAnsi="等线" w:cstheme="minorHAnsi"/>
                  <w:sz w:val="20"/>
                  <w:szCs w:val="20"/>
                </w:rPr>
                <w:t>rrb.hr.resourcing.support.cn@hsbc.com.cn</w:t>
              </w:r>
            </w:hyperlink>
            <w:r w:rsidR="00FD788C" w:rsidRPr="00F47349">
              <w:rPr>
                <w:rFonts w:ascii="等线" w:eastAsia="等线" w:hAnsi="等线" w:cstheme="minorHAnsi"/>
                <w:color w:val="000000"/>
                <w:sz w:val="20"/>
                <w:szCs w:val="20"/>
              </w:rPr>
              <w:t xml:space="preserve"> </w:t>
            </w:r>
          </w:p>
        </w:tc>
        <w:tc>
          <w:tcPr>
            <w:tcW w:w="3319" w:type="dxa"/>
          </w:tcPr>
          <w:p w14:paraId="7F155434" w14:textId="3E2F136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color w:val="000000"/>
                <w:sz w:val="20"/>
                <w:szCs w:val="20"/>
              </w:rPr>
              <w:t>0730-6888422</w:t>
            </w:r>
            <w:r w:rsidRPr="00F47349">
              <w:rPr>
                <w:rFonts w:ascii="等线" w:eastAsia="等线" w:hAnsi="等线" w:cstheme="minorHAnsi" w:hint="eastAsia"/>
                <w:color w:val="000000"/>
                <w:sz w:val="20"/>
                <w:szCs w:val="20"/>
              </w:rPr>
              <w:t>（工作日，星期一至星期五，上午</w:t>
            </w:r>
            <w:r w:rsidRPr="00F47349">
              <w:rPr>
                <w:rFonts w:ascii="等线" w:eastAsia="等线" w:hAnsi="等线" w:cstheme="minorHAnsi"/>
                <w:color w:val="000000"/>
                <w:sz w:val="20"/>
                <w:szCs w:val="20"/>
              </w:rPr>
              <w:t>8:30</w:t>
            </w:r>
            <w:r w:rsidR="00336057" w:rsidRPr="00F47349">
              <w:rPr>
                <w:rFonts w:ascii="等线" w:eastAsia="等线" w:hAnsi="等线" w:cstheme="minorHAnsi" w:hint="eastAsia"/>
                <w:color w:val="000000"/>
                <w:sz w:val="20"/>
                <w:szCs w:val="20"/>
              </w:rPr>
              <w:t>至</w:t>
            </w:r>
            <w:r w:rsidRPr="00F47349">
              <w:rPr>
                <w:rFonts w:ascii="等线" w:eastAsia="等线" w:hAnsi="等线" w:cstheme="minorHAnsi" w:hint="eastAsia"/>
                <w:color w:val="000000"/>
                <w:sz w:val="20"/>
                <w:szCs w:val="20"/>
              </w:rPr>
              <w:t>下午</w:t>
            </w:r>
            <w:r w:rsidRPr="00F47349">
              <w:rPr>
                <w:rFonts w:ascii="等线" w:eastAsia="等线" w:hAnsi="等线" w:cstheme="minorHAnsi"/>
                <w:color w:val="000000"/>
                <w:sz w:val="20"/>
                <w:szCs w:val="20"/>
              </w:rPr>
              <w:t>5:30</w:t>
            </w:r>
            <w:r w:rsidRPr="00F47349">
              <w:rPr>
                <w:rFonts w:ascii="等线" w:eastAsia="等线" w:hAnsi="等线" w:cstheme="minorHAnsi" w:hint="eastAsia"/>
                <w:color w:val="000000"/>
                <w:sz w:val="20"/>
                <w:szCs w:val="20"/>
              </w:rPr>
              <w:t>）</w:t>
            </w:r>
          </w:p>
        </w:tc>
      </w:tr>
      <w:tr w:rsidR="00FD788C" w:rsidRPr="00F47349" w14:paraId="00E57AFA" w14:textId="77777777" w:rsidTr="00CD1B25">
        <w:tc>
          <w:tcPr>
            <w:tcW w:w="463" w:type="dxa"/>
          </w:tcPr>
          <w:p w14:paraId="3766ECC1" w14:textId="77777777" w:rsidR="00FD788C" w:rsidRPr="00F47349" w:rsidRDefault="00FD788C" w:rsidP="00FD788C">
            <w:pPr>
              <w:pStyle w:val="ListParagraph"/>
              <w:widowControl/>
              <w:numPr>
                <w:ilvl w:val="0"/>
                <w:numId w:val="66"/>
              </w:numPr>
              <w:spacing w:line="360" w:lineRule="auto"/>
              <w:ind w:left="0" w:firstLineChars="0" w:firstLine="0"/>
              <w:rPr>
                <w:rFonts w:ascii="等线" w:eastAsia="等线" w:hAnsi="等线" w:cs="Arial"/>
                <w:color w:val="000000"/>
                <w:sz w:val="20"/>
                <w:szCs w:val="20"/>
              </w:rPr>
            </w:pPr>
          </w:p>
        </w:tc>
        <w:tc>
          <w:tcPr>
            <w:tcW w:w="1316" w:type="dxa"/>
          </w:tcPr>
          <w:p w14:paraId="0295772B"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sz w:val="20"/>
                <w:szCs w:val="20"/>
              </w:rPr>
              <w:t>山东荣成汇丰村镇银行有限责任公司</w:t>
            </w:r>
          </w:p>
        </w:tc>
        <w:tc>
          <w:tcPr>
            <w:tcW w:w="2185" w:type="dxa"/>
          </w:tcPr>
          <w:p w14:paraId="3B0951F0"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山东荣成成山大道东段</w:t>
            </w:r>
            <w:r w:rsidRPr="00F47349">
              <w:rPr>
                <w:rFonts w:ascii="等线" w:eastAsia="等线" w:hAnsi="等线" w:cstheme="minorHAnsi"/>
                <w:color w:val="000000"/>
                <w:sz w:val="20"/>
                <w:szCs w:val="20"/>
              </w:rPr>
              <w:t>198</w:t>
            </w:r>
            <w:r w:rsidRPr="00F47349">
              <w:rPr>
                <w:rFonts w:ascii="等线" w:eastAsia="等线" w:hAnsi="等线" w:cstheme="minorHAnsi" w:hint="eastAsia"/>
                <w:color w:val="000000"/>
                <w:sz w:val="20"/>
                <w:szCs w:val="20"/>
              </w:rPr>
              <w:t>商业</w:t>
            </w:r>
            <w:r w:rsidRPr="00F47349">
              <w:rPr>
                <w:rFonts w:ascii="等线" w:eastAsia="等线" w:hAnsi="等线" w:cstheme="minorHAnsi"/>
                <w:color w:val="000000"/>
                <w:sz w:val="20"/>
                <w:szCs w:val="20"/>
              </w:rPr>
              <w:t>2</w:t>
            </w:r>
            <w:r w:rsidRPr="00F47349">
              <w:rPr>
                <w:rFonts w:ascii="等线" w:eastAsia="等线" w:hAnsi="等线" w:cstheme="minorHAnsi" w:hint="eastAsia"/>
                <w:color w:val="000000"/>
                <w:sz w:val="20"/>
                <w:szCs w:val="20"/>
              </w:rPr>
              <w:t>号</w:t>
            </w:r>
          </w:p>
        </w:tc>
        <w:tc>
          <w:tcPr>
            <w:tcW w:w="1134" w:type="dxa"/>
          </w:tcPr>
          <w:p w14:paraId="6F992932"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color w:val="000000"/>
                <w:sz w:val="20"/>
                <w:szCs w:val="20"/>
              </w:rPr>
              <w:t>264300</w:t>
            </w:r>
          </w:p>
        </w:tc>
        <w:tc>
          <w:tcPr>
            <w:tcW w:w="1621" w:type="dxa"/>
          </w:tcPr>
          <w:p w14:paraId="61CE5F2B"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人力资源部</w:t>
            </w:r>
          </w:p>
        </w:tc>
        <w:tc>
          <w:tcPr>
            <w:tcW w:w="4416" w:type="dxa"/>
          </w:tcPr>
          <w:p w14:paraId="4525E623" w14:textId="77777777" w:rsidR="00FD788C" w:rsidRPr="00F47349" w:rsidRDefault="00CD1B25" w:rsidP="00FD788C">
            <w:pPr>
              <w:spacing w:line="360" w:lineRule="auto"/>
              <w:rPr>
                <w:rFonts w:ascii="等线" w:eastAsia="等线" w:hAnsi="等线" w:cstheme="minorHAnsi"/>
                <w:sz w:val="20"/>
                <w:szCs w:val="20"/>
              </w:rPr>
            </w:pPr>
            <w:hyperlink r:id="rId28" w:history="1">
              <w:r w:rsidR="00FD788C" w:rsidRPr="00F47349">
                <w:rPr>
                  <w:rStyle w:val="Hyperlink"/>
                  <w:rFonts w:ascii="等线" w:eastAsia="等线" w:hAnsi="等线" w:cstheme="minorHAnsi"/>
                  <w:sz w:val="20"/>
                  <w:szCs w:val="20"/>
                </w:rPr>
                <w:t>rrb.hr.resourcing.support.cn@hsbc.com.cn</w:t>
              </w:r>
            </w:hyperlink>
            <w:r w:rsidR="00FD788C" w:rsidRPr="00F47349">
              <w:rPr>
                <w:rFonts w:ascii="等线" w:eastAsia="等线" w:hAnsi="等线" w:cstheme="minorHAnsi"/>
                <w:color w:val="000000"/>
                <w:sz w:val="20"/>
                <w:szCs w:val="20"/>
              </w:rPr>
              <w:t xml:space="preserve"> </w:t>
            </w:r>
          </w:p>
        </w:tc>
        <w:tc>
          <w:tcPr>
            <w:tcW w:w="3319" w:type="dxa"/>
          </w:tcPr>
          <w:p w14:paraId="59FAADAC"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color w:val="000000"/>
                <w:sz w:val="20"/>
                <w:szCs w:val="20"/>
              </w:rPr>
              <w:t>0631-7607101</w:t>
            </w:r>
            <w:r w:rsidRPr="00F47349">
              <w:rPr>
                <w:rFonts w:ascii="等线" w:eastAsia="等线" w:hAnsi="等线" w:cstheme="minorHAnsi" w:hint="eastAsia"/>
                <w:color w:val="000000"/>
                <w:sz w:val="20"/>
                <w:szCs w:val="20"/>
              </w:rPr>
              <w:t>（工作日，星期一至星期五，上午</w:t>
            </w:r>
            <w:r w:rsidRPr="00F47349">
              <w:rPr>
                <w:rFonts w:ascii="等线" w:eastAsia="等线" w:hAnsi="等线" w:cstheme="minorHAnsi"/>
                <w:color w:val="000000"/>
                <w:sz w:val="20"/>
                <w:szCs w:val="20"/>
              </w:rPr>
              <w:t>8:30</w:t>
            </w:r>
            <w:r w:rsidRPr="00F47349">
              <w:rPr>
                <w:rFonts w:ascii="等线" w:eastAsia="等线" w:hAnsi="等线" w:cstheme="minorHAnsi" w:hint="eastAsia"/>
                <w:color w:val="000000"/>
                <w:sz w:val="20"/>
                <w:szCs w:val="20"/>
              </w:rPr>
              <w:t>至下午</w:t>
            </w:r>
            <w:r w:rsidRPr="00F47349">
              <w:rPr>
                <w:rFonts w:ascii="等线" w:eastAsia="等线" w:hAnsi="等线" w:cstheme="minorHAnsi"/>
                <w:color w:val="000000"/>
                <w:sz w:val="20"/>
                <w:szCs w:val="20"/>
              </w:rPr>
              <w:t>5:30</w:t>
            </w:r>
            <w:r w:rsidRPr="00F47349">
              <w:rPr>
                <w:rFonts w:ascii="等线" w:eastAsia="等线" w:hAnsi="等线" w:cstheme="minorHAnsi" w:hint="eastAsia"/>
                <w:color w:val="000000"/>
                <w:sz w:val="20"/>
                <w:szCs w:val="20"/>
              </w:rPr>
              <w:t>）</w:t>
            </w:r>
          </w:p>
        </w:tc>
      </w:tr>
      <w:tr w:rsidR="00FD788C" w:rsidRPr="00F47349" w14:paraId="457B5BC0" w14:textId="77777777" w:rsidTr="00CD1B25">
        <w:tc>
          <w:tcPr>
            <w:tcW w:w="463" w:type="dxa"/>
          </w:tcPr>
          <w:p w14:paraId="7EAB73FA" w14:textId="77777777" w:rsidR="00FD788C" w:rsidRPr="00F47349" w:rsidRDefault="00FD788C" w:rsidP="00FD788C">
            <w:pPr>
              <w:pStyle w:val="ListParagraph"/>
              <w:widowControl/>
              <w:numPr>
                <w:ilvl w:val="0"/>
                <w:numId w:val="66"/>
              </w:numPr>
              <w:spacing w:line="360" w:lineRule="auto"/>
              <w:ind w:left="0" w:firstLineChars="0" w:firstLine="0"/>
              <w:rPr>
                <w:rFonts w:ascii="等线" w:eastAsia="等线" w:hAnsi="等线" w:cs="Arial"/>
                <w:color w:val="000000"/>
                <w:sz w:val="20"/>
                <w:szCs w:val="20"/>
              </w:rPr>
            </w:pPr>
          </w:p>
        </w:tc>
        <w:tc>
          <w:tcPr>
            <w:tcW w:w="1316" w:type="dxa"/>
          </w:tcPr>
          <w:p w14:paraId="128D2FA4" w14:textId="2F082000" w:rsidR="00FD788C" w:rsidRPr="00F47349" w:rsidRDefault="00336057" w:rsidP="00336057">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汇丰环球客户服务（广东）有限公司</w:t>
            </w:r>
          </w:p>
        </w:tc>
        <w:tc>
          <w:tcPr>
            <w:tcW w:w="2185" w:type="dxa"/>
          </w:tcPr>
          <w:p w14:paraId="4D69624C" w14:textId="65C061B6" w:rsidR="00FD788C" w:rsidRPr="00F47349" w:rsidRDefault="00FD788C" w:rsidP="00FD788C">
            <w:pPr>
              <w:spacing w:line="360" w:lineRule="auto"/>
              <w:rPr>
                <w:rFonts w:ascii="等线" w:eastAsia="等线" w:hAnsi="等线" w:cstheme="minorHAnsi"/>
                <w:color w:val="000000"/>
                <w:sz w:val="20"/>
                <w:szCs w:val="20"/>
              </w:rPr>
            </w:pPr>
            <w:r w:rsidRPr="00F47349">
              <w:rPr>
                <w:rFonts w:ascii="等线" w:eastAsia="等线" w:hAnsi="等线" w:cstheme="minorHAnsi" w:hint="eastAsia"/>
                <w:color w:val="000000"/>
                <w:sz w:val="20"/>
                <w:szCs w:val="20"/>
              </w:rPr>
              <w:t>中国广东省广州市天河区天河路</w:t>
            </w:r>
            <w:r w:rsidRPr="00F47349">
              <w:rPr>
                <w:rFonts w:ascii="等线" w:eastAsia="等线" w:hAnsi="等线" w:cstheme="minorHAnsi"/>
                <w:color w:val="000000"/>
                <w:sz w:val="20"/>
                <w:szCs w:val="20"/>
              </w:rPr>
              <w:t>381</w:t>
            </w:r>
            <w:r w:rsidRPr="00F47349">
              <w:rPr>
                <w:rFonts w:ascii="等线" w:eastAsia="等线" w:hAnsi="等线" w:cstheme="minorHAnsi" w:hint="eastAsia"/>
                <w:color w:val="000000"/>
                <w:sz w:val="20"/>
                <w:szCs w:val="20"/>
              </w:rPr>
              <w:t>号太古汇</w:t>
            </w:r>
            <w:r w:rsidRPr="00F47349">
              <w:rPr>
                <w:rFonts w:ascii="等线" w:eastAsia="等线" w:hAnsi="等线" w:cstheme="minorHAnsi"/>
                <w:color w:val="000000"/>
                <w:sz w:val="20"/>
                <w:szCs w:val="20"/>
              </w:rPr>
              <w:t>2</w:t>
            </w:r>
            <w:r w:rsidRPr="00F47349">
              <w:rPr>
                <w:rFonts w:ascii="等线" w:eastAsia="等线" w:hAnsi="等线" w:cstheme="minorHAnsi" w:hint="eastAsia"/>
                <w:color w:val="000000"/>
                <w:sz w:val="20"/>
                <w:szCs w:val="20"/>
              </w:rPr>
              <w:t>号办公楼</w:t>
            </w:r>
            <w:r w:rsidR="00E20CED" w:rsidRPr="00F47349">
              <w:rPr>
                <w:rFonts w:ascii="等线" w:eastAsia="等线" w:hAnsi="等线" w:cstheme="minorHAnsi" w:hint="eastAsia"/>
                <w:color w:val="000000"/>
                <w:sz w:val="20"/>
                <w:szCs w:val="20"/>
              </w:rPr>
              <w:t>四至十七</w:t>
            </w:r>
            <w:r w:rsidRPr="00F47349">
              <w:rPr>
                <w:rFonts w:ascii="等线" w:eastAsia="等线" w:hAnsi="等线" w:cstheme="minorHAnsi" w:hint="eastAsia"/>
                <w:color w:val="000000"/>
                <w:sz w:val="20"/>
                <w:szCs w:val="20"/>
              </w:rPr>
              <w:t>层</w:t>
            </w:r>
          </w:p>
        </w:tc>
        <w:tc>
          <w:tcPr>
            <w:tcW w:w="1134" w:type="dxa"/>
          </w:tcPr>
          <w:p w14:paraId="5EECCE88" w14:textId="77777777" w:rsidR="00FD788C" w:rsidRPr="00F47349" w:rsidRDefault="00FD788C" w:rsidP="00FD788C">
            <w:pPr>
              <w:spacing w:line="360" w:lineRule="auto"/>
              <w:rPr>
                <w:rFonts w:ascii="等线" w:eastAsia="等线" w:hAnsi="等线" w:cstheme="minorHAnsi"/>
                <w:color w:val="000000"/>
                <w:sz w:val="20"/>
                <w:szCs w:val="20"/>
              </w:rPr>
            </w:pPr>
            <w:r w:rsidRPr="00F47349">
              <w:rPr>
                <w:rFonts w:ascii="等线" w:eastAsia="等线" w:hAnsi="等线" w:cstheme="minorHAnsi"/>
                <w:color w:val="000000"/>
                <w:sz w:val="20"/>
                <w:szCs w:val="20"/>
              </w:rPr>
              <w:t>510620</w:t>
            </w:r>
          </w:p>
        </w:tc>
        <w:tc>
          <w:tcPr>
            <w:tcW w:w="1621" w:type="dxa"/>
          </w:tcPr>
          <w:p w14:paraId="3DBC17D7"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人力资源部</w:t>
            </w:r>
          </w:p>
        </w:tc>
        <w:tc>
          <w:tcPr>
            <w:tcW w:w="4416" w:type="dxa"/>
          </w:tcPr>
          <w:p w14:paraId="73EB642D"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color w:val="0563C1"/>
                <w:kern w:val="0"/>
                <w:sz w:val="20"/>
                <w:szCs w:val="20"/>
                <w:u w:val="single"/>
              </w:rPr>
              <w:t>recruitment.china.gsc@hsbc.com.cn</w:t>
            </w:r>
          </w:p>
        </w:tc>
        <w:tc>
          <w:tcPr>
            <w:tcW w:w="3319" w:type="dxa"/>
          </w:tcPr>
          <w:p w14:paraId="286F00B8" w14:textId="0C57B383" w:rsidR="00FD788C" w:rsidRPr="00F47349" w:rsidRDefault="00FD788C" w:rsidP="00FD788C">
            <w:pPr>
              <w:spacing w:line="360" w:lineRule="auto"/>
              <w:rPr>
                <w:rFonts w:ascii="等线" w:eastAsia="等线" w:hAnsi="等线" w:cstheme="minorHAnsi"/>
                <w:color w:val="000000"/>
                <w:sz w:val="20"/>
                <w:szCs w:val="20"/>
              </w:rPr>
            </w:pPr>
            <w:r w:rsidRPr="00F47349">
              <w:rPr>
                <w:rFonts w:ascii="等线" w:eastAsia="等线" w:hAnsi="等线" w:cstheme="minorHAnsi"/>
                <w:color w:val="000000"/>
                <w:sz w:val="20"/>
                <w:szCs w:val="20"/>
              </w:rPr>
              <w:t>020</w:t>
            </w:r>
            <w:r w:rsidR="00336057" w:rsidRPr="00F47349">
              <w:rPr>
                <w:rFonts w:ascii="等线" w:eastAsia="等线" w:hAnsi="等线" w:cstheme="minorHAnsi" w:hint="eastAsia"/>
                <w:color w:val="000000"/>
                <w:sz w:val="20"/>
                <w:szCs w:val="20"/>
              </w:rPr>
              <w:t>-</w:t>
            </w:r>
            <w:r w:rsidRPr="00F47349">
              <w:rPr>
                <w:rFonts w:ascii="等线" w:eastAsia="等线" w:hAnsi="等线" w:cstheme="minorHAnsi"/>
                <w:color w:val="000000"/>
                <w:sz w:val="20"/>
                <w:szCs w:val="20"/>
              </w:rPr>
              <w:t>38583304</w:t>
            </w:r>
            <w:r w:rsidRPr="00F47349">
              <w:rPr>
                <w:rFonts w:ascii="等线" w:eastAsia="等线" w:hAnsi="等线" w:cstheme="minorHAnsi" w:hint="eastAsia"/>
                <w:color w:val="000000"/>
                <w:sz w:val="20"/>
                <w:szCs w:val="20"/>
              </w:rPr>
              <w:t>（工作日，星期一至星期五，上午</w:t>
            </w:r>
            <w:r w:rsidRPr="00F47349">
              <w:rPr>
                <w:rFonts w:ascii="等线" w:eastAsia="等线" w:hAnsi="等线" w:cstheme="minorHAnsi"/>
                <w:color w:val="000000"/>
                <w:sz w:val="20"/>
                <w:szCs w:val="20"/>
              </w:rPr>
              <w:t>8:30</w:t>
            </w:r>
            <w:r w:rsidR="00336057" w:rsidRPr="00F47349">
              <w:rPr>
                <w:rFonts w:ascii="等线" w:eastAsia="等线" w:hAnsi="等线" w:cstheme="minorHAnsi" w:hint="eastAsia"/>
                <w:color w:val="000000"/>
                <w:sz w:val="20"/>
                <w:szCs w:val="20"/>
              </w:rPr>
              <w:t>至</w:t>
            </w:r>
            <w:r w:rsidRPr="00F47349">
              <w:rPr>
                <w:rFonts w:ascii="等线" w:eastAsia="等线" w:hAnsi="等线" w:cstheme="minorHAnsi" w:hint="eastAsia"/>
                <w:color w:val="000000"/>
                <w:sz w:val="20"/>
                <w:szCs w:val="20"/>
              </w:rPr>
              <w:t>下午</w:t>
            </w:r>
            <w:r w:rsidRPr="00F47349">
              <w:rPr>
                <w:rFonts w:ascii="等线" w:eastAsia="等线" w:hAnsi="等线" w:cstheme="minorHAnsi"/>
                <w:color w:val="000000"/>
                <w:sz w:val="20"/>
                <w:szCs w:val="20"/>
              </w:rPr>
              <w:t>5:30</w:t>
            </w:r>
            <w:r w:rsidRPr="00F47349">
              <w:rPr>
                <w:rFonts w:ascii="等线" w:eastAsia="等线" w:hAnsi="等线" w:cstheme="minorHAnsi" w:hint="eastAsia"/>
                <w:color w:val="000000"/>
                <w:sz w:val="20"/>
                <w:szCs w:val="20"/>
              </w:rPr>
              <w:t>）</w:t>
            </w:r>
          </w:p>
        </w:tc>
      </w:tr>
      <w:tr w:rsidR="00FD788C" w:rsidRPr="00F47349" w14:paraId="2DC4A245" w14:textId="77777777" w:rsidTr="00CD1B25">
        <w:tc>
          <w:tcPr>
            <w:tcW w:w="463" w:type="dxa"/>
          </w:tcPr>
          <w:p w14:paraId="287BA47A" w14:textId="77777777" w:rsidR="00FD788C" w:rsidRPr="00F47349" w:rsidRDefault="00FD788C" w:rsidP="00FD788C">
            <w:pPr>
              <w:pStyle w:val="ListParagraph"/>
              <w:widowControl/>
              <w:numPr>
                <w:ilvl w:val="0"/>
                <w:numId w:val="66"/>
              </w:numPr>
              <w:spacing w:line="360" w:lineRule="auto"/>
              <w:ind w:left="0" w:firstLineChars="0" w:firstLine="0"/>
              <w:rPr>
                <w:rFonts w:ascii="等线" w:eastAsia="等线" w:hAnsi="等线" w:cs="Arial"/>
                <w:color w:val="000000"/>
                <w:sz w:val="20"/>
                <w:szCs w:val="20"/>
              </w:rPr>
            </w:pPr>
          </w:p>
        </w:tc>
        <w:tc>
          <w:tcPr>
            <w:tcW w:w="1316" w:type="dxa"/>
          </w:tcPr>
          <w:p w14:paraId="2A6199FD"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汇丰软件开发（广东）有限公司</w:t>
            </w:r>
          </w:p>
        </w:tc>
        <w:tc>
          <w:tcPr>
            <w:tcW w:w="2185" w:type="dxa"/>
          </w:tcPr>
          <w:p w14:paraId="7D5D4531" w14:textId="30325401" w:rsidR="00FD788C" w:rsidRPr="00F47349" w:rsidRDefault="00FD788C" w:rsidP="00EE111D">
            <w:pPr>
              <w:spacing w:line="360" w:lineRule="auto"/>
              <w:rPr>
                <w:rFonts w:ascii="等线" w:eastAsia="等线" w:hAnsi="等线" w:cstheme="minorHAnsi"/>
                <w:color w:val="000000"/>
                <w:sz w:val="20"/>
                <w:szCs w:val="20"/>
              </w:rPr>
            </w:pPr>
            <w:r w:rsidRPr="00F47349">
              <w:rPr>
                <w:rFonts w:ascii="等线" w:eastAsia="等线" w:hAnsi="等线" w:cstheme="minorHAnsi" w:hint="eastAsia"/>
                <w:color w:val="000000"/>
                <w:sz w:val="20"/>
                <w:szCs w:val="20"/>
              </w:rPr>
              <w:t>中国广东省广州市天河区天河路</w:t>
            </w:r>
            <w:r w:rsidRPr="00F47349">
              <w:rPr>
                <w:rFonts w:ascii="等线" w:eastAsia="等线" w:hAnsi="等线" w:cstheme="minorHAnsi"/>
                <w:color w:val="000000"/>
                <w:sz w:val="20"/>
                <w:szCs w:val="20"/>
              </w:rPr>
              <w:t>381</w:t>
            </w:r>
            <w:r w:rsidRPr="00F47349">
              <w:rPr>
                <w:rFonts w:ascii="等线" w:eastAsia="等线" w:hAnsi="等线" w:cstheme="minorHAnsi" w:hint="eastAsia"/>
                <w:color w:val="000000"/>
                <w:sz w:val="20"/>
                <w:szCs w:val="20"/>
              </w:rPr>
              <w:t>号太古汇</w:t>
            </w:r>
            <w:r w:rsidRPr="00F47349">
              <w:rPr>
                <w:rFonts w:ascii="等线" w:eastAsia="等线" w:hAnsi="等线" w:cstheme="minorHAnsi"/>
                <w:color w:val="000000"/>
                <w:sz w:val="20"/>
                <w:szCs w:val="20"/>
              </w:rPr>
              <w:t>2</w:t>
            </w:r>
            <w:r w:rsidRPr="00F47349">
              <w:rPr>
                <w:rFonts w:ascii="等线" w:eastAsia="等线" w:hAnsi="等线" w:cstheme="minorHAnsi" w:hint="eastAsia"/>
                <w:color w:val="000000"/>
                <w:sz w:val="20"/>
                <w:szCs w:val="20"/>
              </w:rPr>
              <w:t>办公楼</w:t>
            </w:r>
            <w:r w:rsidR="00E20CED" w:rsidRPr="00F47349">
              <w:rPr>
                <w:rFonts w:ascii="等线" w:eastAsia="等线" w:hAnsi="等线" w:cstheme="minorHAnsi" w:hint="eastAsia"/>
                <w:color w:val="000000"/>
                <w:sz w:val="20"/>
                <w:szCs w:val="20"/>
              </w:rPr>
              <w:t>2</w:t>
            </w:r>
            <w:r w:rsidRPr="00F47349">
              <w:rPr>
                <w:rFonts w:ascii="等线" w:eastAsia="等线" w:hAnsi="等线" w:cstheme="minorHAnsi"/>
                <w:color w:val="000000"/>
                <w:sz w:val="20"/>
                <w:szCs w:val="20"/>
              </w:rPr>
              <w:t>2</w:t>
            </w:r>
            <w:r w:rsidRPr="00F47349">
              <w:rPr>
                <w:rFonts w:ascii="等线" w:eastAsia="等线" w:hAnsi="等线" w:cstheme="minorHAnsi" w:hint="eastAsia"/>
                <w:color w:val="000000"/>
                <w:sz w:val="20"/>
                <w:szCs w:val="20"/>
              </w:rPr>
              <w:t>层</w:t>
            </w:r>
          </w:p>
        </w:tc>
        <w:tc>
          <w:tcPr>
            <w:tcW w:w="1134" w:type="dxa"/>
          </w:tcPr>
          <w:p w14:paraId="7E34512C" w14:textId="77777777" w:rsidR="00FD788C" w:rsidRPr="00F47349" w:rsidRDefault="00FD788C" w:rsidP="00FD788C">
            <w:pPr>
              <w:spacing w:line="360" w:lineRule="auto"/>
              <w:rPr>
                <w:rFonts w:ascii="等线" w:eastAsia="等线" w:hAnsi="等线" w:cstheme="minorHAnsi"/>
                <w:color w:val="000000"/>
                <w:sz w:val="20"/>
                <w:szCs w:val="20"/>
              </w:rPr>
            </w:pPr>
            <w:r w:rsidRPr="00F47349">
              <w:rPr>
                <w:rFonts w:ascii="等线" w:eastAsia="等线" w:hAnsi="等线" w:cstheme="minorHAnsi"/>
                <w:color w:val="000000"/>
                <w:sz w:val="20"/>
                <w:szCs w:val="20"/>
              </w:rPr>
              <w:t>510620</w:t>
            </w:r>
          </w:p>
        </w:tc>
        <w:tc>
          <w:tcPr>
            <w:tcW w:w="1621" w:type="dxa"/>
          </w:tcPr>
          <w:p w14:paraId="381B063D"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人力资源部</w:t>
            </w:r>
          </w:p>
        </w:tc>
        <w:tc>
          <w:tcPr>
            <w:tcW w:w="4416" w:type="dxa"/>
          </w:tcPr>
          <w:p w14:paraId="7FCB125F"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color w:val="0563C1"/>
                <w:kern w:val="0"/>
                <w:sz w:val="20"/>
                <w:szCs w:val="20"/>
                <w:u w:val="single"/>
              </w:rPr>
              <w:t>recruitment.hsdc@hsbc.com.cn</w:t>
            </w:r>
          </w:p>
        </w:tc>
        <w:tc>
          <w:tcPr>
            <w:tcW w:w="3319" w:type="dxa"/>
          </w:tcPr>
          <w:p w14:paraId="2C8CB9E7" w14:textId="4F36EC82" w:rsidR="00FD788C" w:rsidRPr="00F47349" w:rsidRDefault="00FD788C" w:rsidP="00FD788C">
            <w:pPr>
              <w:spacing w:line="360" w:lineRule="auto"/>
              <w:rPr>
                <w:rFonts w:ascii="等线" w:eastAsia="等线" w:hAnsi="等线" w:cstheme="minorHAnsi"/>
                <w:color w:val="000000"/>
                <w:sz w:val="20"/>
                <w:szCs w:val="20"/>
              </w:rPr>
            </w:pPr>
            <w:r w:rsidRPr="00F47349">
              <w:rPr>
                <w:rFonts w:ascii="等线" w:eastAsia="等线" w:hAnsi="等线" w:cstheme="minorHAnsi"/>
                <w:color w:val="000000"/>
                <w:sz w:val="20"/>
                <w:szCs w:val="20"/>
              </w:rPr>
              <w:t>020</w:t>
            </w:r>
            <w:r w:rsidR="00336057" w:rsidRPr="00F47349">
              <w:rPr>
                <w:rFonts w:ascii="等线" w:eastAsia="等线" w:hAnsi="等线" w:cstheme="minorHAnsi" w:hint="eastAsia"/>
                <w:color w:val="000000"/>
                <w:sz w:val="20"/>
                <w:szCs w:val="20"/>
              </w:rPr>
              <w:t>-</w:t>
            </w:r>
            <w:r w:rsidRPr="00F47349">
              <w:rPr>
                <w:rFonts w:ascii="等线" w:eastAsia="等线" w:hAnsi="等线" w:cstheme="minorHAnsi"/>
                <w:color w:val="000000"/>
                <w:sz w:val="20"/>
                <w:szCs w:val="20"/>
              </w:rPr>
              <w:t>38587252</w:t>
            </w:r>
            <w:r w:rsidRPr="00F47349">
              <w:rPr>
                <w:rFonts w:ascii="等线" w:eastAsia="等线" w:hAnsi="等线" w:cstheme="minorHAnsi" w:hint="eastAsia"/>
                <w:color w:val="000000"/>
                <w:sz w:val="20"/>
                <w:szCs w:val="20"/>
              </w:rPr>
              <w:t>（工作日，星期一至星期五，上午</w:t>
            </w:r>
            <w:r w:rsidRPr="00F47349">
              <w:rPr>
                <w:rFonts w:ascii="等线" w:eastAsia="等线" w:hAnsi="等线" w:cstheme="minorHAnsi"/>
                <w:color w:val="000000"/>
                <w:sz w:val="20"/>
                <w:szCs w:val="20"/>
              </w:rPr>
              <w:t>8:30</w:t>
            </w:r>
            <w:r w:rsidR="00336057" w:rsidRPr="00F47349">
              <w:rPr>
                <w:rFonts w:ascii="等线" w:eastAsia="等线" w:hAnsi="等线" w:cstheme="minorHAnsi" w:hint="eastAsia"/>
                <w:color w:val="000000"/>
                <w:sz w:val="20"/>
                <w:szCs w:val="20"/>
              </w:rPr>
              <w:t>至</w:t>
            </w:r>
            <w:r w:rsidRPr="00F47349">
              <w:rPr>
                <w:rFonts w:ascii="等线" w:eastAsia="等线" w:hAnsi="等线" w:cstheme="minorHAnsi" w:hint="eastAsia"/>
                <w:color w:val="000000"/>
                <w:sz w:val="20"/>
                <w:szCs w:val="20"/>
              </w:rPr>
              <w:t>下午</w:t>
            </w:r>
            <w:r w:rsidRPr="00F47349">
              <w:rPr>
                <w:rFonts w:ascii="等线" w:eastAsia="等线" w:hAnsi="等线" w:cstheme="minorHAnsi"/>
                <w:color w:val="000000"/>
                <w:sz w:val="20"/>
                <w:szCs w:val="20"/>
              </w:rPr>
              <w:t>5:30</w:t>
            </w:r>
            <w:r w:rsidRPr="00F47349">
              <w:rPr>
                <w:rFonts w:ascii="等线" w:eastAsia="等线" w:hAnsi="等线" w:cstheme="minorHAnsi" w:hint="eastAsia"/>
                <w:color w:val="000000"/>
                <w:sz w:val="20"/>
                <w:szCs w:val="20"/>
              </w:rPr>
              <w:t>）</w:t>
            </w:r>
          </w:p>
        </w:tc>
      </w:tr>
      <w:tr w:rsidR="00FD788C" w:rsidRPr="00F47349" w14:paraId="2B89B1B8" w14:textId="77777777" w:rsidTr="00CD1B25">
        <w:tc>
          <w:tcPr>
            <w:tcW w:w="463" w:type="dxa"/>
          </w:tcPr>
          <w:p w14:paraId="6B91F240" w14:textId="77777777" w:rsidR="00FD788C" w:rsidRPr="00F47349" w:rsidRDefault="00FD788C" w:rsidP="00FD788C">
            <w:pPr>
              <w:pStyle w:val="ListParagraph"/>
              <w:widowControl/>
              <w:numPr>
                <w:ilvl w:val="0"/>
                <w:numId w:val="66"/>
              </w:numPr>
              <w:spacing w:line="360" w:lineRule="auto"/>
              <w:ind w:left="0" w:firstLineChars="0" w:firstLine="0"/>
              <w:rPr>
                <w:rFonts w:ascii="等线" w:eastAsia="等线" w:hAnsi="等线" w:cs="Arial"/>
                <w:color w:val="000000"/>
                <w:sz w:val="20"/>
                <w:szCs w:val="20"/>
              </w:rPr>
            </w:pPr>
          </w:p>
        </w:tc>
        <w:tc>
          <w:tcPr>
            <w:tcW w:w="1316" w:type="dxa"/>
          </w:tcPr>
          <w:p w14:paraId="59078280" w14:textId="091C03CF"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汇丰</w:t>
            </w:r>
            <w:r w:rsidR="00336057" w:rsidRPr="00F47349">
              <w:rPr>
                <w:rFonts w:ascii="等线" w:eastAsia="等线" w:hAnsi="等线" w:cstheme="minorHAnsi" w:hint="eastAsia"/>
                <w:color w:val="000000"/>
                <w:sz w:val="20"/>
                <w:szCs w:val="20"/>
              </w:rPr>
              <w:t>技术</w:t>
            </w:r>
            <w:r w:rsidRPr="00F47349">
              <w:rPr>
                <w:rFonts w:ascii="等线" w:eastAsia="等线" w:hAnsi="等线" w:cstheme="minorHAnsi" w:hint="eastAsia"/>
                <w:color w:val="000000"/>
                <w:sz w:val="20"/>
                <w:szCs w:val="20"/>
              </w:rPr>
              <w:t>服务（中国）有限公司</w:t>
            </w:r>
          </w:p>
        </w:tc>
        <w:tc>
          <w:tcPr>
            <w:tcW w:w="2185" w:type="dxa"/>
          </w:tcPr>
          <w:p w14:paraId="10264F14" w14:textId="12CAC1BE" w:rsidR="00FD788C" w:rsidRPr="00F47349" w:rsidRDefault="00FD788C" w:rsidP="00FD788C">
            <w:pPr>
              <w:spacing w:line="360" w:lineRule="auto"/>
              <w:rPr>
                <w:rFonts w:ascii="等线" w:eastAsia="等线" w:hAnsi="等线" w:cstheme="minorHAnsi"/>
                <w:color w:val="000000"/>
                <w:sz w:val="20"/>
                <w:szCs w:val="20"/>
              </w:rPr>
            </w:pPr>
            <w:r w:rsidRPr="00F47349">
              <w:rPr>
                <w:rFonts w:ascii="等线" w:eastAsia="等线" w:hAnsi="等线" w:cstheme="minorHAnsi" w:hint="eastAsia"/>
                <w:color w:val="000000"/>
                <w:sz w:val="20"/>
                <w:szCs w:val="20"/>
              </w:rPr>
              <w:t>上海市浦东世纪大道8号上海国际金融公司汇丰大厦</w:t>
            </w:r>
            <w:r w:rsidR="00336057" w:rsidRPr="00F47349">
              <w:rPr>
                <w:rFonts w:ascii="等线" w:eastAsia="等线" w:hAnsi="等线" w:cstheme="minorHAnsi" w:hint="eastAsia"/>
                <w:color w:val="000000"/>
                <w:sz w:val="20"/>
                <w:szCs w:val="20"/>
              </w:rPr>
              <w:t>31</w:t>
            </w:r>
            <w:r w:rsidRPr="00F47349">
              <w:rPr>
                <w:rFonts w:ascii="等线" w:eastAsia="等线" w:hAnsi="等线" w:cstheme="minorHAnsi" w:hint="eastAsia"/>
                <w:color w:val="000000"/>
                <w:sz w:val="20"/>
                <w:szCs w:val="20"/>
              </w:rPr>
              <w:t>层</w:t>
            </w:r>
          </w:p>
        </w:tc>
        <w:tc>
          <w:tcPr>
            <w:tcW w:w="1134" w:type="dxa"/>
          </w:tcPr>
          <w:p w14:paraId="28B47F4B" w14:textId="77777777" w:rsidR="00FD788C" w:rsidRPr="00F47349" w:rsidRDefault="00FD788C" w:rsidP="00FD788C">
            <w:pPr>
              <w:spacing w:line="360" w:lineRule="auto"/>
              <w:rPr>
                <w:rFonts w:ascii="等线" w:eastAsia="等线" w:hAnsi="等线" w:cstheme="minorHAnsi"/>
                <w:color w:val="000000"/>
                <w:sz w:val="20"/>
                <w:szCs w:val="20"/>
              </w:rPr>
            </w:pPr>
            <w:r w:rsidRPr="00F47349">
              <w:rPr>
                <w:rFonts w:ascii="等线" w:eastAsia="等线" w:hAnsi="等线" w:cstheme="minorHAnsi"/>
                <w:color w:val="000000"/>
                <w:sz w:val="20"/>
                <w:szCs w:val="20"/>
              </w:rPr>
              <w:t>200120</w:t>
            </w:r>
          </w:p>
        </w:tc>
        <w:tc>
          <w:tcPr>
            <w:tcW w:w="1621" w:type="dxa"/>
          </w:tcPr>
          <w:p w14:paraId="2F842F99"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color w:val="000000"/>
                <w:sz w:val="20"/>
                <w:szCs w:val="20"/>
              </w:rPr>
              <w:t>人力资源部</w:t>
            </w:r>
          </w:p>
        </w:tc>
        <w:tc>
          <w:tcPr>
            <w:tcW w:w="4416" w:type="dxa"/>
          </w:tcPr>
          <w:p w14:paraId="7D22C1C4"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color w:val="0563C1"/>
                <w:kern w:val="0"/>
                <w:sz w:val="20"/>
                <w:szCs w:val="20"/>
                <w:u w:val="single"/>
              </w:rPr>
              <w:t>human.resources.htsc@hsbc.com.cn</w:t>
            </w:r>
          </w:p>
        </w:tc>
        <w:tc>
          <w:tcPr>
            <w:tcW w:w="3319" w:type="dxa"/>
          </w:tcPr>
          <w:p w14:paraId="39707D75" w14:textId="064E650C" w:rsidR="00FD788C" w:rsidRPr="00F47349" w:rsidRDefault="00FD788C" w:rsidP="00FD788C">
            <w:pPr>
              <w:spacing w:line="360" w:lineRule="auto"/>
              <w:rPr>
                <w:rFonts w:ascii="等线" w:eastAsia="等线" w:hAnsi="等线" w:cstheme="minorHAnsi"/>
                <w:color w:val="000000"/>
                <w:sz w:val="20"/>
                <w:szCs w:val="20"/>
              </w:rPr>
            </w:pPr>
            <w:r w:rsidRPr="00F47349">
              <w:rPr>
                <w:rFonts w:ascii="等线" w:eastAsia="等线" w:hAnsi="等线" w:cstheme="minorHAnsi"/>
                <w:color w:val="000000"/>
                <w:sz w:val="20"/>
                <w:szCs w:val="20"/>
              </w:rPr>
              <w:t>021</w:t>
            </w:r>
            <w:r w:rsidR="00336057" w:rsidRPr="00F47349">
              <w:rPr>
                <w:rFonts w:ascii="等线" w:eastAsia="等线" w:hAnsi="等线" w:cstheme="minorHAnsi" w:hint="eastAsia"/>
                <w:color w:val="000000"/>
                <w:sz w:val="20"/>
                <w:szCs w:val="20"/>
              </w:rPr>
              <w:t>-</w:t>
            </w:r>
            <w:r w:rsidRPr="00F47349">
              <w:rPr>
                <w:rFonts w:ascii="等线" w:eastAsia="等线" w:hAnsi="等线" w:cstheme="minorHAnsi"/>
                <w:color w:val="000000"/>
                <w:sz w:val="20"/>
                <w:szCs w:val="20"/>
              </w:rPr>
              <w:t>38883338</w:t>
            </w:r>
            <w:r w:rsidRPr="00F47349">
              <w:rPr>
                <w:rFonts w:ascii="等线" w:eastAsia="等线" w:hAnsi="等线" w:cstheme="minorHAnsi" w:hint="eastAsia"/>
                <w:color w:val="000000"/>
                <w:sz w:val="20"/>
                <w:szCs w:val="20"/>
              </w:rPr>
              <w:t>（工作日，星期一至星期五，上午</w:t>
            </w:r>
            <w:r w:rsidRPr="00F47349">
              <w:rPr>
                <w:rFonts w:ascii="等线" w:eastAsia="等线" w:hAnsi="等线" w:cstheme="minorHAnsi"/>
                <w:color w:val="000000"/>
                <w:sz w:val="20"/>
                <w:szCs w:val="20"/>
              </w:rPr>
              <w:t>8:30</w:t>
            </w:r>
            <w:r w:rsidRPr="00F47349">
              <w:rPr>
                <w:rFonts w:ascii="等线" w:eastAsia="等线" w:hAnsi="等线" w:cstheme="minorHAnsi" w:hint="eastAsia"/>
                <w:color w:val="000000"/>
                <w:sz w:val="20"/>
                <w:szCs w:val="20"/>
              </w:rPr>
              <w:t>至下午</w:t>
            </w:r>
            <w:r w:rsidRPr="00F47349">
              <w:rPr>
                <w:rFonts w:ascii="等线" w:eastAsia="等线" w:hAnsi="等线" w:cstheme="minorHAnsi"/>
                <w:color w:val="000000"/>
                <w:sz w:val="20"/>
                <w:szCs w:val="20"/>
              </w:rPr>
              <w:t>5:30</w:t>
            </w:r>
            <w:r w:rsidRPr="00F47349">
              <w:rPr>
                <w:rFonts w:ascii="等线" w:eastAsia="等线" w:hAnsi="等线" w:cstheme="minorHAnsi" w:hint="eastAsia"/>
                <w:color w:val="000000"/>
                <w:sz w:val="20"/>
                <w:szCs w:val="20"/>
              </w:rPr>
              <w:t>）</w:t>
            </w:r>
          </w:p>
        </w:tc>
      </w:tr>
      <w:tr w:rsidR="00FD788C" w:rsidRPr="00F47349" w14:paraId="33CF48D2" w14:textId="77777777" w:rsidTr="00CD1B25">
        <w:tc>
          <w:tcPr>
            <w:tcW w:w="463" w:type="dxa"/>
          </w:tcPr>
          <w:p w14:paraId="49D631B3" w14:textId="77777777" w:rsidR="00FD788C" w:rsidRPr="00F47349" w:rsidRDefault="00FD788C" w:rsidP="00FD788C">
            <w:pPr>
              <w:pStyle w:val="ListParagraph"/>
              <w:widowControl/>
              <w:numPr>
                <w:ilvl w:val="0"/>
                <w:numId w:val="66"/>
              </w:numPr>
              <w:spacing w:line="360" w:lineRule="auto"/>
              <w:ind w:left="0" w:firstLineChars="0" w:firstLine="0"/>
              <w:jc w:val="left"/>
              <w:rPr>
                <w:rFonts w:ascii="等线" w:eastAsia="等线" w:hAnsi="等线" w:cs="Arial"/>
                <w:color w:val="000000"/>
                <w:sz w:val="20"/>
                <w:szCs w:val="20"/>
              </w:rPr>
            </w:pPr>
          </w:p>
        </w:tc>
        <w:tc>
          <w:tcPr>
            <w:tcW w:w="1316" w:type="dxa"/>
          </w:tcPr>
          <w:p w14:paraId="393D8674"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sz w:val="20"/>
                <w:szCs w:val="20"/>
              </w:rPr>
              <w:t>汇丰人寿保险有限公司</w:t>
            </w:r>
          </w:p>
        </w:tc>
        <w:tc>
          <w:tcPr>
            <w:tcW w:w="2185" w:type="dxa"/>
          </w:tcPr>
          <w:p w14:paraId="085BF599" w14:textId="08872C45" w:rsidR="00FD788C" w:rsidRPr="00F47349" w:rsidRDefault="00FD788C" w:rsidP="00FD788C">
            <w:pPr>
              <w:spacing w:line="360" w:lineRule="auto"/>
              <w:rPr>
                <w:rFonts w:ascii="等线" w:eastAsia="等线" w:hAnsi="等线" w:cstheme="minorHAnsi"/>
                <w:color w:val="000000"/>
                <w:sz w:val="20"/>
                <w:szCs w:val="20"/>
              </w:rPr>
            </w:pPr>
            <w:r w:rsidRPr="00F47349">
              <w:rPr>
                <w:rFonts w:ascii="等线" w:eastAsia="等线" w:hAnsi="等线" w:cstheme="minorHAnsi" w:hint="eastAsia"/>
                <w:color w:val="000000"/>
                <w:sz w:val="20"/>
                <w:szCs w:val="20"/>
              </w:rPr>
              <w:t>上海市浦东世纪大道</w:t>
            </w:r>
            <w:r w:rsidRPr="00F47349">
              <w:rPr>
                <w:rFonts w:ascii="等线" w:eastAsia="等线" w:hAnsi="等线" w:cstheme="minorHAnsi"/>
                <w:color w:val="000000"/>
                <w:sz w:val="20"/>
                <w:szCs w:val="20"/>
              </w:rPr>
              <w:t>8</w:t>
            </w:r>
            <w:r w:rsidRPr="00F47349">
              <w:rPr>
                <w:rFonts w:ascii="等线" w:eastAsia="等线" w:hAnsi="等线" w:cstheme="minorHAnsi" w:hint="eastAsia"/>
                <w:color w:val="000000"/>
                <w:sz w:val="20"/>
                <w:szCs w:val="20"/>
              </w:rPr>
              <w:t>号汇丰大厦</w:t>
            </w:r>
            <w:r w:rsidR="00087BB2" w:rsidRPr="00F47349">
              <w:rPr>
                <w:rFonts w:ascii="等线" w:eastAsia="等线" w:hAnsi="等线" w:cstheme="minorHAnsi" w:hint="eastAsia"/>
                <w:color w:val="000000"/>
                <w:sz w:val="20"/>
                <w:szCs w:val="20"/>
              </w:rPr>
              <w:t>21</w:t>
            </w:r>
            <w:r w:rsidRPr="00F47349">
              <w:rPr>
                <w:rFonts w:ascii="等线" w:eastAsia="等线" w:hAnsi="等线" w:cstheme="minorHAnsi" w:hint="eastAsia"/>
                <w:color w:val="000000"/>
                <w:sz w:val="20"/>
                <w:szCs w:val="20"/>
              </w:rPr>
              <w:t>层</w:t>
            </w:r>
          </w:p>
        </w:tc>
        <w:tc>
          <w:tcPr>
            <w:tcW w:w="1134" w:type="dxa"/>
          </w:tcPr>
          <w:p w14:paraId="4AE99FCF" w14:textId="77777777" w:rsidR="00FD788C" w:rsidRPr="00F47349" w:rsidRDefault="00FD788C" w:rsidP="00FD788C">
            <w:pPr>
              <w:spacing w:line="360" w:lineRule="auto"/>
              <w:rPr>
                <w:rFonts w:ascii="等线" w:eastAsia="等线" w:hAnsi="等线"/>
                <w:sz w:val="20"/>
                <w:szCs w:val="20"/>
              </w:rPr>
            </w:pPr>
            <w:r w:rsidRPr="00F47349">
              <w:rPr>
                <w:rFonts w:ascii="等线" w:eastAsia="等线" w:hAnsi="等线" w:cs="Times New Roman"/>
                <w:sz w:val="20"/>
                <w:szCs w:val="20"/>
              </w:rPr>
              <w:t>200120</w:t>
            </w:r>
          </w:p>
        </w:tc>
        <w:tc>
          <w:tcPr>
            <w:tcW w:w="1621" w:type="dxa"/>
          </w:tcPr>
          <w:p w14:paraId="7FA4AEFF" w14:textId="77777777" w:rsidR="00FD788C" w:rsidRPr="00F47349" w:rsidRDefault="00FD788C" w:rsidP="00FD788C">
            <w:pPr>
              <w:spacing w:line="360" w:lineRule="auto"/>
              <w:rPr>
                <w:rFonts w:ascii="等线" w:eastAsia="等线" w:hAnsi="等线"/>
                <w:sz w:val="20"/>
                <w:szCs w:val="20"/>
              </w:rPr>
            </w:pPr>
            <w:r w:rsidRPr="00F47349">
              <w:rPr>
                <w:rFonts w:ascii="等线" w:eastAsia="等线" w:hAnsi="等线" w:cs="Times New Roman" w:hint="eastAsia"/>
                <w:sz w:val="20"/>
                <w:szCs w:val="20"/>
              </w:rPr>
              <w:t>人力资源部</w:t>
            </w:r>
            <w:r w:rsidRPr="00F47349">
              <w:rPr>
                <w:rFonts w:ascii="等线" w:eastAsia="等线" w:hAnsi="等线" w:cs="Times New Roman"/>
                <w:sz w:val="20"/>
                <w:szCs w:val="20"/>
              </w:rPr>
              <w:t xml:space="preserve"> </w:t>
            </w:r>
          </w:p>
        </w:tc>
        <w:tc>
          <w:tcPr>
            <w:tcW w:w="4416" w:type="dxa"/>
          </w:tcPr>
          <w:p w14:paraId="6BDA74EE" w14:textId="77777777" w:rsidR="00FD788C" w:rsidRPr="00F47349" w:rsidRDefault="00484F09" w:rsidP="00FD788C">
            <w:pPr>
              <w:spacing w:line="360" w:lineRule="auto"/>
              <w:rPr>
                <w:rFonts w:ascii="等线" w:eastAsia="等线" w:hAnsi="等线"/>
                <w:sz w:val="20"/>
                <w:szCs w:val="20"/>
              </w:rPr>
            </w:pPr>
            <w:hyperlink r:id="rId29" w:history="1">
              <w:r w:rsidR="00FD788C" w:rsidRPr="00CD1B25">
                <w:rPr>
                  <w:rFonts w:ascii="等线" w:eastAsia="等线" w:hAnsi="等线" w:cstheme="minorHAnsi"/>
                  <w:color w:val="0563C1"/>
                  <w:kern w:val="0"/>
                  <w:sz w:val="20"/>
                  <w:szCs w:val="20"/>
                  <w:u w:val="single"/>
                </w:rPr>
                <w:t>human.resources.insh@hsbc.com.cn</w:t>
              </w:r>
            </w:hyperlink>
            <w:r w:rsidR="00FD788C" w:rsidRPr="00CD1B25">
              <w:rPr>
                <w:rFonts w:ascii="等线" w:eastAsia="等线" w:hAnsi="等线" w:cstheme="minorHAnsi"/>
                <w:color w:val="0563C1"/>
                <w:kern w:val="0"/>
                <w:sz w:val="20"/>
                <w:szCs w:val="20"/>
                <w:u w:val="single"/>
              </w:rPr>
              <w:t xml:space="preserve"> </w:t>
            </w:r>
          </w:p>
        </w:tc>
        <w:tc>
          <w:tcPr>
            <w:tcW w:w="3319" w:type="dxa"/>
          </w:tcPr>
          <w:p w14:paraId="36C4B7E3" w14:textId="4E5EF474" w:rsidR="00FD788C" w:rsidRPr="00F47349" w:rsidRDefault="00FD788C" w:rsidP="00D448C2">
            <w:pPr>
              <w:spacing w:line="360" w:lineRule="auto"/>
              <w:textAlignment w:val="baseline"/>
              <w:rPr>
                <w:rFonts w:ascii="等线" w:eastAsia="等线" w:hAnsi="等线"/>
                <w:sz w:val="20"/>
                <w:szCs w:val="20"/>
              </w:rPr>
            </w:pPr>
            <w:r w:rsidRPr="00F47349">
              <w:rPr>
                <w:rFonts w:ascii="等线" w:eastAsia="等线" w:hAnsi="等线" w:cs="Times New Roman"/>
                <w:sz w:val="20"/>
                <w:szCs w:val="20"/>
              </w:rPr>
              <w:t>021-38509012</w:t>
            </w:r>
            <w:r w:rsidR="00336057" w:rsidRPr="00F47349">
              <w:rPr>
                <w:rFonts w:ascii="等线" w:eastAsia="等线" w:hAnsi="等线" w:cs="Times New Roman" w:hint="eastAsia"/>
                <w:sz w:val="20"/>
                <w:szCs w:val="20"/>
              </w:rPr>
              <w:t>（工作日，</w:t>
            </w:r>
            <w:r w:rsidR="00D448C2" w:rsidRPr="00F47349">
              <w:rPr>
                <w:rFonts w:ascii="等线" w:eastAsia="等线" w:hAnsi="等线" w:cs="Times New Roman" w:hint="eastAsia"/>
                <w:sz w:val="20"/>
                <w:szCs w:val="20"/>
              </w:rPr>
              <w:t>星期一至星期五</w:t>
            </w:r>
            <w:r w:rsidR="00D448C2">
              <w:rPr>
                <w:rFonts w:ascii="等线" w:eastAsia="等线" w:hAnsi="等线" w:cs="Times New Roman" w:hint="eastAsia"/>
                <w:sz w:val="20"/>
                <w:szCs w:val="20"/>
              </w:rPr>
              <w:t>,</w:t>
            </w:r>
            <w:r w:rsidR="00D448C2">
              <w:rPr>
                <w:rFonts w:ascii="等线" w:eastAsia="等线" w:hAnsi="等线" w:cs="Times New Roman"/>
                <w:sz w:val="20"/>
                <w:szCs w:val="20"/>
              </w:rPr>
              <w:t xml:space="preserve"> </w:t>
            </w:r>
            <w:r w:rsidRPr="00F47349">
              <w:rPr>
                <w:rFonts w:ascii="等线" w:eastAsia="等线" w:hAnsi="等线" w:cs="Times New Roman" w:hint="eastAsia"/>
                <w:sz w:val="20"/>
                <w:szCs w:val="20"/>
              </w:rPr>
              <w:t>上午</w:t>
            </w:r>
            <w:r w:rsidRPr="00F47349">
              <w:rPr>
                <w:rFonts w:ascii="等线" w:eastAsia="等线" w:hAnsi="等线" w:cs="Times New Roman"/>
                <w:sz w:val="20"/>
                <w:szCs w:val="20"/>
              </w:rPr>
              <w:t>9:00</w:t>
            </w:r>
            <w:r w:rsidRPr="00F47349">
              <w:rPr>
                <w:rFonts w:ascii="等线" w:eastAsia="等线" w:hAnsi="等线" w:cs="Times New Roman" w:hint="eastAsia"/>
                <w:sz w:val="20"/>
                <w:szCs w:val="20"/>
              </w:rPr>
              <w:t>至</w:t>
            </w:r>
            <w:r w:rsidR="00E20CED" w:rsidRPr="00F47349">
              <w:rPr>
                <w:rFonts w:ascii="等线" w:eastAsia="等线" w:hAnsi="等线" w:cs="Times New Roman" w:hint="eastAsia"/>
                <w:sz w:val="20"/>
                <w:szCs w:val="20"/>
              </w:rPr>
              <w:t>下午</w:t>
            </w:r>
            <w:r w:rsidRPr="00F47349">
              <w:rPr>
                <w:rFonts w:ascii="等线" w:eastAsia="等线" w:hAnsi="等线" w:cs="Times New Roman"/>
                <w:sz w:val="20"/>
                <w:szCs w:val="20"/>
              </w:rPr>
              <w:t>18:00</w:t>
            </w:r>
            <w:r w:rsidR="00336057" w:rsidRPr="00F47349">
              <w:rPr>
                <w:rFonts w:ascii="等线" w:eastAsia="等线" w:hAnsi="等线" w:cs="Times New Roman" w:hint="eastAsia"/>
                <w:sz w:val="20"/>
                <w:szCs w:val="20"/>
              </w:rPr>
              <w:t>）</w:t>
            </w:r>
          </w:p>
        </w:tc>
      </w:tr>
      <w:tr w:rsidR="00FD788C" w:rsidRPr="00F47349" w14:paraId="051442F6" w14:textId="77777777" w:rsidTr="00CD1B25">
        <w:tc>
          <w:tcPr>
            <w:tcW w:w="463" w:type="dxa"/>
          </w:tcPr>
          <w:p w14:paraId="32297376" w14:textId="77777777" w:rsidR="00FD788C" w:rsidRPr="00F47349" w:rsidRDefault="00FD788C" w:rsidP="00FD788C">
            <w:pPr>
              <w:pStyle w:val="ListParagraph"/>
              <w:widowControl/>
              <w:numPr>
                <w:ilvl w:val="0"/>
                <w:numId w:val="66"/>
              </w:numPr>
              <w:spacing w:line="360" w:lineRule="auto"/>
              <w:ind w:left="0" w:firstLineChars="0" w:firstLine="0"/>
              <w:jc w:val="left"/>
              <w:rPr>
                <w:rFonts w:ascii="等线" w:eastAsia="等线" w:hAnsi="等线" w:cs="Arial"/>
                <w:color w:val="000000"/>
                <w:sz w:val="20"/>
                <w:szCs w:val="20"/>
              </w:rPr>
            </w:pPr>
          </w:p>
        </w:tc>
        <w:tc>
          <w:tcPr>
            <w:tcW w:w="1316" w:type="dxa"/>
          </w:tcPr>
          <w:p w14:paraId="7B3F412B"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sz w:val="20"/>
                <w:szCs w:val="20"/>
              </w:rPr>
              <w:t>汇丰金融科技服务（上海）有限公司</w:t>
            </w:r>
          </w:p>
        </w:tc>
        <w:tc>
          <w:tcPr>
            <w:tcW w:w="2185" w:type="dxa"/>
          </w:tcPr>
          <w:p w14:paraId="44B3FD84" w14:textId="77777777" w:rsidR="00FD788C" w:rsidRPr="00F47349" w:rsidRDefault="00FD788C" w:rsidP="00FD788C">
            <w:pPr>
              <w:spacing w:line="360" w:lineRule="auto"/>
              <w:rPr>
                <w:rFonts w:ascii="等线" w:eastAsia="等线" w:hAnsi="等线" w:cstheme="minorHAnsi"/>
                <w:sz w:val="20"/>
                <w:szCs w:val="20"/>
              </w:rPr>
            </w:pPr>
            <w:r w:rsidRPr="00F47349">
              <w:rPr>
                <w:rFonts w:ascii="等线" w:eastAsia="等线" w:hAnsi="等线" w:cstheme="minorHAnsi" w:hint="eastAsia"/>
                <w:sz w:val="20"/>
                <w:szCs w:val="20"/>
              </w:rPr>
              <w:t>上海市浦东世纪大道</w:t>
            </w:r>
            <w:r w:rsidRPr="00F47349">
              <w:rPr>
                <w:rFonts w:ascii="等线" w:eastAsia="等线" w:hAnsi="等线" w:cstheme="minorHAnsi"/>
                <w:sz w:val="20"/>
                <w:szCs w:val="20"/>
              </w:rPr>
              <w:t>8</w:t>
            </w:r>
            <w:r w:rsidRPr="00F47349">
              <w:rPr>
                <w:rFonts w:ascii="等线" w:eastAsia="等线" w:hAnsi="等线" w:cstheme="minorHAnsi" w:hint="eastAsia"/>
                <w:sz w:val="20"/>
                <w:szCs w:val="20"/>
              </w:rPr>
              <w:t>号上海国际金融公司汇丰大厦</w:t>
            </w:r>
            <w:r w:rsidRPr="00F47349">
              <w:rPr>
                <w:rFonts w:ascii="等线" w:eastAsia="等线" w:hAnsi="等线" w:cstheme="minorHAnsi"/>
                <w:sz w:val="20"/>
                <w:szCs w:val="20"/>
              </w:rPr>
              <w:t>1601</w:t>
            </w:r>
            <w:r w:rsidRPr="00F47349">
              <w:rPr>
                <w:rFonts w:ascii="等线" w:eastAsia="等线" w:hAnsi="等线" w:cstheme="minorHAnsi" w:hint="eastAsia"/>
                <w:sz w:val="20"/>
                <w:szCs w:val="20"/>
              </w:rPr>
              <w:t>室</w:t>
            </w:r>
          </w:p>
        </w:tc>
        <w:tc>
          <w:tcPr>
            <w:tcW w:w="1134" w:type="dxa"/>
          </w:tcPr>
          <w:p w14:paraId="48118433" w14:textId="77777777" w:rsidR="00FD788C" w:rsidRPr="00F47349" w:rsidRDefault="00FD788C" w:rsidP="00FD788C">
            <w:pPr>
              <w:spacing w:line="360" w:lineRule="auto"/>
              <w:rPr>
                <w:rFonts w:ascii="等线" w:eastAsia="等线" w:hAnsi="等线" w:cstheme="minorHAnsi"/>
                <w:sz w:val="20"/>
                <w:szCs w:val="20"/>
                <w:lang w:eastAsia="en-GB"/>
              </w:rPr>
            </w:pPr>
            <w:r w:rsidRPr="00F47349">
              <w:rPr>
                <w:rFonts w:ascii="等线" w:eastAsia="等线" w:hAnsi="等线" w:cstheme="minorHAnsi"/>
                <w:sz w:val="20"/>
                <w:szCs w:val="20"/>
              </w:rPr>
              <w:t>200120</w:t>
            </w:r>
          </w:p>
        </w:tc>
        <w:tc>
          <w:tcPr>
            <w:tcW w:w="1621" w:type="dxa"/>
          </w:tcPr>
          <w:p w14:paraId="63096ACC" w14:textId="77777777" w:rsidR="00FD788C" w:rsidRPr="00F47349" w:rsidRDefault="00FD788C" w:rsidP="00FD788C">
            <w:pPr>
              <w:spacing w:line="360" w:lineRule="auto"/>
              <w:rPr>
                <w:rFonts w:ascii="等线" w:eastAsia="等线" w:hAnsi="等线" w:cstheme="minorHAnsi"/>
                <w:sz w:val="20"/>
                <w:szCs w:val="20"/>
                <w:lang w:eastAsia="en-GB"/>
              </w:rPr>
            </w:pPr>
            <w:r w:rsidRPr="00F47349">
              <w:rPr>
                <w:rFonts w:ascii="等线" w:eastAsia="等线" w:hAnsi="等线" w:cstheme="minorHAnsi" w:hint="eastAsia"/>
                <w:sz w:val="20"/>
                <w:szCs w:val="20"/>
              </w:rPr>
              <w:t>人力资源部</w:t>
            </w:r>
          </w:p>
        </w:tc>
        <w:tc>
          <w:tcPr>
            <w:tcW w:w="4416" w:type="dxa"/>
          </w:tcPr>
          <w:p w14:paraId="7B52FEE1" w14:textId="77777777" w:rsidR="00FD788C" w:rsidRPr="00F47349" w:rsidRDefault="00CD1B25" w:rsidP="00FD788C">
            <w:pPr>
              <w:spacing w:line="360" w:lineRule="auto"/>
              <w:rPr>
                <w:rStyle w:val="Hyperlink"/>
                <w:rFonts w:ascii="等线" w:eastAsia="等线" w:hAnsi="等线" w:cstheme="minorHAnsi"/>
                <w:sz w:val="20"/>
                <w:szCs w:val="20"/>
              </w:rPr>
            </w:pPr>
            <w:hyperlink r:id="rId30" w:history="1">
              <w:r w:rsidR="00FD788C" w:rsidRPr="00F47349">
                <w:rPr>
                  <w:rStyle w:val="Hyperlink"/>
                  <w:rFonts w:ascii="等线" w:eastAsia="等线" w:hAnsi="等线" w:cstheme="minorHAnsi"/>
                  <w:sz w:val="20"/>
                  <w:szCs w:val="20"/>
                </w:rPr>
                <w:t>human.resources.pinf@hsbc.com.cn</w:t>
              </w:r>
            </w:hyperlink>
          </w:p>
        </w:tc>
        <w:tc>
          <w:tcPr>
            <w:tcW w:w="3319" w:type="dxa"/>
          </w:tcPr>
          <w:p w14:paraId="3A08F7B9" w14:textId="74BED45E" w:rsidR="00FD788C" w:rsidRPr="00F47349" w:rsidRDefault="00FD788C" w:rsidP="00336057">
            <w:pPr>
              <w:spacing w:line="360" w:lineRule="auto"/>
              <w:textAlignment w:val="baseline"/>
              <w:rPr>
                <w:rFonts w:ascii="等线" w:eastAsia="等线" w:hAnsi="等线" w:cstheme="minorHAnsi"/>
                <w:sz w:val="20"/>
                <w:szCs w:val="20"/>
              </w:rPr>
            </w:pPr>
            <w:r w:rsidRPr="00F47349">
              <w:rPr>
                <w:rFonts w:ascii="等线" w:eastAsia="等线" w:hAnsi="等线" w:cstheme="minorHAnsi"/>
                <w:sz w:val="20"/>
                <w:szCs w:val="20"/>
              </w:rPr>
              <w:t>021-38556888</w:t>
            </w:r>
            <w:r w:rsidRPr="00F47349">
              <w:rPr>
                <w:rFonts w:ascii="等线" w:eastAsia="等线" w:hAnsi="等线" w:cstheme="minorHAnsi" w:hint="eastAsia"/>
                <w:sz w:val="20"/>
                <w:szCs w:val="20"/>
              </w:rPr>
              <w:t>（</w:t>
            </w:r>
            <w:r w:rsidR="00336057" w:rsidRPr="00F47349">
              <w:rPr>
                <w:rFonts w:ascii="等线" w:eastAsia="等线" w:hAnsi="等线" w:cstheme="minorHAnsi" w:hint="eastAsia"/>
                <w:sz w:val="20"/>
                <w:szCs w:val="20"/>
              </w:rPr>
              <w:t>工作日，</w:t>
            </w:r>
            <w:r w:rsidR="00336057" w:rsidRPr="00F47349">
              <w:rPr>
                <w:rFonts w:ascii="等线" w:eastAsia="等线" w:hAnsi="等线" w:cstheme="minorHAnsi"/>
                <w:sz w:val="20"/>
                <w:szCs w:val="20"/>
              </w:rPr>
              <w:t>星期一至星期五，</w:t>
            </w:r>
            <w:r w:rsidRPr="00F47349">
              <w:rPr>
                <w:rFonts w:ascii="等线" w:eastAsia="等线" w:hAnsi="等线" w:cstheme="minorHAnsi" w:hint="eastAsia"/>
                <w:sz w:val="20"/>
                <w:szCs w:val="20"/>
              </w:rPr>
              <w:t>上午</w:t>
            </w:r>
            <w:r w:rsidRPr="00F47349">
              <w:rPr>
                <w:rFonts w:ascii="等线" w:eastAsia="等线" w:hAnsi="等线" w:cstheme="minorHAnsi"/>
                <w:sz w:val="20"/>
                <w:szCs w:val="20"/>
              </w:rPr>
              <w:t>9:00</w:t>
            </w:r>
            <w:r w:rsidRPr="00F47349">
              <w:rPr>
                <w:rFonts w:ascii="等线" w:eastAsia="等线" w:hAnsi="等线" w:cstheme="minorHAnsi" w:hint="eastAsia"/>
                <w:sz w:val="20"/>
                <w:szCs w:val="20"/>
              </w:rPr>
              <w:t>至</w:t>
            </w:r>
            <w:r w:rsidR="00E20CED" w:rsidRPr="00F47349">
              <w:rPr>
                <w:rFonts w:ascii="等线" w:eastAsia="等线" w:hAnsi="等线" w:cstheme="minorHAnsi" w:hint="eastAsia"/>
                <w:sz w:val="20"/>
                <w:szCs w:val="20"/>
              </w:rPr>
              <w:t>下午</w:t>
            </w:r>
            <w:r w:rsidRPr="00F47349">
              <w:rPr>
                <w:rFonts w:ascii="等线" w:eastAsia="等线" w:hAnsi="等线" w:cstheme="minorHAnsi"/>
                <w:sz w:val="20"/>
                <w:szCs w:val="20"/>
              </w:rPr>
              <w:t>18:00</w:t>
            </w:r>
            <w:r w:rsidR="00336057" w:rsidRPr="00F47349">
              <w:rPr>
                <w:rFonts w:ascii="等线" w:eastAsia="等线" w:hAnsi="等线" w:cstheme="minorHAnsi" w:hint="eastAsia"/>
                <w:sz w:val="20"/>
                <w:szCs w:val="20"/>
              </w:rPr>
              <w:t>）</w:t>
            </w:r>
          </w:p>
        </w:tc>
      </w:tr>
      <w:tr w:rsidR="000B7213" w:rsidRPr="00F47349" w14:paraId="40BDE222" w14:textId="77777777" w:rsidTr="00CD1B25">
        <w:tc>
          <w:tcPr>
            <w:tcW w:w="463" w:type="dxa"/>
          </w:tcPr>
          <w:p w14:paraId="37BBC2DC" w14:textId="77777777" w:rsidR="000B7213" w:rsidRPr="00F47349" w:rsidRDefault="000B7213" w:rsidP="000B7213">
            <w:pPr>
              <w:pStyle w:val="ListParagraph"/>
              <w:widowControl/>
              <w:numPr>
                <w:ilvl w:val="0"/>
                <w:numId w:val="66"/>
              </w:numPr>
              <w:spacing w:line="360" w:lineRule="auto"/>
              <w:ind w:left="0" w:firstLineChars="0" w:firstLine="0"/>
              <w:jc w:val="left"/>
              <w:rPr>
                <w:rFonts w:ascii="等线" w:eastAsia="等线" w:hAnsi="等线" w:cs="Arial"/>
                <w:color w:val="000000"/>
                <w:sz w:val="20"/>
                <w:szCs w:val="20"/>
              </w:rPr>
            </w:pPr>
          </w:p>
        </w:tc>
        <w:tc>
          <w:tcPr>
            <w:tcW w:w="1316" w:type="dxa"/>
          </w:tcPr>
          <w:p w14:paraId="392F3489" w14:textId="5930131F" w:rsidR="000B7213" w:rsidRPr="00F47349" w:rsidRDefault="000B7213" w:rsidP="000B7213">
            <w:pPr>
              <w:spacing w:line="360" w:lineRule="auto"/>
              <w:rPr>
                <w:rFonts w:ascii="等线" w:eastAsia="等线" w:hAnsi="等线" w:cstheme="minorHAnsi"/>
                <w:sz w:val="20"/>
                <w:szCs w:val="20"/>
              </w:rPr>
            </w:pPr>
            <w:r w:rsidRPr="00CD1B25">
              <w:rPr>
                <w:rFonts w:ascii="等线" w:eastAsia="等线" w:hAnsi="等线" w:cstheme="minorHAnsi" w:hint="eastAsia"/>
                <w:sz w:val="20"/>
                <w:szCs w:val="20"/>
              </w:rPr>
              <w:t>汇丰保险经纪有限公司</w:t>
            </w:r>
          </w:p>
        </w:tc>
        <w:tc>
          <w:tcPr>
            <w:tcW w:w="2185" w:type="dxa"/>
          </w:tcPr>
          <w:p w14:paraId="62FF319A" w14:textId="66AA1BD2" w:rsidR="000B7213" w:rsidRPr="00F47349" w:rsidRDefault="000B7213" w:rsidP="00C0009A">
            <w:pPr>
              <w:spacing w:line="360" w:lineRule="auto"/>
              <w:rPr>
                <w:rFonts w:ascii="等线" w:eastAsia="等线" w:hAnsi="等线" w:cstheme="minorHAnsi"/>
                <w:sz w:val="20"/>
                <w:szCs w:val="20"/>
              </w:rPr>
            </w:pPr>
            <w:r w:rsidRPr="00CD1B25">
              <w:rPr>
                <w:rFonts w:ascii="等线" w:eastAsia="等线" w:hAnsi="等线" w:cstheme="minorHAnsi" w:hint="eastAsia"/>
                <w:sz w:val="20"/>
                <w:szCs w:val="20"/>
              </w:rPr>
              <w:t>北京市顺义区安祥街12号院3号楼2层201室</w:t>
            </w:r>
          </w:p>
        </w:tc>
        <w:tc>
          <w:tcPr>
            <w:tcW w:w="1134" w:type="dxa"/>
          </w:tcPr>
          <w:p w14:paraId="731EC5DF" w14:textId="3E1C81D0" w:rsidR="000B7213" w:rsidRPr="00F47349" w:rsidRDefault="000B7213" w:rsidP="000B7213">
            <w:pPr>
              <w:spacing w:line="360" w:lineRule="auto"/>
              <w:rPr>
                <w:rFonts w:ascii="等线" w:eastAsia="等线" w:hAnsi="等线" w:cstheme="minorHAnsi"/>
                <w:sz w:val="20"/>
                <w:szCs w:val="20"/>
              </w:rPr>
            </w:pPr>
            <w:r>
              <w:rPr>
                <w:rFonts w:hint="eastAsia"/>
                <w:sz w:val="20"/>
                <w:szCs w:val="20"/>
              </w:rPr>
              <w:t>101300</w:t>
            </w:r>
          </w:p>
        </w:tc>
        <w:tc>
          <w:tcPr>
            <w:tcW w:w="1621" w:type="dxa"/>
          </w:tcPr>
          <w:p w14:paraId="7E99EF8C" w14:textId="66ACD570" w:rsidR="000B7213" w:rsidRPr="00F47349" w:rsidRDefault="000B7213" w:rsidP="000B7213">
            <w:pPr>
              <w:spacing w:line="360" w:lineRule="auto"/>
              <w:rPr>
                <w:rFonts w:ascii="等线" w:eastAsia="等线" w:hAnsi="等线" w:cstheme="minorHAnsi"/>
                <w:sz w:val="20"/>
                <w:szCs w:val="20"/>
              </w:rPr>
            </w:pPr>
            <w:r>
              <w:rPr>
                <w:rFonts w:hint="eastAsia"/>
                <w:sz w:val="20"/>
                <w:szCs w:val="20"/>
              </w:rPr>
              <w:t>人力资源部</w:t>
            </w:r>
          </w:p>
        </w:tc>
        <w:tc>
          <w:tcPr>
            <w:tcW w:w="4416" w:type="dxa"/>
          </w:tcPr>
          <w:p w14:paraId="7287D1A8" w14:textId="430C49ED" w:rsidR="000B7213" w:rsidRDefault="00E22DDC" w:rsidP="000B7213">
            <w:pPr>
              <w:spacing w:line="360" w:lineRule="auto"/>
            </w:pPr>
            <w:hyperlink r:id="rId31" w:history="1">
              <w:r w:rsidRPr="00A0557D">
                <w:rPr>
                  <w:rStyle w:val="Hyperlink"/>
                  <w:rFonts w:ascii="等线" w:eastAsia="等线" w:hAnsi="等线" w:cs="Times New Roman"/>
                  <w:sz w:val="20"/>
                  <w:szCs w:val="20"/>
                </w:rPr>
                <w:t>human.resources.pinb@noexternalmail.hsbc.com</w:t>
              </w:r>
            </w:hyperlink>
            <w:r>
              <w:rPr>
                <w:rFonts w:ascii="等线" w:eastAsia="等线" w:hAnsi="等线" w:cs="Times New Roman"/>
                <w:sz w:val="20"/>
                <w:szCs w:val="20"/>
              </w:rPr>
              <w:t xml:space="preserve"> </w:t>
            </w:r>
          </w:p>
        </w:tc>
        <w:tc>
          <w:tcPr>
            <w:tcW w:w="3319" w:type="dxa"/>
          </w:tcPr>
          <w:p w14:paraId="2D3D1B32" w14:textId="77777777" w:rsidR="000B7213" w:rsidRPr="00A0557D" w:rsidRDefault="000B7213" w:rsidP="000B7213">
            <w:pPr>
              <w:pStyle w:val="Default"/>
              <w:rPr>
                <w:rFonts w:ascii="等线" w:eastAsia="等线" w:hAnsi="等线" w:cstheme="minorHAnsi"/>
                <w:kern w:val="2"/>
                <w:sz w:val="20"/>
                <w:szCs w:val="20"/>
                <w:lang w:val="en-US"/>
              </w:rPr>
            </w:pPr>
            <w:r w:rsidRPr="00A0557D">
              <w:rPr>
                <w:rFonts w:ascii="等线" w:eastAsia="等线" w:hAnsi="等线" w:cstheme="minorHAnsi"/>
                <w:kern w:val="2"/>
                <w:sz w:val="20"/>
                <w:szCs w:val="20"/>
                <w:lang w:val="en-US"/>
              </w:rPr>
              <w:t>010-59860039</w:t>
            </w:r>
          </w:p>
          <w:p w14:paraId="5F83075A" w14:textId="1C491553" w:rsidR="000B7213" w:rsidRPr="00A0557D" w:rsidRDefault="000B7213" w:rsidP="000B7213">
            <w:pPr>
              <w:spacing w:line="360" w:lineRule="auto"/>
              <w:textAlignment w:val="baseline"/>
              <w:rPr>
                <w:rFonts w:ascii="等线" w:eastAsia="等线" w:hAnsi="等线" w:cstheme="minorHAnsi"/>
                <w:color w:val="000000"/>
                <w:sz w:val="20"/>
                <w:szCs w:val="20"/>
              </w:rPr>
            </w:pPr>
            <w:r w:rsidRPr="00A0557D">
              <w:rPr>
                <w:rFonts w:ascii="等线" w:eastAsia="等线" w:hAnsi="等线" w:cstheme="minorHAnsi"/>
                <w:color w:val="000000"/>
                <w:sz w:val="20"/>
                <w:szCs w:val="20"/>
              </w:rPr>
              <w:t>(</w:t>
            </w:r>
            <w:r w:rsidRPr="00A0557D">
              <w:rPr>
                <w:rFonts w:ascii="等线" w:eastAsia="等线" w:hAnsi="等线" w:cstheme="minorHAnsi" w:hint="eastAsia"/>
                <w:color w:val="000000"/>
                <w:sz w:val="20"/>
                <w:szCs w:val="20"/>
              </w:rPr>
              <w:t>工作日</w:t>
            </w:r>
            <w:r w:rsidRPr="00A0557D">
              <w:rPr>
                <w:rFonts w:ascii="等线" w:eastAsia="等线" w:hAnsi="等线" w:cstheme="minorHAnsi"/>
                <w:color w:val="000000"/>
                <w:sz w:val="20"/>
                <w:szCs w:val="20"/>
              </w:rPr>
              <w:t>,</w:t>
            </w:r>
            <w:r w:rsidRPr="00A0557D">
              <w:rPr>
                <w:rFonts w:ascii="等线" w:eastAsia="等线" w:hAnsi="等线" w:cstheme="minorHAnsi" w:hint="eastAsia"/>
                <w:color w:val="000000"/>
                <w:sz w:val="20"/>
                <w:szCs w:val="20"/>
              </w:rPr>
              <w:t>星期一至星期五</w:t>
            </w:r>
            <w:r w:rsidRPr="00A0557D">
              <w:rPr>
                <w:rFonts w:ascii="等线" w:eastAsia="等线" w:hAnsi="等线" w:cstheme="minorHAnsi"/>
                <w:color w:val="000000"/>
                <w:sz w:val="20"/>
                <w:szCs w:val="20"/>
              </w:rPr>
              <w:t>,</w:t>
            </w:r>
            <w:r w:rsidRPr="00A0557D">
              <w:rPr>
                <w:rFonts w:ascii="等线" w:eastAsia="等线" w:hAnsi="等线" w:cstheme="minorHAnsi" w:hint="eastAsia"/>
                <w:color w:val="000000"/>
                <w:sz w:val="20"/>
                <w:szCs w:val="20"/>
              </w:rPr>
              <w:t>上午</w:t>
            </w:r>
            <w:r w:rsidRPr="00A0557D">
              <w:rPr>
                <w:rFonts w:ascii="等线" w:eastAsia="等线" w:hAnsi="等线" w:cstheme="minorHAnsi"/>
                <w:color w:val="000000"/>
                <w:sz w:val="20"/>
                <w:szCs w:val="20"/>
              </w:rPr>
              <w:t xml:space="preserve">9:00 </w:t>
            </w:r>
            <w:r w:rsidRPr="00A0557D">
              <w:rPr>
                <w:rFonts w:ascii="等线" w:eastAsia="等线" w:hAnsi="等线" w:cstheme="minorHAnsi" w:hint="eastAsia"/>
                <w:color w:val="000000"/>
                <w:sz w:val="20"/>
                <w:szCs w:val="20"/>
              </w:rPr>
              <w:t>至下午</w:t>
            </w:r>
            <w:r w:rsidRPr="00A0557D">
              <w:rPr>
                <w:rFonts w:ascii="等线" w:eastAsia="等线" w:hAnsi="等线" w:cstheme="minorHAnsi"/>
                <w:color w:val="000000"/>
                <w:sz w:val="20"/>
                <w:szCs w:val="20"/>
              </w:rPr>
              <w:t>6:00)</w:t>
            </w:r>
          </w:p>
        </w:tc>
      </w:tr>
      <w:tr w:rsidR="000B7213" w:rsidRPr="00F47349" w14:paraId="7A12D6CA" w14:textId="77777777" w:rsidTr="00CD1B25">
        <w:tc>
          <w:tcPr>
            <w:tcW w:w="463" w:type="dxa"/>
          </w:tcPr>
          <w:p w14:paraId="275B27FA" w14:textId="77777777" w:rsidR="000B7213" w:rsidRPr="00F47349" w:rsidRDefault="000B7213" w:rsidP="000B7213">
            <w:pPr>
              <w:pStyle w:val="ListParagraph"/>
              <w:widowControl/>
              <w:numPr>
                <w:ilvl w:val="0"/>
                <w:numId w:val="66"/>
              </w:numPr>
              <w:spacing w:line="360" w:lineRule="auto"/>
              <w:ind w:left="0" w:firstLineChars="0" w:firstLine="0"/>
              <w:jc w:val="left"/>
              <w:rPr>
                <w:rFonts w:ascii="等线" w:eastAsia="等线" w:hAnsi="等线" w:cs="Arial"/>
                <w:color w:val="000000"/>
                <w:sz w:val="20"/>
                <w:szCs w:val="20"/>
              </w:rPr>
            </w:pPr>
          </w:p>
        </w:tc>
        <w:tc>
          <w:tcPr>
            <w:tcW w:w="1316" w:type="dxa"/>
          </w:tcPr>
          <w:p w14:paraId="6F197045" w14:textId="70E7BD36" w:rsidR="000B7213" w:rsidRPr="00CD1B25" w:rsidRDefault="000B7213" w:rsidP="000B7213">
            <w:pPr>
              <w:spacing w:line="360" w:lineRule="auto"/>
              <w:rPr>
                <w:rFonts w:ascii="等线" w:eastAsia="等线" w:hAnsi="等线" w:cstheme="minorHAnsi"/>
                <w:sz w:val="20"/>
                <w:szCs w:val="20"/>
              </w:rPr>
            </w:pPr>
            <w:r w:rsidRPr="00CD1B25">
              <w:rPr>
                <w:rFonts w:ascii="等线" w:eastAsia="等线" w:hAnsi="等线" w:cstheme="minorHAnsi" w:hint="eastAsia"/>
                <w:sz w:val="20"/>
                <w:szCs w:val="20"/>
              </w:rPr>
              <w:t>汇丰企业服务（上海）有限公司</w:t>
            </w:r>
          </w:p>
        </w:tc>
        <w:tc>
          <w:tcPr>
            <w:tcW w:w="2185" w:type="dxa"/>
          </w:tcPr>
          <w:p w14:paraId="3DF4E7B9" w14:textId="0552AF84" w:rsidR="000B7213" w:rsidRPr="00CD1B25" w:rsidRDefault="000B7213" w:rsidP="00CD1B25">
            <w:pPr>
              <w:spacing w:line="360" w:lineRule="auto"/>
              <w:rPr>
                <w:rFonts w:ascii="等线" w:eastAsia="等线" w:hAnsi="等线" w:cstheme="minorHAnsi"/>
                <w:sz w:val="20"/>
                <w:szCs w:val="20"/>
              </w:rPr>
            </w:pPr>
            <w:r w:rsidRPr="00CD1B25">
              <w:rPr>
                <w:rFonts w:ascii="等线" w:eastAsia="等线" w:hAnsi="等线" w:cstheme="minorHAnsi" w:hint="eastAsia"/>
                <w:sz w:val="20"/>
                <w:szCs w:val="20"/>
              </w:rPr>
              <w:t>上海市浦东世纪大道</w:t>
            </w:r>
            <w:r w:rsidRPr="00CD1B25">
              <w:rPr>
                <w:rFonts w:ascii="等线" w:eastAsia="等线" w:hAnsi="等线" w:cstheme="minorHAnsi"/>
                <w:sz w:val="20"/>
                <w:szCs w:val="20"/>
              </w:rPr>
              <w:t>8</w:t>
            </w:r>
            <w:r w:rsidRPr="00CD1B25">
              <w:rPr>
                <w:rFonts w:ascii="等线" w:eastAsia="等线" w:hAnsi="等线" w:cstheme="minorHAnsi" w:hint="eastAsia"/>
                <w:sz w:val="20"/>
                <w:szCs w:val="20"/>
              </w:rPr>
              <w:t>号上海国际金融公司汇丰大厦</w:t>
            </w:r>
            <w:r w:rsidRPr="00CD1B25">
              <w:rPr>
                <w:rFonts w:ascii="等线" w:eastAsia="等线" w:hAnsi="等线" w:cstheme="minorHAnsi"/>
                <w:sz w:val="20"/>
                <w:szCs w:val="20"/>
              </w:rPr>
              <w:t>35</w:t>
            </w:r>
            <w:r w:rsidRPr="00CD1B25">
              <w:rPr>
                <w:rFonts w:ascii="等线" w:eastAsia="等线" w:hAnsi="等线" w:cstheme="minorHAnsi" w:hint="eastAsia"/>
                <w:sz w:val="20"/>
                <w:szCs w:val="20"/>
              </w:rPr>
              <w:t>层</w:t>
            </w:r>
          </w:p>
        </w:tc>
        <w:tc>
          <w:tcPr>
            <w:tcW w:w="1134" w:type="dxa"/>
          </w:tcPr>
          <w:p w14:paraId="776A8A55" w14:textId="502407D6" w:rsidR="000B7213" w:rsidRDefault="000B7213" w:rsidP="000B7213">
            <w:pPr>
              <w:spacing w:line="360" w:lineRule="auto"/>
              <w:rPr>
                <w:sz w:val="20"/>
                <w:szCs w:val="20"/>
              </w:rPr>
            </w:pPr>
            <w:r w:rsidRPr="00ED7FA5">
              <w:rPr>
                <w:kern w:val="0"/>
                <w:sz w:val="20"/>
                <w:szCs w:val="20"/>
              </w:rPr>
              <w:t>200120</w:t>
            </w:r>
          </w:p>
        </w:tc>
        <w:tc>
          <w:tcPr>
            <w:tcW w:w="1621" w:type="dxa"/>
          </w:tcPr>
          <w:p w14:paraId="4D49CED2" w14:textId="114D6F04" w:rsidR="000B7213" w:rsidRDefault="000B7213" w:rsidP="000B7213">
            <w:pPr>
              <w:spacing w:line="360" w:lineRule="auto"/>
              <w:rPr>
                <w:sz w:val="20"/>
                <w:szCs w:val="20"/>
              </w:rPr>
            </w:pPr>
            <w:r w:rsidRPr="00ED7FA5">
              <w:rPr>
                <w:rFonts w:hint="eastAsia"/>
                <w:kern w:val="0"/>
                <w:sz w:val="20"/>
                <w:szCs w:val="20"/>
              </w:rPr>
              <w:t>人力资源部</w:t>
            </w:r>
            <w:r w:rsidRPr="00ED7FA5">
              <w:rPr>
                <w:kern w:val="0"/>
                <w:sz w:val="20"/>
                <w:szCs w:val="20"/>
              </w:rPr>
              <w:t xml:space="preserve"> </w:t>
            </w:r>
          </w:p>
        </w:tc>
        <w:tc>
          <w:tcPr>
            <w:tcW w:w="4416" w:type="dxa"/>
          </w:tcPr>
          <w:p w14:paraId="23903684" w14:textId="0E755ABD" w:rsidR="000B7213" w:rsidRPr="00CD1B25" w:rsidRDefault="00E22DDC" w:rsidP="000B7213">
            <w:pPr>
              <w:spacing w:line="360" w:lineRule="auto"/>
              <w:rPr>
                <w:rFonts w:ascii="等线" w:eastAsia="等线" w:hAnsi="等线" w:cstheme="minorHAnsi"/>
                <w:sz w:val="20"/>
                <w:szCs w:val="20"/>
              </w:rPr>
            </w:pPr>
            <w:hyperlink r:id="rId32" w:history="1">
              <w:r w:rsidRPr="00CD1B25">
                <w:rPr>
                  <w:rStyle w:val="Hyperlink"/>
                  <w:rFonts w:ascii="等线" w:eastAsia="等线" w:hAnsi="等线" w:cstheme="minorHAnsi"/>
                  <w:sz w:val="20"/>
                  <w:szCs w:val="20"/>
                </w:rPr>
                <w:t>trista.b.s.hou@hsbc.com.cn</w:t>
              </w:r>
            </w:hyperlink>
            <w:r w:rsidRPr="00CD1B25">
              <w:rPr>
                <w:rFonts w:ascii="等线" w:eastAsia="等线" w:hAnsi="等线" w:cstheme="minorHAnsi"/>
                <w:sz w:val="20"/>
                <w:szCs w:val="20"/>
              </w:rPr>
              <w:t xml:space="preserve"> </w:t>
            </w:r>
          </w:p>
        </w:tc>
        <w:tc>
          <w:tcPr>
            <w:tcW w:w="3319" w:type="dxa"/>
          </w:tcPr>
          <w:p w14:paraId="020F7249" w14:textId="77777777" w:rsidR="000B7213" w:rsidRPr="00A0557D" w:rsidRDefault="000B7213" w:rsidP="00A0557D">
            <w:pPr>
              <w:spacing w:line="360" w:lineRule="auto"/>
              <w:textAlignment w:val="baseline"/>
              <w:rPr>
                <w:rFonts w:ascii="等线" w:eastAsia="等线" w:hAnsi="等线" w:cstheme="minorHAnsi"/>
                <w:color w:val="000000"/>
                <w:sz w:val="20"/>
                <w:szCs w:val="20"/>
              </w:rPr>
            </w:pPr>
            <w:r w:rsidRPr="00A0557D">
              <w:rPr>
                <w:rFonts w:ascii="等线" w:eastAsia="等线" w:hAnsi="等线" w:cstheme="minorHAnsi"/>
                <w:color w:val="000000"/>
                <w:sz w:val="20"/>
                <w:szCs w:val="20"/>
              </w:rPr>
              <w:t>021-38882411</w:t>
            </w:r>
          </w:p>
          <w:p w14:paraId="6E8832D4" w14:textId="25A0139E" w:rsidR="000B7213" w:rsidRPr="00A0557D" w:rsidRDefault="000B7213" w:rsidP="00A0557D">
            <w:pPr>
              <w:spacing w:line="360" w:lineRule="auto"/>
              <w:textAlignment w:val="baseline"/>
              <w:rPr>
                <w:rFonts w:ascii="等线" w:eastAsia="等线" w:hAnsi="等线" w:cstheme="minorHAnsi"/>
                <w:sz w:val="20"/>
                <w:szCs w:val="20"/>
              </w:rPr>
            </w:pPr>
            <w:r w:rsidRPr="00A0557D">
              <w:rPr>
                <w:rFonts w:ascii="等线" w:eastAsia="等线" w:hAnsi="等线" w:cstheme="minorHAnsi"/>
                <w:color w:val="000000"/>
                <w:sz w:val="20"/>
                <w:szCs w:val="20"/>
              </w:rPr>
              <w:t>(</w:t>
            </w:r>
            <w:r w:rsidRPr="00A0557D">
              <w:rPr>
                <w:rFonts w:ascii="等线" w:eastAsia="等线" w:hAnsi="等线" w:cstheme="minorHAnsi" w:hint="eastAsia"/>
                <w:color w:val="000000"/>
                <w:sz w:val="20"/>
                <w:szCs w:val="20"/>
              </w:rPr>
              <w:t>工作日，星期一至星期五，上午</w:t>
            </w:r>
            <w:r w:rsidRPr="00A0557D">
              <w:rPr>
                <w:rFonts w:ascii="等线" w:eastAsia="等线" w:hAnsi="等线" w:cstheme="minorHAnsi"/>
                <w:color w:val="000000"/>
                <w:sz w:val="20"/>
                <w:szCs w:val="20"/>
              </w:rPr>
              <w:t>8:30</w:t>
            </w:r>
            <w:r w:rsidRPr="00A0557D">
              <w:rPr>
                <w:rFonts w:ascii="等线" w:eastAsia="等线" w:hAnsi="等线" w:cstheme="minorHAnsi" w:hint="eastAsia"/>
                <w:color w:val="000000"/>
                <w:sz w:val="20"/>
                <w:szCs w:val="20"/>
              </w:rPr>
              <w:t>至下午</w:t>
            </w:r>
            <w:r w:rsidRPr="00A0557D">
              <w:rPr>
                <w:rFonts w:ascii="等线" w:eastAsia="等线" w:hAnsi="等线" w:cstheme="minorHAnsi"/>
                <w:color w:val="000000"/>
                <w:sz w:val="20"/>
                <w:szCs w:val="20"/>
              </w:rPr>
              <w:t>5:30)</w:t>
            </w:r>
          </w:p>
        </w:tc>
      </w:tr>
      <w:tr w:rsidR="0059604B" w:rsidRPr="00F47349" w14:paraId="4BD27477" w14:textId="77777777" w:rsidTr="00CD1B25">
        <w:tc>
          <w:tcPr>
            <w:tcW w:w="463" w:type="dxa"/>
          </w:tcPr>
          <w:p w14:paraId="30C779D6" w14:textId="77777777" w:rsidR="0059604B" w:rsidRPr="00F47349" w:rsidRDefault="0059604B" w:rsidP="00FD788C">
            <w:pPr>
              <w:pStyle w:val="ListParagraph"/>
              <w:widowControl/>
              <w:numPr>
                <w:ilvl w:val="0"/>
                <w:numId w:val="66"/>
              </w:numPr>
              <w:spacing w:line="360" w:lineRule="auto"/>
              <w:ind w:left="0" w:firstLineChars="0" w:firstLine="0"/>
              <w:jc w:val="left"/>
              <w:rPr>
                <w:rFonts w:ascii="等线" w:eastAsia="等线" w:hAnsi="等线" w:cs="Arial"/>
                <w:color w:val="000000"/>
                <w:sz w:val="20"/>
                <w:szCs w:val="20"/>
              </w:rPr>
            </w:pPr>
          </w:p>
        </w:tc>
        <w:tc>
          <w:tcPr>
            <w:tcW w:w="1316" w:type="dxa"/>
          </w:tcPr>
          <w:p w14:paraId="6F99E380" w14:textId="7AAAD192" w:rsidR="0059604B" w:rsidRPr="00F47349" w:rsidRDefault="0059604B" w:rsidP="00FD788C">
            <w:pPr>
              <w:spacing w:line="360" w:lineRule="auto"/>
              <w:rPr>
                <w:rFonts w:ascii="等线" w:eastAsia="等线" w:hAnsi="等线" w:cstheme="minorHAnsi"/>
                <w:sz w:val="20"/>
                <w:szCs w:val="20"/>
              </w:rPr>
            </w:pPr>
            <w:r w:rsidRPr="0059604B">
              <w:rPr>
                <w:rFonts w:ascii="等线" w:eastAsia="等线" w:hAnsi="等线" w:cstheme="minorHAnsi" w:hint="eastAsia"/>
                <w:sz w:val="20"/>
                <w:szCs w:val="20"/>
              </w:rPr>
              <w:t>汇丰前海证券有限责任公司</w:t>
            </w:r>
          </w:p>
        </w:tc>
        <w:tc>
          <w:tcPr>
            <w:tcW w:w="2185" w:type="dxa"/>
          </w:tcPr>
          <w:p w14:paraId="7DB9A0C1" w14:textId="6C5B74D8" w:rsidR="0059604B" w:rsidRPr="00F47349" w:rsidRDefault="0059604B" w:rsidP="0059604B">
            <w:pPr>
              <w:spacing w:line="360" w:lineRule="auto"/>
              <w:rPr>
                <w:rFonts w:ascii="等线" w:eastAsia="等线" w:hAnsi="等线" w:cstheme="minorHAnsi"/>
                <w:sz w:val="20"/>
                <w:szCs w:val="20"/>
              </w:rPr>
            </w:pPr>
            <w:r w:rsidRPr="0059604B">
              <w:rPr>
                <w:rFonts w:ascii="等线" w:eastAsia="等线" w:hAnsi="等线" w:cstheme="minorHAnsi" w:hint="eastAsia"/>
                <w:sz w:val="20"/>
                <w:szCs w:val="20"/>
              </w:rPr>
              <w:t>中国广东省深圳市前海深港合作区前湾一路 63号前海企业公馆 27 栋 A、B 单元</w:t>
            </w:r>
          </w:p>
        </w:tc>
        <w:tc>
          <w:tcPr>
            <w:tcW w:w="1134" w:type="dxa"/>
          </w:tcPr>
          <w:p w14:paraId="555904AC" w14:textId="3C1D63DD" w:rsidR="0059604B" w:rsidRPr="0059604B" w:rsidRDefault="0059604B" w:rsidP="00FD788C">
            <w:pPr>
              <w:spacing w:line="360" w:lineRule="auto"/>
              <w:rPr>
                <w:rFonts w:ascii="等线" w:eastAsia="等线" w:hAnsi="等线" w:cstheme="minorHAnsi"/>
                <w:sz w:val="20"/>
                <w:szCs w:val="20"/>
              </w:rPr>
            </w:pPr>
            <w:r w:rsidRPr="0059604B">
              <w:rPr>
                <w:rFonts w:ascii="等线" w:eastAsia="等线" w:hAnsi="等线" w:cstheme="minorHAnsi" w:hint="eastAsia"/>
                <w:sz w:val="20"/>
                <w:szCs w:val="20"/>
              </w:rPr>
              <w:t>518052</w:t>
            </w:r>
          </w:p>
        </w:tc>
        <w:tc>
          <w:tcPr>
            <w:tcW w:w="1621" w:type="dxa"/>
          </w:tcPr>
          <w:p w14:paraId="53151E5D" w14:textId="531D58D7" w:rsidR="0059604B" w:rsidRPr="00F47349" w:rsidRDefault="0059604B" w:rsidP="00FD788C">
            <w:pPr>
              <w:spacing w:line="360" w:lineRule="auto"/>
              <w:rPr>
                <w:rFonts w:ascii="等线" w:eastAsia="等线" w:hAnsi="等线" w:cstheme="minorHAnsi"/>
                <w:sz w:val="20"/>
                <w:szCs w:val="20"/>
              </w:rPr>
            </w:pPr>
            <w:r w:rsidRPr="00F47349">
              <w:rPr>
                <w:rFonts w:ascii="等线" w:eastAsia="等线" w:hAnsi="等线" w:cstheme="minorHAnsi" w:hint="eastAsia"/>
                <w:sz w:val="20"/>
                <w:szCs w:val="20"/>
              </w:rPr>
              <w:t>人力资源部</w:t>
            </w:r>
          </w:p>
        </w:tc>
        <w:tc>
          <w:tcPr>
            <w:tcW w:w="4416" w:type="dxa"/>
          </w:tcPr>
          <w:p w14:paraId="26D576E0" w14:textId="35DDBA35" w:rsidR="0059604B" w:rsidRPr="00CD1B25" w:rsidRDefault="00484F09" w:rsidP="00FD788C">
            <w:pPr>
              <w:spacing w:line="360" w:lineRule="auto"/>
              <w:rPr>
                <w:rFonts w:ascii="等线" w:eastAsia="等线" w:hAnsi="等线" w:cstheme="minorHAnsi"/>
                <w:sz w:val="20"/>
                <w:szCs w:val="20"/>
              </w:rPr>
            </w:pPr>
            <w:hyperlink r:id="rId33" w:history="1">
              <w:r w:rsidR="0059604B" w:rsidRPr="00CD1B25">
                <w:rPr>
                  <w:rStyle w:val="Hyperlink"/>
                  <w:rFonts w:ascii="等线" w:eastAsia="等线" w:hAnsi="等线" w:cstheme="minorHAnsi"/>
                  <w:sz w:val="20"/>
                  <w:szCs w:val="20"/>
                </w:rPr>
                <w:t>ibcnhr@hsbcqh.com.cn</w:t>
              </w:r>
            </w:hyperlink>
          </w:p>
          <w:p w14:paraId="6C3AB47E" w14:textId="027D954E" w:rsidR="0059604B" w:rsidRPr="00CD1B25" w:rsidRDefault="0059604B" w:rsidP="00FD788C">
            <w:pPr>
              <w:spacing w:line="360" w:lineRule="auto"/>
              <w:rPr>
                <w:rFonts w:ascii="等线" w:eastAsia="等线" w:hAnsi="等线" w:cstheme="minorHAnsi"/>
                <w:sz w:val="20"/>
                <w:szCs w:val="20"/>
              </w:rPr>
            </w:pPr>
          </w:p>
        </w:tc>
        <w:tc>
          <w:tcPr>
            <w:tcW w:w="3319" w:type="dxa"/>
          </w:tcPr>
          <w:p w14:paraId="232B3665" w14:textId="1CC69C1F" w:rsidR="0059604B" w:rsidRPr="00F47349" w:rsidRDefault="0059604B" w:rsidP="0059604B">
            <w:pPr>
              <w:spacing w:line="360" w:lineRule="auto"/>
              <w:textAlignment w:val="baseline"/>
              <w:rPr>
                <w:rFonts w:ascii="等线" w:eastAsia="等线" w:hAnsi="等线" w:cstheme="minorHAnsi"/>
                <w:sz w:val="20"/>
                <w:szCs w:val="20"/>
              </w:rPr>
            </w:pPr>
            <w:r w:rsidRPr="0059604B">
              <w:rPr>
                <w:rFonts w:ascii="等线" w:eastAsia="等线" w:hAnsi="等线" w:cstheme="minorHAnsi"/>
                <w:sz w:val="20"/>
                <w:szCs w:val="20"/>
              </w:rPr>
              <w:t>0755-8898</w:t>
            </w:r>
            <w:r>
              <w:rPr>
                <w:rFonts w:ascii="等线" w:eastAsia="等线" w:hAnsi="等线" w:cstheme="minorHAnsi"/>
                <w:sz w:val="20"/>
                <w:szCs w:val="20"/>
              </w:rPr>
              <w:t>3151</w:t>
            </w:r>
            <w:r w:rsidRPr="00F47349">
              <w:rPr>
                <w:rFonts w:ascii="等线" w:eastAsia="等线" w:hAnsi="等线" w:cstheme="minorHAnsi" w:hint="eastAsia"/>
                <w:sz w:val="20"/>
                <w:szCs w:val="20"/>
              </w:rPr>
              <w:t>（工作日，</w:t>
            </w:r>
            <w:r w:rsidRPr="00F47349">
              <w:rPr>
                <w:rFonts w:ascii="等线" w:eastAsia="等线" w:hAnsi="等线" w:cstheme="minorHAnsi"/>
                <w:sz w:val="20"/>
                <w:szCs w:val="20"/>
              </w:rPr>
              <w:t>星期一至星期五，</w:t>
            </w:r>
            <w:r w:rsidRPr="00F47349">
              <w:rPr>
                <w:rFonts w:ascii="等线" w:eastAsia="等线" w:hAnsi="等线" w:cstheme="minorHAnsi" w:hint="eastAsia"/>
                <w:sz w:val="20"/>
                <w:szCs w:val="20"/>
              </w:rPr>
              <w:t>上午</w:t>
            </w:r>
            <w:r w:rsidRPr="00F47349">
              <w:rPr>
                <w:rFonts w:ascii="等线" w:eastAsia="等线" w:hAnsi="等线" w:cstheme="minorHAnsi"/>
                <w:sz w:val="20"/>
                <w:szCs w:val="20"/>
              </w:rPr>
              <w:t>9:00</w:t>
            </w:r>
            <w:r w:rsidRPr="00F47349">
              <w:rPr>
                <w:rFonts w:ascii="等线" w:eastAsia="等线" w:hAnsi="等线" w:cstheme="minorHAnsi" w:hint="eastAsia"/>
                <w:sz w:val="20"/>
                <w:szCs w:val="20"/>
              </w:rPr>
              <w:t>至下午</w:t>
            </w:r>
            <w:r w:rsidRPr="00F47349">
              <w:rPr>
                <w:rFonts w:ascii="等线" w:eastAsia="等线" w:hAnsi="等线" w:cstheme="minorHAnsi"/>
                <w:sz w:val="20"/>
                <w:szCs w:val="20"/>
              </w:rPr>
              <w:t>18:00</w:t>
            </w:r>
            <w:r w:rsidRPr="00F47349">
              <w:rPr>
                <w:rFonts w:ascii="等线" w:eastAsia="等线" w:hAnsi="等线" w:cstheme="minorHAnsi" w:hint="eastAsia"/>
                <w:sz w:val="20"/>
                <w:szCs w:val="20"/>
              </w:rPr>
              <w:t>）</w:t>
            </w:r>
          </w:p>
        </w:tc>
      </w:tr>
    </w:tbl>
    <w:p w14:paraId="0F4F2BFB" w14:textId="77777777" w:rsidR="00FD788C" w:rsidRPr="00F47349" w:rsidRDefault="00FD788C" w:rsidP="00A0557D">
      <w:pPr>
        <w:widowControl/>
        <w:rPr>
          <w:rFonts w:ascii="等线" w:eastAsia="等线" w:hAnsi="等线" w:cs="Times New Roman"/>
          <w:b/>
          <w:sz w:val="20"/>
          <w:szCs w:val="20"/>
        </w:rPr>
      </w:pPr>
    </w:p>
    <w:p w14:paraId="0EF3F1E5" w14:textId="77777777" w:rsidR="00D617D0" w:rsidRPr="00F47349" w:rsidRDefault="00D617D0" w:rsidP="004859CC">
      <w:pPr>
        <w:widowControl/>
        <w:textAlignment w:val="baseline"/>
        <w:outlineLvl w:val="1"/>
        <w:rPr>
          <w:rFonts w:ascii="等线" w:eastAsia="等线" w:hAnsi="等线" w:cs="Times New Roman"/>
          <w:sz w:val="20"/>
          <w:szCs w:val="20"/>
        </w:rPr>
      </w:pPr>
    </w:p>
    <w:sectPr w:rsidR="00D617D0" w:rsidRPr="00F47349" w:rsidSect="00E544A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E6090" w14:textId="77777777" w:rsidR="00484F09" w:rsidRDefault="00484F09" w:rsidP="00B2676D">
      <w:r>
        <w:separator/>
      </w:r>
    </w:p>
  </w:endnote>
  <w:endnote w:type="continuationSeparator" w:id="0">
    <w:p w14:paraId="7E12D33C" w14:textId="77777777" w:rsidR="00484F09" w:rsidRDefault="00484F09" w:rsidP="00B2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SBC Univers Next Regular">
    <w:altName w:val="Times New Roman"/>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SBC Univers Next 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E4383" w14:textId="6E376749" w:rsidR="00484F09" w:rsidRDefault="00484F09">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70355" w14:textId="78B06490" w:rsidR="00484F09" w:rsidRDefault="00CD1B25" w:rsidP="002713D2">
    <w:pPr>
      <w:pStyle w:val="Footer"/>
      <w:jc w:val="center"/>
    </w:pPr>
    <w:sdt>
      <w:sdtPr>
        <w:rPr>
          <w:rFonts w:ascii="等线" w:eastAsia="等线" w:hAnsi="等线"/>
          <w:sz w:val="20"/>
        </w:rPr>
        <w:id w:val="1411198259"/>
        <w:docPartObj>
          <w:docPartGallery w:val="Page Numbers (Bottom of Page)"/>
          <w:docPartUnique/>
        </w:docPartObj>
      </w:sdtPr>
      <w:sdtEndPr>
        <w:rPr>
          <w:noProof/>
        </w:rPr>
      </w:sdtEndPr>
      <w:sdtContent>
        <w:r w:rsidR="00484F09" w:rsidRPr="002713D2">
          <w:rPr>
            <w:rFonts w:ascii="等线" w:eastAsia="等线" w:hAnsi="等线"/>
            <w:sz w:val="20"/>
          </w:rPr>
          <w:fldChar w:fldCharType="begin"/>
        </w:r>
        <w:r w:rsidR="00484F09" w:rsidRPr="002713D2">
          <w:rPr>
            <w:rFonts w:ascii="等线" w:eastAsia="等线" w:hAnsi="等线"/>
            <w:sz w:val="20"/>
          </w:rPr>
          <w:instrText xml:space="preserve"> PAGE   \* MERGEFORMAT </w:instrText>
        </w:r>
        <w:r w:rsidR="00484F09" w:rsidRPr="002713D2">
          <w:rPr>
            <w:rFonts w:ascii="等线" w:eastAsia="等线" w:hAnsi="等线"/>
            <w:sz w:val="20"/>
          </w:rPr>
          <w:fldChar w:fldCharType="separate"/>
        </w:r>
        <w:r>
          <w:rPr>
            <w:rFonts w:ascii="等线" w:eastAsia="等线" w:hAnsi="等线"/>
            <w:noProof/>
            <w:sz w:val="20"/>
          </w:rPr>
          <w:t>9</w:t>
        </w:r>
        <w:r w:rsidR="00484F09" w:rsidRPr="002713D2">
          <w:rPr>
            <w:rFonts w:ascii="等线" w:eastAsia="等线" w:hAnsi="等线"/>
            <w:noProof/>
            <w:sz w:val="20"/>
          </w:rPr>
          <w:fldChar w:fldCharType="end"/>
        </w:r>
        <w:r w:rsidR="00484F09">
          <w:rPr>
            <w:rFonts w:ascii="等线" w:eastAsia="等线" w:hAnsi="等线"/>
            <w:noProof/>
            <w:sz w:val="20"/>
          </w:rPr>
          <w:t xml:space="preserve"> </w:t>
        </w:r>
        <w:r w:rsidR="00484F09" w:rsidRPr="002713D2">
          <w:rPr>
            <w:rFonts w:ascii="等线" w:eastAsia="等线" w:hAnsi="等线"/>
            <w:noProof/>
            <w:color w:val="FFFFFF" w:themeColor="background1"/>
            <w:sz w:val="20"/>
          </w:rPr>
          <w:t>-</w:t>
        </w:r>
      </w:sdtContent>
    </w:sdt>
    <w:r w:rsidR="00484F09">
      <w:rPr>
        <w:noProof/>
      </w:rPr>
      <mc:AlternateContent>
        <mc:Choice Requires="wps">
          <w:drawing>
            <wp:anchor distT="0" distB="0" distL="114300" distR="114300" simplePos="0" relativeHeight="251661312" behindDoc="0" locked="0" layoutInCell="0" allowOverlap="1" wp14:anchorId="6474E530" wp14:editId="0579523A">
              <wp:simplePos x="0" y="0"/>
              <wp:positionH relativeFrom="page">
                <wp:align>center</wp:align>
              </wp:positionH>
              <wp:positionV relativeFrom="page">
                <wp:align>bottom</wp:align>
              </wp:positionV>
              <wp:extent cx="7772400" cy="463550"/>
              <wp:effectExtent l="0" t="0" r="0" b="12700"/>
              <wp:wrapNone/>
              <wp:docPr id="1" name="MSIPCMa2b14baaa083a835d3bbb91b" descr="{&quot;HashCode&quot;:-80542239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CA758F" w14:textId="71B0008F" w:rsidR="00484F09" w:rsidRPr="00CD1B25" w:rsidRDefault="00CD1B25" w:rsidP="00CD1B25">
                          <w:pPr>
                            <w:jc w:val="center"/>
                            <w:rPr>
                              <w:rFonts w:ascii="Calibri" w:hAnsi="Calibri" w:cs="Calibri"/>
                              <w:color w:val="000000"/>
                              <w:sz w:val="20"/>
                            </w:rPr>
                          </w:pPr>
                          <w:r w:rsidRPr="00CD1B25">
                            <w:rPr>
                              <w:rFonts w:ascii="Calibri" w:hAnsi="Calibri" w:cs="Calibri"/>
                              <w:color w:val="000000"/>
                              <w:sz w:val="20"/>
                            </w:rPr>
                            <w:t>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6474E530" id="_x0000_t202" coordsize="21600,21600" o:spt="202" path="m,l,21600r21600,l21600,xe">
              <v:stroke joinstyle="miter"/>
              <v:path gradientshapeok="t" o:connecttype="rect"/>
            </v:shapetype>
            <v:shape id="MSIPCMa2b14baaa083a835d3bbb91b" o:spid="_x0000_s1026" type="#_x0000_t202" alt="{&quot;HashCode&quot;:-805422396,&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" o:allowincell="f" filled="f" stroked="f" strokeweight=".5pt">
              <v:textbox inset=",0,20pt,0">
                <w:txbxContent>
                  <w:p w14:paraId="56CA758F" w14:textId="71B0008F" w:rsidR="00484F09" w:rsidRPr="00CD1B25" w:rsidRDefault="00CD1B25" w:rsidP="00CD1B25">
                    <w:pPr>
                      <w:jc w:val="center"/>
                      <w:rPr>
                        <w:rFonts w:ascii="Calibri" w:hAnsi="Calibri" w:cs="Calibri"/>
                        <w:color w:val="000000"/>
                        <w:sz w:val="20"/>
                      </w:rPr>
                    </w:pPr>
                    <w:r w:rsidRPr="00CD1B25">
                      <w:rPr>
                        <w:rFonts w:ascii="Calibri" w:hAnsi="Calibri" w:cs="Calibri"/>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CD997" w14:textId="46C99265" w:rsidR="00484F09" w:rsidRDefault="00484F09">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5F76E" w14:textId="77777777" w:rsidR="00484F09" w:rsidRDefault="00484F09" w:rsidP="00B2676D">
      <w:r>
        <w:separator/>
      </w:r>
    </w:p>
  </w:footnote>
  <w:footnote w:type="continuationSeparator" w:id="0">
    <w:p w14:paraId="43FD117F" w14:textId="77777777" w:rsidR="00484F09" w:rsidRDefault="00484F09" w:rsidP="00B26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9D06B" w14:textId="644E2AA7" w:rsidR="00484F09" w:rsidRDefault="00484F09">
    <w:pPr>
      <w:pStyle w:val="Header"/>
    </w:pPr>
    <w:r>
      <w:rPr>
        <w:noProof/>
      </w:rPr>
      <w:drawing>
        <wp:anchor distT="0" distB="0" distL="114300" distR="114300" simplePos="0" relativeHeight="251660288" behindDoc="0" locked="0" layoutInCell="1" allowOverlap="1" wp14:anchorId="17E086F6" wp14:editId="7B5E060D">
          <wp:simplePos x="0" y="0"/>
          <wp:positionH relativeFrom="column">
            <wp:posOffset>-191312</wp:posOffset>
          </wp:positionH>
          <wp:positionV relativeFrom="paragraph">
            <wp:posOffset>-30480</wp:posOffset>
          </wp:positionV>
          <wp:extent cx="1360968" cy="40408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BC.png"/>
                  <pic:cNvPicPr/>
                </pic:nvPicPr>
                <pic:blipFill>
                  <a:blip r:embed="rId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360968" cy="404081"/>
                  </a:xfrm>
                  <a:prstGeom prst="rect">
                    <a:avLst/>
                  </a:prstGeom>
                </pic:spPr>
              </pic:pic>
            </a:graphicData>
          </a:graphic>
          <wp14:sizeRelH relativeFrom="page">
            <wp14:pctWidth>0</wp14:pctWidth>
          </wp14:sizeRelH>
          <wp14:sizeRelV relativeFrom="page">
            <wp14:pctHeight>0</wp14:pctHeight>
          </wp14:sizeRelV>
        </wp:anchor>
      </w:drawing>
    </w:r>
  </w:p>
  <w:p w14:paraId="25C73C5C" w14:textId="2C2663A5" w:rsidR="00484F09" w:rsidRDefault="00484F09">
    <w:pPr>
      <w:pStyle w:val="Header"/>
    </w:pPr>
  </w:p>
  <w:p w14:paraId="57C9890E" w14:textId="77777777" w:rsidR="00484F09" w:rsidRDefault="00484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7038F9"/>
    <w:multiLevelType w:val="hybridMultilevel"/>
    <w:tmpl w:val="9656A9F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272A05"/>
    <w:multiLevelType w:val="hybridMultilevel"/>
    <w:tmpl w:val="CA9B156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30CE4"/>
    <w:multiLevelType w:val="hybridMultilevel"/>
    <w:tmpl w:val="4C3636B2"/>
    <w:lvl w:ilvl="0" w:tplc="CD40CF50">
      <w:start w:val="1"/>
      <w:numFmt w:val="decimal"/>
      <w:lvlText w:val="%1．"/>
      <w:lvlJc w:val="left"/>
      <w:pPr>
        <w:ind w:left="420" w:hanging="420"/>
      </w:pPr>
      <w:rPr>
        <w:rFonts w:ascii="HSBC Univers Next Regular" w:eastAsia="宋体" w:hAnsi="HSBC Univers Next Regular" w:cs="Arial" w:hint="default"/>
        <w:b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3452D7"/>
    <w:multiLevelType w:val="multilevel"/>
    <w:tmpl w:val="40649E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E012FB"/>
    <w:multiLevelType w:val="hybridMultilevel"/>
    <w:tmpl w:val="862820BC"/>
    <w:lvl w:ilvl="0" w:tplc="873EF81A">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0B1ED6"/>
    <w:multiLevelType w:val="singleLevel"/>
    <w:tmpl w:val="04090019"/>
    <w:lvl w:ilvl="0">
      <w:start w:val="1"/>
      <w:numFmt w:val="lowerLetter"/>
      <w:lvlText w:val="%1)"/>
      <w:lvlJc w:val="left"/>
      <w:pPr>
        <w:ind w:left="420" w:hanging="420"/>
      </w:pPr>
    </w:lvl>
  </w:abstractNum>
  <w:abstractNum w:abstractNumId="6" w15:restartNumberingAfterBreak="0">
    <w:nsid w:val="109D0AA1"/>
    <w:multiLevelType w:val="hybridMultilevel"/>
    <w:tmpl w:val="AE2085C2"/>
    <w:lvl w:ilvl="0" w:tplc="D6E82140">
      <w:start w:val="1"/>
      <w:numFmt w:val="decimal"/>
      <w:lvlText w:val="(%1)"/>
      <w:lvlJc w:val="left"/>
      <w:pPr>
        <w:ind w:left="1140" w:hanging="720"/>
      </w:pPr>
      <w:rPr>
        <w:rFonts w:ascii="等线" w:eastAsia="等线" w:hAnsi="等线" w:cs="Times New Roman"/>
        <w:b w:val="0"/>
        <w:color w:val="333333"/>
        <w:sz w:val="20"/>
        <w:u w:val="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0ED013F"/>
    <w:multiLevelType w:val="singleLevel"/>
    <w:tmpl w:val="10ED013F"/>
    <w:lvl w:ilvl="0">
      <w:start w:val="1"/>
      <w:numFmt w:val="decimal"/>
      <w:suff w:val="nothing"/>
      <w:lvlText w:val="%1、"/>
      <w:lvlJc w:val="left"/>
    </w:lvl>
  </w:abstractNum>
  <w:abstractNum w:abstractNumId="8" w15:restartNumberingAfterBreak="0">
    <w:nsid w:val="11617C39"/>
    <w:multiLevelType w:val="hybridMultilevel"/>
    <w:tmpl w:val="BE3807DE"/>
    <w:lvl w:ilvl="0" w:tplc="3D66E274">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1AF0C23"/>
    <w:multiLevelType w:val="multilevel"/>
    <w:tmpl w:val="73621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BC5C95"/>
    <w:multiLevelType w:val="hybridMultilevel"/>
    <w:tmpl w:val="7D8853BA"/>
    <w:lvl w:ilvl="0" w:tplc="E21005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544339"/>
    <w:multiLevelType w:val="multilevel"/>
    <w:tmpl w:val="600C0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FD0319"/>
    <w:multiLevelType w:val="hybridMultilevel"/>
    <w:tmpl w:val="BD56FDF2"/>
    <w:lvl w:ilvl="0" w:tplc="BD1EBB68">
      <w:start w:val="1"/>
      <w:numFmt w:val="decimal"/>
      <w:lvlText w:val="（%1）"/>
      <w:lvlJc w:val="left"/>
      <w:pPr>
        <w:ind w:left="720" w:hanging="720"/>
      </w:pPr>
      <w:rPr>
        <w:rFonts w:hint="default"/>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6005E"/>
    <w:multiLevelType w:val="hybridMultilevel"/>
    <w:tmpl w:val="3F283DD0"/>
    <w:lvl w:ilvl="0" w:tplc="AB80C79C">
      <w:start w:val="1"/>
      <w:numFmt w:val="decimal"/>
      <w:lvlText w:val="(%1)"/>
      <w:lvlJc w:val="left"/>
      <w:pPr>
        <w:ind w:left="360" w:hanging="360"/>
      </w:pPr>
      <w:rPr>
        <w:rFonts w:asciiTheme="minorEastAsia" w:eastAsiaTheme="minorEastAsia" w:hAnsiTheme="minorEastAsia" w:cs="Times New Roman" w:hint="default"/>
        <w:b w:val="0"/>
        <w:color w:val="auto"/>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CE2BAE"/>
    <w:multiLevelType w:val="hybridMultilevel"/>
    <w:tmpl w:val="62666E72"/>
    <w:lvl w:ilvl="0" w:tplc="A28AF6F2">
      <w:start w:val="1"/>
      <w:numFmt w:val="decimal"/>
      <w:lvlText w:val="(%1)"/>
      <w:lvlJc w:val="left"/>
      <w:pPr>
        <w:ind w:left="1140" w:hanging="720"/>
      </w:pPr>
      <w:rPr>
        <w:rFonts w:ascii="等线" w:eastAsia="等线" w:hAnsi="等线" w:cs="Times New Roman"/>
        <w:b w:val="0"/>
        <w:color w:val="333333"/>
        <w:sz w:val="20"/>
        <w:szCs w:val="20"/>
        <w:u w:val="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17DD3E9E"/>
    <w:multiLevelType w:val="hybridMultilevel"/>
    <w:tmpl w:val="E4ECB0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A6C6357"/>
    <w:multiLevelType w:val="hybridMultilevel"/>
    <w:tmpl w:val="7C36AB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B472B43"/>
    <w:multiLevelType w:val="multilevel"/>
    <w:tmpl w:val="BB72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6C5C49"/>
    <w:multiLevelType w:val="hybridMultilevel"/>
    <w:tmpl w:val="834EC148"/>
    <w:lvl w:ilvl="0" w:tplc="9E1C44D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02A22BD"/>
    <w:multiLevelType w:val="hybridMultilevel"/>
    <w:tmpl w:val="DF926814"/>
    <w:lvl w:ilvl="0" w:tplc="D3FC0230">
      <w:start w:val="1"/>
      <w:numFmt w:val="decimal"/>
      <w:lvlText w:val="(%1)"/>
      <w:lvlJc w:val="left"/>
      <w:pPr>
        <w:ind w:left="120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0894CBD"/>
    <w:multiLevelType w:val="hybridMultilevel"/>
    <w:tmpl w:val="4272A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48B2143"/>
    <w:multiLevelType w:val="hybridMultilevel"/>
    <w:tmpl w:val="F6024C8E"/>
    <w:lvl w:ilvl="0" w:tplc="C630C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6D26E4A"/>
    <w:multiLevelType w:val="hybridMultilevel"/>
    <w:tmpl w:val="8242B47A"/>
    <w:lvl w:ilvl="0" w:tplc="49E8A1B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ABC3AEE"/>
    <w:multiLevelType w:val="hybridMultilevel"/>
    <w:tmpl w:val="8F960D26"/>
    <w:lvl w:ilvl="0" w:tplc="E21005B6">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B180214"/>
    <w:multiLevelType w:val="multilevel"/>
    <w:tmpl w:val="BBCC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2C4F62"/>
    <w:multiLevelType w:val="hybridMultilevel"/>
    <w:tmpl w:val="54FCB36A"/>
    <w:lvl w:ilvl="0" w:tplc="7034EA86">
      <w:start w:val="1"/>
      <w:numFmt w:val="decimal"/>
      <w:lvlText w:val="(%1)"/>
      <w:lvlJc w:val="left"/>
      <w:pPr>
        <w:ind w:left="1140" w:hanging="720"/>
      </w:pPr>
      <w:rPr>
        <w:rFonts w:ascii="等线" w:eastAsia="等线" w:hAnsi="等线" w:cs="Times New Roman"/>
        <w:b w:val="0"/>
        <w:color w:val="333333"/>
        <w:sz w:val="20"/>
        <w:u w:val="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2D1E1257"/>
    <w:multiLevelType w:val="hybridMultilevel"/>
    <w:tmpl w:val="89D074C8"/>
    <w:lvl w:ilvl="0" w:tplc="04090013">
      <w:start w:val="1"/>
      <w:numFmt w:val="chineseCountingThousand"/>
      <w:lvlText w:val="%1、"/>
      <w:lvlJc w:val="left"/>
      <w:pPr>
        <w:ind w:left="480" w:hanging="480"/>
      </w:pPr>
      <w:rPr>
        <w:rFonts w:hint="default"/>
        <w:b/>
      </w:rPr>
    </w:lvl>
    <w:lvl w:ilvl="1" w:tplc="6944CBEC">
      <w:start w:val="1"/>
      <w:numFmt w:val="decimal"/>
      <w:lvlText w:val="%2、"/>
      <w:lvlJc w:val="left"/>
      <w:pPr>
        <w:ind w:left="795" w:hanging="375"/>
      </w:pPr>
      <w:rPr>
        <w:rFonts w:hint="default"/>
        <w:b w:val="0"/>
        <w:u w:val="none"/>
      </w:rPr>
    </w:lvl>
    <w:lvl w:ilvl="2" w:tplc="D3FC0230">
      <w:start w:val="1"/>
      <w:numFmt w:val="decimal"/>
      <w:lvlText w:val="(%3)"/>
      <w:lvlJc w:val="left"/>
      <w:pPr>
        <w:ind w:left="1200" w:hanging="360"/>
      </w:pPr>
      <w:rPr>
        <w:rFonts w:eastAsiaTheme="minorEastAsia" w:hint="default"/>
      </w:rPr>
    </w:lvl>
    <w:lvl w:ilvl="3" w:tplc="A96E5EDC">
      <w:start w:val="3"/>
      <w:numFmt w:val="decimal"/>
      <w:lvlText w:val="%4．"/>
      <w:lvlJc w:val="left"/>
      <w:pPr>
        <w:ind w:left="1620" w:hanging="360"/>
      </w:pPr>
      <w:rPr>
        <w:rFonts w:hint="default"/>
      </w:r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E1A56F7"/>
    <w:multiLevelType w:val="hybridMultilevel"/>
    <w:tmpl w:val="DC369B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E454B5B"/>
    <w:multiLevelType w:val="multilevel"/>
    <w:tmpl w:val="788284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312EA1"/>
    <w:multiLevelType w:val="multilevel"/>
    <w:tmpl w:val="3A4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2F20BD"/>
    <w:multiLevelType w:val="hybridMultilevel"/>
    <w:tmpl w:val="838C1098"/>
    <w:lvl w:ilvl="0" w:tplc="398287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1833BC5"/>
    <w:multiLevelType w:val="multilevel"/>
    <w:tmpl w:val="56800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B93032"/>
    <w:multiLevelType w:val="multilevel"/>
    <w:tmpl w:val="40649E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5C21B8E"/>
    <w:multiLevelType w:val="multilevel"/>
    <w:tmpl w:val="8FA66E6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362D1198"/>
    <w:multiLevelType w:val="hybridMultilevel"/>
    <w:tmpl w:val="52B4593E"/>
    <w:lvl w:ilvl="0" w:tplc="0A64FAF4">
      <w:start w:val="1"/>
      <w:numFmt w:val="decimal"/>
      <w:lvlText w:val="（%1）"/>
      <w:lvlJc w:val="left"/>
      <w:pPr>
        <w:ind w:left="720" w:hanging="720"/>
      </w:pPr>
      <w:rPr>
        <w:rFonts w:ascii="等线" w:eastAsia="等线" w:hAnsi="等线" w:hint="default"/>
        <w:b w:val="0"/>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8E736F1"/>
    <w:multiLevelType w:val="hybridMultilevel"/>
    <w:tmpl w:val="DC369B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CAE2841"/>
    <w:multiLevelType w:val="hybridMultilevel"/>
    <w:tmpl w:val="91C48560"/>
    <w:lvl w:ilvl="0" w:tplc="D3D2C6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3CDD2F68"/>
    <w:multiLevelType w:val="multilevel"/>
    <w:tmpl w:val="D4A8D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B45AD0"/>
    <w:multiLevelType w:val="hybridMultilevel"/>
    <w:tmpl w:val="4AE2366E"/>
    <w:lvl w:ilvl="0" w:tplc="04090001">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39" w15:restartNumberingAfterBreak="0">
    <w:nsid w:val="3DCA36B0"/>
    <w:multiLevelType w:val="hybridMultilevel"/>
    <w:tmpl w:val="C4BCEC24"/>
    <w:lvl w:ilvl="0" w:tplc="7C54F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3E76663A"/>
    <w:multiLevelType w:val="singleLevel"/>
    <w:tmpl w:val="04090019"/>
    <w:lvl w:ilvl="0">
      <w:start w:val="1"/>
      <w:numFmt w:val="lowerLetter"/>
      <w:lvlText w:val="%1)"/>
      <w:lvlJc w:val="left"/>
      <w:pPr>
        <w:ind w:left="420" w:hanging="420"/>
      </w:pPr>
    </w:lvl>
  </w:abstractNum>
  <w:abstractNum w:abstractNumId="41" w15:restartNumberingAfterBreak="0">
    <w:nsid w:val="412B4E09"/>
    <w:multiLevelType w:val="hybridMultilevel"/>
    <w:tmpl w:val="AE267ABA"/>
    <w:lvl w:ilvl="0" w:tplc="BB16E8D8">
      <w:start w:val="1"/>
      <w:numFmt w:val="decimal"/>
      <w:lvlText w:val="%1．"/>
      <w:lvlJc w:val="left"/>
      <w:pPr>
        <w:ind w:left="420" w:hanging="420"/>
      </w:pPr>
      <w:rPr>
        <w:rFonts w:ascii="等线" w:eastAsia="等线" w:hAnsi="等线" w:cs="Arial" w:hint="default"/>
        <w:b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4581DB5"/>
    <w:multiLevelType w:val="hybridMultilevel"/>
    <w:tmpl w:val="3F283DD0"/>
    <w:lvl w:ilvl="0" w:tplc="AB80C79C">
      <w:start w:val="1"/>
      <w:numFmt w:val="decimal"/>
      <w:lvlText w:val="(%1)"/>
      <w:lvlJc w:val="left"/>
      <w:pPr>
        <w:ind w:left="360" w:hanging="360"/>
      </w:pPr>
      <w:rPr>
        <w:rFonts w:asciiTheme="minorEastAsia" w:eastAsiaTheme="minorEastAsia" w:hAnsiTheme="minorEastAsia" w:cs="Times New Roman" w:hint="default"/>
        <w:b w:val="0"/>
        <w:color w:val="auto"/>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546515B"/>
    <w:multiLevelType w:val="hybridMultilevel"/>
    <w:tmpl w:val="8674906A"/>
    <w:lvl w:ilvl="0" w:tplc="BC02094E">
      <w:start w:val="1"/>
      <w:numFmt w:val="decimal"/>
      <w:lvlText w:val="%1．"/>
      <w:lvlJc w:val="left"/>
      <w:pPr>
        <w:ind w:left="420" w:hanging="420"/>
      </w:pPr>
      <w:rPr>
        <w:rFonts w:ascii="等线" w:eastAsia="等线" w:hAnsi="等线" w:cs="Arial" w:hint="default"/>
        <w:b w:val="0"/>
        <w:sz w:val="20"/>
        <w:szCs w:val="2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5B73E53"/>
    <w:multiLevelType w:val="hybridMultilevel"/>
    <w:tmpl w:val="E2C40A6C"/>
    <w:lvl w:ilvl="0" w:tplc="44247C3A">
      <w:start w:val="1"/>
      <w:numFmt w:val="decimal"/>
      <w:lvlText w:val="%1."/>
      <w:lvlJc w:val="left"/>
      <w:pPr>
        <w:ind w:left="420" w:hanging="420"/>
      </w:pPr>
      <w:rPr>
        <w:rFonts w:ascii="等线" w:eastAsia="等线" w:hAnsi="等线"/>
        <w:b w:val="0"/>
        <w:sz w:val="20"/>
        <w:szCs w:val="2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60C08EA"/>
    <w:multiLevelType w:val="hybridMultilevel"/>
    <w:tmpl w:val="9550AE8E"/>
    <w:lvl w:ilvl="0" w:tplc="2146E8A4">
      <w:start w:val="1"/>
      <w:numFmt w:val="chineseCountingThousand"/>
      <w:lvlText w:val="%1、"/>
      <w:lvlJc w:val="left"/>
      <w:pPr>
        <w:ind w:left="375" w:hanging="375"/>
      </w:pPr>
      <w:rPr>
        <w:rFonts w:hint="default"/>
        <w:b w:val="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875075E"/>
    <w:multiLevelType w:val="hybridMultilevel"/>
    <w:tmpl w:val="7BD875D2"/>
    <w:lvl w:ilvl="0" w:tplc="933012E4">
      <w:start w:val="1"/>
      <w:numFmt w:val="decimal"/>
      <w:lvlText w:val="(%1)"/>
      <w:lvlJc w:val="left"/>
      <w:pPr>
        <w:ind w:left="1140" w:hanging="720"/>
      </w:pPr>
      <w:rPr>
        <w:rFonts w:ascii="Times New Roman" w:eastAsiaTheme="minorEastAsia" w:hAnsi="Times New Roman" w:cs="Times New Roman"/>
        <w:b w:val="0"/>
        <w:color w:val="333333"/>
        <w:sz w:val="24"/>
        <w:u w:val="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4BC746C2"/>
    <w:multiLevelType w:val="hybridMultilevel"/>
    <w:tmpl w:val="7BD875D2"/>
    <w:lvl w:ilvl="0" w:tplc="933012E4">
      <w:start w:val="1"/>
      <w:numFmt w:val="decimal"/>
      <w:lvlText w:val="(%1)"/>
      <w:lvlJc w:val="left"/>
      <w:pPr>
        <w:ind w:left="1140" w:hanging="720"/>
      </w:pPr>
      <w:rPr>
        <w:rFonts w:ascii="Times New Roman" w:eastAsiaTheme="minorEastAsia" w:hAnsi="Times New Roman" w:cs="Times New Roman"/>
        <w:b w:val="0"/>
        <w:color w:val="333333"/>
        <w:sz w:val="24"/>
        <w:u w:val="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4C0C1F60"/>
    <w:multiLevelType w:val="hybridMultilevel"/>
    <w:tmpl w:val="D716101A"/>
    <w:lvl w:ilvl="0" w:tplc="04090013">
      <w:start w:val="1"/>
      <w:numFmt w:val="chineseCountingThousand"/>
      <w:lvlText w:val="%1、"/>
      <w:lvlJc w:val="left"/>
      <w:pPr>
        <w:ind w:left="480" w:hanging="480"/>
      </w:pPr>
      <w:rPr>
        <w:rFonts w:hint="default"/>
        <w:b/>
      </w:rPr>
    </w:lvl>
    <w:lvl w:ilvl="1" w:tplc="6944CBEC">
      <w:start w:val="1"/>
      <w:numFmt w:val="decimal"/>
      <w:lvlText w:val="%2、"/>
      <w:lvlJc w:val="left"/>
      <w:pPr>
        <w:ind w:left="795" w:hanging="375"/>
      </w:pPr>
      <w:rPr>
        <w:rFonts w:hint="default"/>
        <w:b w:val="0"/>
        <w:u w:val="none"/>
      </w:rPr>
    </w:lvl>
    <w:lvl w:ilvl="2" w:tplc="D3FC0230">
      <w:start w:val="1"/>
      <w:numFmt w:val="decimal"/>
      <w:lvlText w:val="(%3)"/>
      <w:lvlJc w:val="left"/>
      <w:pPr>
        <w:ind w:left="1200" w:hanging="360"/>
      </w:pPr>
      <w:rPr>
        <w:rFonts w:eastAsiaTheme="minorEastAsia"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C3F4987"/>
    <w:multiLevelType w:val="multilevel"/>
    <w:tmpl w:val="1C8373A3"/>
    <w:lvl w:ilvl="0">
      <w:start w:val="1"/>
      <w:numFmt w:val="lowerLetter"/>
      <w:lvlText w:val="%1)"/>
      <w:lvlJc w:val="left"/>
      <w:pPr>
        <w:ind w:left="846" w:hanging="420"/>
      </w:pPr>
      <w:rPr>
        <w:rFonts w:ascii="宋体" w:eastAsia="宋体" w:hAnsi="宋体"/>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0" w15:restartNumberingAfterBreak="0">
    <w:nsid w:val="4D95233F"/>
    <w:multiLevelType w:val="hybridMultilevel"/>
    <w:tmpl w:val="BC9677D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15:restartNumberingAfterBreak="0">
    <w:nsid w:val="50F929A6"/>
    <w:multiLevelType w:val="multilevel"/>
    <w:tmpl w:val="DCC2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46D24A7"/>
    <w:multiLevelType w:val="hybridMultilevel"/>
    <w:tmpl w:val="4C3636B2"/>
    <w:lvl w:ilvl="0" w:tplc="CD40CF50">
      <w:start w:val="1"/>
      <w:numFmt w:val="decimal"/>
      <w:lvlText w:val="%1．"/>
      <w:lvlJc w:val="left"/>
      <w:pPr>
        <w:ind w:left="420" w:hanging="420"/>
      </w:pPr>
      <w:rPr>
        <w:rFonts w:ascii="HSBC Univers Next Regular" w:eastAsia="宋体" w:hAnsi="HSBC Univers Next Regular" w:cs="Arial" w:hint="default"/>
        <w:b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59C105B"/>
    <w:multiLevelType w:val="hybridMultilevel"/>
    <w:tmpl w:val="6A1AC6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71503FA"/>
    <w:multiLevelType w:val="hybridMultilevel"/>
    <w:tmpl w:val="0EE613BC"/>
    <w:lvl w:ilvl="0" w:tplc="53A2F4EE">
      <w:start w:val="1"/>
      <w:numFmt w:val="decimal"/>
      <w:lvlText w:val="(%1)"/>
      <w:lvlJc w:val="left"/>
      <w:pPr>
        <w:ind w:left="1140" w:hanging="720"/>
      </w:pPr>
      <w:rPr>
        <w:rFonts w:ascii="等线" w:eastAsia="等线" w:hAnsi="等线" w:cs="Times New Roman"/>
        <w:b w:val="0"/>
        <w:color w:val="333333"/>
        <w:sz w:val="20"/>
        <w:szCs w:val="20"/>
        <w:u w:val="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5" w15:restartNumberingAfterBreak="0">
    <w:nsid w:val="5760414F"/>
    <w:multiLevelType w:val="hybridMultilevel"/>
    <w:tmpl w:val="69FEC162"/>
    <w:lvl w:ilvl="0" w:tplc="7806E38C">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5AEB2AC1"/>
    <w:multiLevelType w:val="hybridMultilevel"/>
    <w:tmpl w:val="1B84EA1C"/>
    <w:lvl w:ilvl="0" w:tplc="C30AC760">
      <w:start w:val="1"/>
      <w:numFmt w:val="decimal"/>
      <w:lvlText w:val="%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CA4551A"/>
    <w:multiLevelType w:val="hybridMultilevel"/>
    <w:tmpl w:val="2070AC60"/>
    <w:lvl w:ilvl="0" w:tplc="97A2CAEA">
      <w:start w:val="2"/>
      <w:numFmt w:val="japaneseCounting"/>
      <w:lvlText w:val="%1、"/>
      <w:lvlJc w:val="left"/>
      <w:pPr>
        <w:ind w:left="480" w:hanging="480"/>
      </w:pPr>
      <w:rPr>
        <w:rFonts w:hint="default"/>
        <w:b/>
      </w:rPr>
    </w:lvl>
    <w:lvl w:ilvl="1" w:tplc="6944CBEC">
      <w:start w:val="1"/>
      <w:numFmt w:val="decimal"/>
      <w:lvlText w:val="%2、"/>
      <w:lvlJc w:val="left"/>
      <w:pPr>
        <w:ind w:left="795" w:hanging="375"/>
      </w:pPr>
      <w:rPr>
        <w:rFonts w:hint="default"/>
        <w:b w:val="0"/>
        <w:u w:val="none"/>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CE50D49"/>
    <w:multiLevelType w:val="hybridMultilevel"/>
    <w:tmpl w:val="1C8ECFBC"/>
    <w:lvl w:ilvl="0" w:tplc="F5A2E3A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5EC620A2"/>
    <w:multiLevelType w:val="hybridMultilevel"/>
    <w:tmpl w:val="013A7AF6"/>
    <w:lvl w:ilvl="0" w:tplc="0FD01856">
      <w:start w:val="1"/>
      <w:numFmt w:val="decimal"/>
      <w:lvlText w:val="%1．"/>
      <w:lvlJc w:val="left"/>
      <w:pPr>
        <w:ind w:left="420" w:hanging="420"/>
      </w:pPr>
      <w:rPr>
        <w:rFonts w:ascii="HSBC Univers Next Regular" w:eastAsia="宋体" w:hAnsi="HSBC Univers Next Regular" w:cs="Arial"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F2568D5"/>
    <w:multiLevelType w:val="hybridMultilevel"/>
    <w:tmpl w:val="19984B78"/>
    <w:lvl w:ilvl="0" w:tplc="FDFAF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0876C51"/>
    <w:multiLevelType w:val="multilevel"/>
    <w:tmpl w:val="7F8EF3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22E4C26"/>
    <w:multiLevelType w:val="hybridMultilevel"/>
    <w:tmpl w:val="7BD875D2"/>
    <w:lvl w:ilvl="0" w:tplc="933012E4">
      <w:start w:val="1"/>
      <w:numFmt w:val="decimal"/>
      <w:lvlText w:val="(%1)"/>
      <w:lvlJc w:val="left"/>
      <w:pPr>
        <w:ind w:left="1140" w:hanging="720"/>
      </w:pPr>
      <w:rPr>
        <w:rFonts w:ascii="Times New Roman" w:eastAsiaTheme="minorEastAsia" w:hAnsi="Times New Roman" w:cs="Times New Roman"/>
        <w:b w:val="0"/>
        <w:color w:val="333333"/>
        <w:sz w:val="24"/>
        <w:u w:val="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3" w15:restartNumberingAfterBreak="0">
    <w:nsid w:val="662A353C"/>
    <w:multiLevelType w:val="multilevel"/>
    <w:tmpl w:val="E1FA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6371E2F"/>
    <w:multiLevelType w:val="hybridMultilevel"/>
    <w:tmpl w:val="744638BE"/>
    <w:lvl w:ilvl="0" w:tplc="772C7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845644D"/>
    <w:multiLevelType w:val="hybridMultilevel"/>
    <w:tmpl w:val="8E06FF54"/>
    <w:lvl w:ilvl="0" w:tplc="F7ECB116">
      <w:start w:val="1"/>
      <w:numFmt w:val="decimal"/>
      <w:lvlText w:val="(%1)"/>
      <w:lvlJc w:val="left"/>
      <w:pPr>
        <w:ind w:left="1140" w:hanging="720"/>
      </w:pPr>
      <w:rPr>
        <w:rFonts w:ascii="等线" w:eastAsia="等线" w:hAnsi="等线" w:cs="Times New Roman"/>
        <w:b w:val="0"/>
        <w:color w:val="333333"/>
        <w:sz w:val="20"/>
        <w:u w:val="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15:restartNumberingAfterBreak="0">
    <w:nsid w:val="694B3F8D"/>
    <w:multiLevelType w:val="hybridMultilevel"/>
    <w:tmpl w:val="F6024C8E"/>
    <w:lvl w:ilvl="0" w:tplc="C630C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6C9302FB"/>
    <w:multiLevelType w:val="multilevel"/>
    <w:tmpl w:val="ECE0E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D4B1B22"/>
    <w:multiLevelType w:val="hybridMultilevel"/>
    <w:tmpl w:val="516E5578"/>
    <w:lvl w:ilvl="0" w:tplc="447E24F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6E743A19"/>
    <w:multiLevelType w:val="hybridMultilevel"/>
    <w:tmpl w:val="5310EF52"/>
    <w:lvl w:ilvl="0" w:tplc="31329D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18849C1"/>
    <w:multiLevelType w:val="hybridMultilevel"/>
    <w:tmpl w:val="F52C3078"/>
    <w:lvl w:ilvl="0" w:tplc="B838C4E4">
      <w:start w:val="1"/>
      <w:numFmt w:val="decimal"/>
      <w:lvlText w:val="%1."/>
      <w:lvlJc w:val="left"/>
      <w:pPr>
        <w:ind w:left="420" w:hanging="420"/>
      </w:pPr>
      <w:rPr>
        <w:rFonts w:ascii="等线" w:eastAsia="等线" w:hAnsi="等线"/>
        <w:b w:val="0"/>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2E341FD"/>
    <w:multiLevelType w:val="hybridMultilevel"/>
    <w:tmpl w:val="45703F5E"/>
    <w:lvl w:ilvl="0" w:tplc="E21005B6">
      <w:start w:val="1"/>
      <w:numFmt w:val="decimal"/>
      <w:lvlText w:val="(%1)"/>
      <w:lvlJc w:val="left"/>
      <w:pPr>
        <w:ind w:left="840" w:hanging="420"/>
      </w:pPr>
      <w:rPr>
        <w:rFonts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2" w15:restartNumberingAfterBreak="0">
    <w:nsid w:val="771E0520"/>
    <w:multiLevelType w:val="hybridMultilevel"/>
    <w:tmpl w:val="87BE22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77374208"/>
    <w:multiLevelType w:val="hybridMultilevel"/>
    <w:tmpl w:val="CA7EEA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E932FED"/>
    <w:multiLevelType w:val="hybridMultilevel"/>
    <w:tmpl w:val="F6024C8E"/>
    <w:lvl w:ilvl="0" w:tplc="C630C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7EBC477B"/>
    <w:multiLevelType w:val="hybridMultilevel"/>
    <w:tmpl w:val="ECBA1B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F135B8C"/>
    <w:multiLevelType w:val="multilevel"/>
    <w:tmpl w:val="A8DC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67"/>
  </w:num>
  <w:num w:numId="3">
    <w:abstractNumId w:val="11"/>
  </w:num>
  <w:num w:numId="4">
    <w:abstractNumId w:val="24"/>
  </w:num>
  <w:num w:numId="5">
    <w:abstractNumId w:val="57"/>
  </w:num>
  <w:num w:numId="6">
    <w:abstractNumId w:val="32"/>
    <w:lvlOverride w:ilvl="1">
      <w:lvl w:ilvl="1">
        <w:numFmt w:val="decimal"/>
        <w:lvlText w:val="%2."/>
        <w:lvlJc w:val="left"/>
      </w:lvl>
    </w:lvlOverride>
  </w:num>
  <w:num w:numId="7">
    <w:abstractNumId w:val="3"/>
  </w:num>
  <w:num w:numId="8">
    <w:abstractNumId w:val="1"/>
  </w:num>
  <w:num w:numId="9">
    <w:abstractNumId w:val="0"/>
  </w:num>
  <w:num w:numId="10">
    <w:abstractNumId w:val="30"/>
  </w:num>
  <w:num w:numId="11">
    <w:abstractNumId w:val="45"/>
  </w:num>
  <w:num w:numId="12">
    <w:abstractNumId w:val="29"/>
  </w:num>
  <w:num w:numId="13">
    <w:abstractNumId w:val="17"/>
  </w:num>
  <w:num w:numId="14">
    <w:abstractNumId w:val="9"/>
  </w:num>
  <w:num w:numId="15">
    <w:abstractNumId w:val="76"/>
  </w:num>
  <w:num w:numId="16">
    <w:abstractNumId w:val="63"/>
  </w:num>
  <w:num w:numId="17">
    <w:abstractNumId w:val="31"/>
  </w:num>
  <w:num w:numId="18">
    <w:abstractNumId w:val="28"/>
  </w:num>
  <w:num w:numId="19">
    <w:abstractNumId w:val="64"/>
  </w:num>
  <w:num w:numId="20">
    <w:abstractNumId w:val="58"/>
  </w:num>
  <w:num w:numId="21">
    <w:abstractNumId w:val="38"/>
  </w:num>
  <w:num w:numId="22">
    <w:abstractNumId w:val="23"/>
  </w:num>
  <w:num w:numId="23">
    <w:abstractNumId w:val="75"/>
  </w:num>
  <w:num w:numId="24">
    <w:abstractNumId w:val="53"/>
  </w:num>
  <w:num w:numId="25">
    <w:abstractNumId w:val="73"/>
  </w:num>
  <w:num w:numId="26">
    <w:abstractNumId w:val="20"/>
  </w:num>
  <w:num w:numId="27">
    <w:abstractNumId w:val="54"/>
  </w:num>
  <w:num w:numId="28">
    <w:abstractNumId w:val="49"/>
  </w:num>
  <w:num w:numId="29">
    <w:abstractNumId w:val="72"/>
  </w:num>
  <w:num w:numId="30">
    <w:abstractNumId w:val="68"/>
  </w:num>
  <w:num w:numId="31">
    <w:abstractNumId w:val="16"/>
  </w:num>
  <w:num w:numId="32">
    <w:abstractNumId w:val="40"/>
  </w:num>
  <w:num w:numId="33">
    <w:abstractNumId w:val="5"/>
  </w:num>
  <w:num w:numId="34">
    <w:abstractNumId w:val="39"/>
  </w:num>
  <w:num w:numId="35">
    <w:abstractNumId w:val="12"/>
  </w:num>
  <w:num w:numId="36">
    <w:abstractNumId w:val="7"/>
  </w:num>
  <w:num w:numId="37">
    <w:abstractNumId w:val="61"/>
  </w:num>
  <w:num w:numId="38">
    <w:abstractNumId w:val="22"/>
  </w:num>
  <w:num w:numId="39">
    <w:abstractNumId w:val="48"/>
  </w:num>
  <w:num w:numId="40">
    <w:abstractNumId w:val="13"/>
  </w:num>
  <w:num w:numId="41">
    <w:abstractNumId w:val="74"/>
  </w:num>
  <w:num w:numId="42">
    <w:abstractNumId w:val="66"/>
  </w:num>
  <w:num w:numId="43">
    <w:abstractNumId w:val="26"/>
  </w:num>
  <w:num w:numId="44">
    <w:abstractNumId w:val="42"/>
  </w:num>
  <w:num w:numId="45">
    <w:abstractNumId w:val="21"/>
  </w:num>
  <w:num w:numId="46">
    <w:abstractNumId w:val="19"/>
  </w:num>
  <w:num w:numId="47">
    <w:abstractNumId w:val="44"/>
  </w:num>
  <w:num w:numId="48">
    <w:abstractNumId w:val="56"/>
  </w:num>
  <w:num w:numId="49">
    <w:abstractNumId w:val="70"/>
  </w:num>
  <w:num w:numId="50">
    <w:abstractNumId w:val="69"/>
  </w:num>
  <w:num w:numId="51">
    <w:abstractNumId w:val="43"/>
  </w:num>
  <w:num w:numId="52">
    <w:abstractNumId w:val="59"/>
  </w:num>
  <w:num w:numId="53">
    <w:abstractNumId w:val="62"/>
  </w:num>
  <w:num w:numId="54">
    <w:abstractNumId w:val="60"/>
  </w:num>
  <w:num w:numId="55">
    <w:abstractNumId w:val="2"/>
  </w:num>
  <w:num w:numId="56">
    <w:abstractNumId w:val="65"/>
  </w:num>
  <w:num w:numId="57">
    <w:abstractNumId w:val="10"/>
  </w:num>
  <w:num w:numId="58">
    <w:abstractNumId w:val="55"/>
  </w:num>
  <w:num w:numId="59">
    <w:abstractNumId w:val="4"/>
  </w:num>
  <w:num w:numId="60">
    <w:abstractNumId w:val="14"/>
  </w:num>
  <w:num w:numId="61">
    <w:abstractNumId w:val="47"/>
  </w:num>
  <w:num w:numId="62">
    <w:abstractNumId w:val="6"/>
  </w:num>
  <w:num w:numId="63">
    <w:abstractNumId w:val="71"/>
  </w:num>
  <w:num w:numId="64">
    <w:abstractNumId w:val="35"/>
  </w:num>
  <w:num w:numId="65">
    <w:abstractNumId w:val="27"/>
  </w:num>
  <w:num w:numId="66">
    <w:abstractNumId w:val="15"/>
  </w:num>
  <w:num w:numId="67">
    <w:abstractNumId w:val="8"/>
  </w:num>
  <w:num w:numId="68">
    <w:abstractNumId w:val="36"/>
  </w:num>
  <w:num w:numId="69">
    <w:abstractNumId w:val="46"/>
  </w:num>
  <w:num w:numId="70">
    <w:abstractNumId w:val="18"/>
  </w:num>
  <w:num w:numId="71">
    <w:abstractNumId w:val="25"/>
  </w:num>
  <w:num w:numId="72">
    <w:abstractNumId w:val="50"/>
  </w:num>
  <w:num w:numId="73">
    <w:abstractNumId w:val="41"/>
  </w:num>
  <w:num w:numId="74">
    <w:abstractNumId w:val="37"/>
  </w:num>
  <w:num w:numId="75">
    <w:abstractNumId w:val="51"/>
  </w:num>
  <w:num w:numId="76">
    <w:abstractNumId w:val="34"/>
  </w:num>
  <w:num w:numId="77">
    <w:abstractNumId w:val="5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83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6B"/>
    <w:rsid w:val="00000821"/>
    <w:rsid w:val="0000372A"/>
    <w:rsid w:val="000038C3"/>
    <w:rsid w:val="00005D3F"/>
    <w:rsid w:val="00006600"/>
    <w:rsid w:val="00006B0A"/>
    <w:rsid w:val="00006FDC"/>
    <w:rsid w:val="0001424E"/>
    <w:rsid w:val="00014322"/>
    <w:rsid w:val="000150AB"/>
    <w:rsid w:val="000217DD"/>
    <w:rsid w:val="000229EC"/>
    <w:rsid w:val="00024284"/>
    <w:rsid w:val="00025F17"/>
    <w:rsid w:val="000268D7"/>
    <w:rsid w:val="0002695B"/>
    <w:rsid w:val="0003164D"/>
    <w:rsid w:val="000334B3"/>
    <w:rsid w:val="00033DCB"/>
    <w:rsid w:val="00034102"/>
    <w:rsid w:val="00034120"/>
    <w:rsid w:val="00042075"/>
    <w:rsid w:val="000422FA"/>
    <w:rsid w:val="00042A8E"/>
    <w:rsid w:val="00043F42"/>
    <w:rsid w:val="000447AE"/>
    <w:rsid w:val="0004508F"/>
    <w:rsid w:val="00046563"/>
    <w:rsid w:val="00051940"/>
    <w:rsid w:val="0005308B"/>
    <w:rsid w:val="000533A8"/>
    <w:rsid w:val="00053D7B"/>
    <w:rsid w:val="000544B2"/>
    <w:rsid w:val="00054B33"/>
    <w:rsid w:val="000550B8"/>
    <w:rsid w:val="0005522A"/>
    <w:rsid w:val="00055402"/>
    <w:rsid w:val="00055C8E"/>
    <w:rsid w:val="00060295"/>
    <w:rsid w:val="00061660"/>
    <w:rsid w:val="00064254"/>
    <w:rsid w:val="00066A2F"/>
    <w:rsid w:val="00066AAA"/>
    <w:rsid w:val="00072FEF"/>
    <w:rsid w:val="0007682F"/>
    <w:rsid w:val="0007730F"/>
    <w:rsid w:val="000775BE"/>
    <w:rsid w:val="00077A66"/>
    <w:rsid w:val="0008106C"/>
    <w:rsid w:val="000860DE"/>
    <w:rsid w:val="00087BB2"/>
    <w:rsid w:val="000901FC"/>
    <w:rsid w:val="000941D3"/>
    <w:rsid w:val="00094C0D"/>
    <w:rsid w:val="00095257"/>
    <w:rsid w:val="00095DB2"/>
    <w:rsid w:val="00095E45"/>
    <w:rsid w:val="00096604"/>
    <w:rsid w:val="000A0832"/>
    <w:rsid w:val="000A1601"/>
    <w:rsid w:val="000A1A8A"/>
    <w:rsid w:val="000A3FF7"/>
    <w:rsid w:val="000A4E01"/>
    <w:rsid w:val="000A4FB1"/>
    <w:rsid w:val="000A7BCC"/>
    <w:rsid w:val="000B0634"/>
    <w:rsid w:val="000B274F"/>
    <w:rsid w:val="000B278A"/>
    <w:rsid w:val="000B54D0"/>
    <w:rsid w:val="000B69BE"/>
    <w:rsid w:val="000B7213"/>
    <w:rsid w:val="000C07E3"/>
    <w:rsid w:val="000C0855"/>
    <w:rsid w:val="000C2B45"/>
    <w:rsid w:val="000C43FF"/>
    <w:rsid w:val="000C5936"/>
    <w:rsid w:val="000C6714"/>
    <w:rsid w:val="000C7EFF"/>
    <w:rsid w:val="000D012E"/>
    <w:rsid w:val="000D0EFC"/>
    <w:rsid w:val="000D15B4"/>
    <w:rsid w:val="000D4078"/>
    <w:rsid w:val="000D7C6E"/>
    <w:rsid w:val="000E1CBE"/>
    <w:rsid w:val="000E26A9"/>
    <w:rsid w:val="000E403E"/>
    <w:rsid w:val="000F19F9"/>
    <w:rsid w:val="000F568E"/>
    <w:rsid w:val="000F576B"/>
    <w:rsid w:val="000F5BEC"/>
    <w:rsid w:val="000F5D76"/>
    <w:rsid w:val="000F601C"/>
    <w:rsid w:val="000F7BB6"/>
    <w:rsid w:val="000F7BCA"/>
    <w:rsid w:val="00101DD7"/>
    <w:rsid w:val="001075D1"/>
    <w:rsid w:val="001112B4"/>
    <w:rsid w:val="001113A8"/>
    <w:rsid w:val="0011269B"/>
    <w:rsid w:val="0011322F"/>
    <w:rsid w:val="00113C6D"/>
    <w:rsid w:val="0011440C"/>
    <w:rsid w:val="001159AF"/>
    <w:rsid w:val="00116529"/>
    <w:rsid w:val="00117EC7"/>
    <w:rsid w:val="00120068"/>
    <w:rsid w:val="001208F2"/>
    <w:rsid w:val="00120C5D"/>
    <w:rsid w:val="00121253"/>
    <w:rsid w:val="00125352"/>
    <w:rsid w:val="00125A19"/>
    <w:rsid w:val="00125C73"/>
    <w:rsid w:val="0012617E"/>
    <w:rsid w:val="00133B5A"/>
    <w:rsid w:val="00134F35"/>
    <w:rsid w:val="0013518B"/>
    <w:rsid w:val="001353F3"/>
    <w:rsid w:val="001411AF"/>
    <w:rsid w:val="00141517"/>
    <w:rsid w:val="0014451F"/>
    <w:rsid w:val="00144F13"/>
    <w:rsid w:val="0014640F"/>
    <w:rsid w:val="0014643F"/>
    <w:rsid w:val="001478A4"/>
    <w:rsid w:val="001479B7"/>
    <w:rsid w:val="00150B5D"/>
    <w:rsid w:val="00150E99"/>
    <w:rsid w:val="00152138"/>
    <w:rsid w:val="001528C6"/>
    <w:rsid w:val="00153F4C"/>
    <w:rsid w:val="00154B01"/>
    <w:rsid w:val="00155D80"/>
    <w:rsid w:val="00155DDE"/>
    <w:rsid w:val="00161454"/>
    <w:rsid w:val="0016272B"/>
    <w:rsid w:val="00163DC0"/>
    <w:rsid w:val="00164436"/>
    <w:rsid w:val="001649A4"/>
    <w:rsid w:val="001658FE"/>
    <w:rsid w:val="001674FE"/>
    <w:rsid w:val="0017346E"/>
    <w:rsid w:val="001739E6"/>
    <w:rsid w:val="00174287"/>
    <w:rsid w:val="00174D05"/>
    <w:rsid w:val="00174F4C"/>
    <w:rsid w:val="00175EA5"/>
    <w:rsid w:val="001766BE"/>
    <w:rsid w:val="00176D94"/>
    <w:rsid w:val="00180616"/>
    <w:rsid w:val="00182B22"/>
    <w:rsid w:val="00186F82"/>
    <w:rsid w:val="00193B9B"/>
    <w:rsid w:val="0019524C"/>
    <w:rsid w:val="001971A8"/>
    <w:rsid w:val="00197963"/>
    <w:rsid w:val="001A1F15"/>
    <w:rsid w:val="001B0ECD"/>
    <w:rsid w:val="001B0F5F"/>
    <w:rsid w:val="001B18AA"/>
    <w:rsid w:val="001B3198"/>
    <w:rsid w:val="001B35DE"/>
    <w:rsid w:val="001B5EE7"/>
    <w:rsid w:val="001B6AA6"/>
    <w:rsid w:val="001B6E1E"/>
    <w:rsid w:val="001B7B7E"/>
    <w:rsid w:val="001C3114"/>
    <w:rsid w:val="001C3B0A"/>
    <w:rsid w:val="001C4B17"/>
    <w:rsid w:val="001C626B"/>
    <w:rsid w:val="001C62DE"/>
    <w:rsid w:val="001C6519"/>
    <w:rsid w:val="001C682F"/>
    <w:rsid w:val="001C698C"/>
    <w:rsid w:val="001D02AF"/>
    <w:rsid w:val="001D2673"/>
    <w:rsid w:val="001D333C"/>
    <w:rsid w:val="001D4389"/>
    <w:rsid w:val="001D60A3"/>
    <w:rsid w:val="001D66BB"/>
    <w:rsid w:val="001D67DF"/>
    <w:rsid w:val="001E34BD"/>
    <w:rsid w:val="001E4E20"/>
    <w:rsid w:val="001E549C"/>
    <w:rsid w:val="001E5E01"/>
    <w:rsid w:val="001E6F92"/>
    <w:rsid w:val="001F09DC"/>
    <w:rsid w:val="001F48CE"/>
    <w:rsid w:val="001F5423"/>
    <w:rsid w:val="001F5C7D"/>
    <w:rsid w:val="001F5DF6"/>
    <w:rsid w:val="00203AB0"/>
    <w:rsid w:val="00203EF2"/>
    <w:rsid w:val="002075CD"/>
    <w:rsid w:val="00211544"/>
    <w:rsid w:val="00211901"/>
    <w:rsid w:val="00213BDD"/>
    <w:rsid w:val="002145BE"/>
    <w:rsid w:val="002148C0"/>
    <w:rsid w:val="002155D8"/>
    <w:rsid w:val="002160AC"/>
    <w:rsid w:val="00216965"/>
    <w:rsid w:val="00217903"/>
    <w:rsid w:val="00217AA7"/>
    <w:rsid w:val="00217CBD"/>
    <w:rsid w:val="002204E0"/>
    <w:rsid w:val="00222834"/>
    <w:rsid w:val="00223CE3"/>
    <w:rsid w:val="0022407D"/>
    <w:rsid w:val="0022665D"/>
    <w:rsid w:val="002272EF"/>
    <w:rsid w:val="0023045E"/>
    <w:rsid w:val="00230F0F"/>
    <w:rsid w:val="00231BDD"/>
    <w:rsid w:val="00232CF4"/>
    <w:rsid w:val="002349E8"/>
    <w:rsid w:val="00235F85"/>
    <w:rsid w:val="00236535"/>
    <w:rsid w:val="00237670"/>
    <w:rsid w:val="00237709"/>
    <w:rsid w:val="00241828"/>
    <w:rsid w:val="002428F7"/>
    <w:rsid w:val="00243FC3"/>
    <w:rsid w:val="00246CD1"/>
    <w:rsid w:val="00247243"/>
    <w:rsid w:val="00247789"/>
    <w:rsid w:val="00250396"/>
    <w:rsid w:val="00252883"/>
    <w:rsid w:val="0025528B"/>
    <w:rsid w:val="00256068"/>
    <w:rsid w:val="00256371"/>
    <w:rsid w:val="00256CF4"/>
    <w:rsid w:val="00260771"/>
    <w:rsid w:val="002618B7"/>
    <w:rsid w:val="002658DF"/>
    <w:rsid w:val="002659A9"/>
    <w:rsid w:val="00266142"/>
    <w:rsid w:val="002663D0"/>
    <w:rsid w:val="00270A0B"/>
    <w:rsid w:val="002713D2"/>
    <w:rsid w:val="002733A8"/>
    <w:rsid w:val="00273528"/>
    <w:rsid w:val="0027464C"/>
    <w:rsid w:val="002746C8"/>
    <w:rsid w:val="002747EF"/>
    <w:rsid w:val="00274E84"/>
    <w:rsid w:val="00275121"/>
    <w:rsid w:val="002760DB"/>
    <w:rsid w:val="002766B5"/>
    <w:rsid w:val="00276EB9"/>
    <w:rsid w:val="002819C5"/>
    <w:rsid w:val="00283019"/>
    <w:rsid w:val="0028421A"/>
    <w:rsid w:val="0028620F"/>
    <w:rsid w:val="00291F3D"/>
    <w:rsid w:val="002921BD"/>
    <w:rsid w:val="002927A5"/>
    <w:rsid w:val="00292803"/>
    <w:rsid w:val="00292C77"/>
    <w:rsid w:val="00296F23"/>
    <w:rsid w:val="00297D97"/>
    <w:rsid w:val="002A2098"/>
    <w:rsid w:val="002A2AB3"/>
    <w:rsid w:val="002A3D18"/>
    <w:rsid w:val="002A4971"/>
    <w:rsid w:val="002A56E0"/>
    <w:rsid w:val="002A57A5"/>
    <w:rsid w:val="002A6D78"/>
    <w:rsid w:val="002A6F27"/>
    <w:rsid w:val="002A7B78"/>
    <w:rsid w:val="002B056A"/>
    <w:rsid w:val="002B09C0"/>
    <w:rsid w:val="002B1817"/>
    <w:rsid w:val="002B1D27"/>
    <w:rsid w:val="002B22C8"/>
    <w:rsid w:val="002B46F4"/>
    <w:rsid w:val="002B69AB"/>
    <w:rsid w:val="002B7590"/>
    <w:rsid w:val="002B75A3"/>
    <w:rsid w:val="002B7658"/>
    <w:rsid w:val="002C174C"/>
    <w:rsid w:val="002C4692"/>
    <w:rsid w:val="002C6969"/>
    <w:rsid w:val="002C6B48"/>
    <w:rsid w:val="002C71F5"/>
    <w:rsid w:val="002D0DEF"/>
    <w:rsid w:val="002D2266"/>
    <w:rsid w:val="002D346A"/>
    <w:rsid w:val="002D34B3"/>
    <w:rsid w:val="002D403A"/>
    <w:rsid w:val="002D4377"/>
    <w:rsid w:val="002D48FA"/>
    <w:rsid w:val="002D5F8E"/>
    <w:rsid w:val="002D7380"/>
    <w:rsid w:val="002E2B5A"/>
    <w:rsid w:val="002E361B"/>
    <w:rsid w:val="002E38D9"/>
    <w:rsid w:val="002E3AD6"/>
    <w:rsid w:val="002E3B1F"/>
    <w:rsid w:val="002E6672"/>
    <w:rsid w:val="002F05B7"/>
    <w:rsid w:val="002F2035"/>
    <w:rsid w:val="002F3928"/>
    <w:rsid w:val="002F4257"/>
    <w:rsid w:val="002F4D53"/>
    <w:rsid w:val="002F4FE4"/>
    <w:rsid w:val="002F7B03"/>
    <w:rsid w:val="00300633"/>
    <w:rsid w:val="00300D2D"/>
    <w:rsid w:val="00300D66"/>
    <w:rsid w:val="003012D7"/>
    <w:rsid w:val="003019E6"/>
    <w:rsid w:val="00304E6A"/>
    <w:rsid w:val="00306215"/>
    <w:rsid w:val="00311992"/>
    <w:rsid w:val="00313545"/>
    <w:rsid w:val="00317201"/>
    <w:rsid w:val="00317E38"/>
    <w:rsid w:val="00321538"/>
    <w:rsid w:val="0032551A"/>
    <w:rsid w:val="00325B7A"/>
    <w:rsid w:val="0032641F"/>
    <w:rsid w:val="00326A1D"/>
    <w:rsid w:val="003306F3"/>
    <w:rsid w:val="00330CF2"/>
    <w:rsid w:val="00331616"/>
    <w:rsid w:val="00331F11"/>
    <w:rsid w:val="00332ED4"/>
    <w:rsid w:val="00333E84"/>
    <w:rsid w:val="00335CF9"/>
    <w:rsid w:val="00336057"/>
    <w:rsid w:val="00341D28"/>
    <w:rsid w:val="00342C55"/>
    <w:rsid w:val="00345373"/>
    <w:rsid w:val="00345877"/>
    <w:rsid w:val="00347D23"/>
    <w:rsid w:val="003510C6"/>
    <w:rsid w:val="00353156"/>
    <w:rsid w:val="00354E6D"/>
    <w:rsid w:val="00356099"/>
    <w:rsid w:val="0035662E"/>
    <w:rsid w:val="0036048A"/>
    <w:rsid w:val="00361556"/>
    <w:rsid w:val="00361624"/>
    <w:rsid w:val="00362007"/>
    <w:rsid w:val="00363765"/>
    <w:rsid w:val="00365F42"/>
    <w:rsid w:val="00367A36"/>
    <w:rsid w:val="00367D91"/>
    <w:rsid w:val="00370586"/>
    <w:rsid w:val="00370869"/>
    <w:rsid w:val="003750AD"/>
    <w:rsid w:val="00375CF5"/>
    <w:rsid w:val="00380158"/>
    <w:rsid w:val="00381FF6"/>
    <w:rsid w:val="00383552"/>
    <w:rsid w:val="00383A3D"/>
    <w:rsid w:val="00383D24"/>
    <w:rsid w:val="00385244"/>
    <w:rsid w:val="0038563C"/>
    <w:rsid w:val="00385D43"/>
    <w:rsid w:val="003869BF"/>
    <w:rsid w:val="00391D01"/>
    <w:rsid w:val="00391DE1"/>
    <w:rsid w:val="00391FDC"/>
    <w:rsid w:val="00392287"/>
    <w:rsid w:val="00393CA4"/>
    <w:rsid w:val="00395149"/>
    <w:rsid w:val="003A3AEC"/>
    <w:rsid w:val="003A498D"/>
    <w:rsid w:val="003A5724"/>
    <w:rsid w:val="003A78D3"/>
    <w:rsid w:val="003B0542"/>
    <w:rsid w:val="003B1811"/>
    <w:rsid w:val="003B1B84"/>
    <w:rsid w:val="003B3128"/>
    <w:rsid w:val="003B4A4E"/>
    <w:rsid w:val="003B5DBF"/>
    <w:rsid w:val="003B6185"/>
    <w:rsid w:val="003C2A59"/>
    <w:rsid w:val="003C4D76"/>
    <w:rsid w:val="003C72B9"/>
    <w:rsid w:val="003C7895"/>
    <w:rsid w:val="003D02E0"/>
    <w:rsid w:val="003D6695"/>
    <w:rsid w:val="003D6C70"/>
    <w:rsid w:val="003D71C9"/>
    <w:rsid w:val="003E120E"/>
    <w:rsid w:val="003E2A95"/>
    <w:rsid w:val="003E2CD4"/>
    <w:rsid w:val="003E35D2"/>
    <w:rsid w:val="003E4481"/>
    <w:rsid w:val="003E5174"/>
    <w:rsid w:val="003E6546"/>
    <w:rsid w:val="003E72FD"/>
    <w:rsid w:val="003E7F27"/>
    <w:rsid w:val="003E7FE2"/>
    <w:rsid w:val="003F153D"/>
    <w:rsid w:val="003F2492"/>
    <w:rsid w:val="003F4123"/>
    <w:rsid w:val="003F41E2"/>
    <w:rsid w:val="003F5A05"/>
    <w:rsid w:val="00400A21"/>
    <w:rsid w:val="004018A4"/>
    <w:rsid w:val="00404255"/>
    <w:rsid w:val="00413BEB"/>
    <w:rsid w:val="00414C4C"/>
    <w:rsid w:val="00415B15"/>
    <w:rsid w:val="00420CAA"/>
    <w:rsid w:val="00422F4C"/>
    <w:rsid w:val="00424797"/>
    <w:rsid w:val="00425F98"/>
    <w:rsid w:val="004276DF"/>
    <w:rsid w:val="00427E2D"/>
    <w:rsid w:val="00432123"/>
    <w:rsid w:val="00440A2D"/>
    <w:rsid w:val="0044436F"/>
    <w:rsid w:val="0044733D"/>
    <w:rsid w:val="00447A7B"/>
    <w:rsid w:val="00450387"/>
    <w:rsid w:val="00453308"/>
    <w:rsid w:val="00456317"/>
    <w:rsid w:val="00457505"/>
    <w:rsid w:val="004577B3"/>
    <w:rsid w:val="00457D63"/>
    <w:rsid w:val="004608AD"/>
    <w:rsid w:val="00461BFF"/>
    <w:rsid w:val="004638ED"/>
    <w:rsid w:val="00464702"/>
    <w:rsid w:val="00466FB2"/>
    <w:rsid w:val="00471338"/>
    <w:rsid w:val="004719B8"/>
    <w:rsid w:val="00472A8D"/>
    <w:rsid w:val="00474353"/>
    <w:rsid w:val="00477443"/>
    <w:rsid w:val="0048076F"/>
    <w:rsid w:val="00480FD9"/>
    <w:rsid w:val="00481186"/>
    <w:rsid w:val="00481409"/>
    <w:rsid w:val="00482614"/>
    <w:rsid w:val="004838F0"/>
    <w:rsid w:val="0048475A"/>
    <w:rsid w:val="00484F09"/>
    <w:rsid w:val="004859CC"/>
    <w:rsid w:val="004863A0"/>
    <w:rsid w:val="00486CDB"/>
    <w:rsid w:val="00487BBD"/>
    <w:rsid w:val="00493709"/>
    <w:rsid w:val="00495302"/>
    <w:rsid w:val="004953A2"/>
    <w:rsid w:val="00496915"/>
    <w:rsid w:val="00496AAF"/>
    <w:rsid w:val="00496C8D"/>
    <w:rsid w:val="004A015A"/>
    <w:rsid w:val="004A1331"/>
    <w:rsid w:val="004A4AF1"/>
    <w:rsid w:val="004A59C1"/>
    <w:rsid w:val="004A5CC1"/>
    <w:rsid w:val="004A60FB"/>
    <w:rsid w:val="004A663B"/>
    <w:rsid w:val="004B044C"/>
    <w:rsid w:val="004B0BC8"/>
    <w:rsid w:val="004B2739"/>
    <w:rsid w:val="004B3E1A"/>
    <w:rsid w:val="004B4A21"/>
    <w:rsid w:val="004B69AF"/>
    <w:rsid w:val="004B76E4"/>
    <w:rsid w:val="004C33AE"/>
    <w:rsid w:val="004C58E1"/>
    <w:rsid w:val="004C62A9"/>
    <w:rsid w:val="004D0A8B"/>
    <w:rsid w:val="004D28EB"/>
    <w:rsid w:val="004D44D7"/>
    <w:rsid w:val="004D536E"/>
    <w:rsid w:val="004D6040"/>
    <w:rsid w:val="004D760E"/>
    <w:rsid w:val="004E11C9"/>
    <w:rsid w:val="004E35E2"/>
    <w:rsid w:val="004E583A"/>
    <w:rsid w:val="004E5BFE"/>
    <w:rsid w:val="004F4B6F"/>
    <w:rsid w:val="004F5F69"/>
    <w:rsid w:val="004F63AE"/>
    <w:rsid w:val="004F652E"/>
    <w:rsid w:val="004F7658"/>
    <w:rsid w:val="005008A0"/>
    <w:rsid w:val="0050128F"/>
    <w:rsid w:val="00503055"/>
    <w:rsid w:val="00504800"/>
    <w:rsid w:val="00505806"/>
    <w:rsid w:val="0050661B"/>
    <w:rsid w:val="00507156"/>
    <w:rsid w:val="005071BF"/>
    <w:rsid w:val="0050770F"/>
    <w:rsid w:val="00510081"/>
    <w:rsid w:val="0051033D"/>
    <w:rsid w:val="00510BF4"/>
    <w:rsid w:val="00511318"/>
    <w:rsid w:val="0051246D"/>
    <w:rsid w:val="00512D11"/>
    <w:rsid w:val="005134B7"/>
    <w:rsid w:val="00514F1C"/>
    <w:rsid w:val="00515F7F"/>
    <w:rsid w:val="00516859"/>
    <w:rsid w:val="0052081A"/>
    <w:rsid w:val="00521E82"/>
    <w:rsid w:val="00522343"/>
    <w:rsid w:val="00525656"/>
    <w:rsid w:val="0052769D"/>
    <w:rsid w:val="0052796C"/>
    <w:rsid w:val="00527BCD"/>
    <w:rsid w:val="00530A7F"/>
    <w:rsid w:val="00530F2F"/>
    <w:rsid w:val="005329C4"/>
    <w:rsid w:val="005331BA"/>
    <w:rsid w:val="00533C20"/>
    <w:rsid w:val="00534CCF"/>
    <w:rsid w:val="00535C3E"/>
    <w:rsid w:val="00536CB1"/>
    <w:rsid w:val="005402A5"/>
    <w:rsid w:val="005423B4"/>
    <w:rsid w:val="00544109"/>
    <w:rsid w:val="005471A0"/>
    <w:rsid w:val="00547209"/>
    <w:rsid w:val="00550A5E"/>
    <w:rsid w:val="00550C7B"/>
    <w:rsid w:val="005513B6"/>
    <w:rsid w:val="005539B9"/>
    <w:rsid w:val="00554BCC"/>
    <w:rsid w:val="00554D69"/>
    <w:rsid w:val="005552F0"/>
    <w:rsid w:val="00555A3B"/>
    <w:rsid w:val="00556CC4"/>
    <w:rsid w:val="00557ADB"/>
    <w:rsid w:val="00561800"/>
    <w:rsid w:val="00561F64"/>
    <w:rsid w:val="00562FDB"/>
    <w:rsid w:val="005631ED"/>
    <w:rsid w:val="005653B3"/>
    <w:rsid w:val="00566084"/>
    <w:rsid w:val="00566116"/>
    <w:rsid w:val="00567B11"/>
    <w:rsid w:val="00570C12"/>
    <w:rsid w:val="00570C6F"/>
    <w:rsid w:val="00570EB0"/>
    <w:rsid w:val="00573B3E"/>
    <w:rsid w:val="00573BD8"/>
    <w:rsid w:val="00575DCF"/>
    <w:rsid w:val="00577C0E"/>
    <w:rsid w:val="005827AF"/>
    <w:rsid w:val="00582C0E"/>
    <w:rsid w:val="005833CE"/>
    <w:rsid w:val="0058616F"/>
    <w:rsid w:val="00587175"/>
    <w:rsid w:val="00591522"/>
    <w:rsid w:val="00591972"/>
    <w:rsid w:val="00592EAF"/>
    <w:rsid w:val="0059376C"/>
    <w:rsid w:val="00593E2C"/>
    <w:rsid w:val="0059604B"/>
    <w:rsid w:val="00597255"/>
    <w:rsid w:val="005973D9"/>
    <w:rsid w:val="005A3E84"/>
    <w:rsid w:val="005A6030"/>
    <w:rsid w:val="005A6A7C"/>
    <w:rsid w:val="005B442A"/>
    <w:rsid w:val="005B76C3"/>
    <w:rsid w:val="005C1525"/>
    <w:rsid w:val="005C2D63"/>
    <w:rsid w:val="005C2F14"/>
    <w:rsid w:val="005C3769"/>
    <w:rsid w:val="005C5CB8"/>
    <w:rsid w:val="005D1D0C"/>
    <w:rsid w:val="005D1FEC"/>
    <w:rsid w:val="005D24FA"/>
    <w:rsid w:val="005D38EF"/>
    <w:rsid w:val="005D4556"/>
    <w:rsid w:val="005D5BCB"/>
    <w:rsid w:val="005D630A"/>
    <w:rsid w:val="005D6924"/>
    <w:rsid w:val="005D6A4F"/>
    <w:rsid w:val="005E00D3"/>
    <w:rsid w:val="005E0C5E"/>
    <w:rsid w:val="005E33AE"/>
    <w:rsid w:val="005E3CC5"/>
    <w:rsid w:val="005E6094"/>
    <w:rsid w:val="005E72C6"/>
    <w:rsid w:val="005F24C2"/>
    <w:rsid w:val="005F2ADD"/>
    <w:rsid w:val="005F35C5"/>
    <w:rsid w:val="005F76F1"/>
    <w:rsid w:val="00600795"/>
    <w:rsid w:val="00606D21"/>
    <w:rsid w:val="0061083D"/>
    <w:rsid w:val="006111B0"/>
    <w:rsid w:val="006122DA"/>
    <w:rsid w:val="006123BE"/>
    <w:rsid w:val="00612B46"/>
    <w:rsid w:val="00613BEA"/>
    <w:rsid w:val="00613F61"/>
    <w:rsid w:val="00614A3F"/>
    <w:rsid w:val="00614EA3"/>
    <w:rsid w:val="0061547E"/>
    <w:rsid w:val="006156B6"/>
    <w:rsid w:val="00616869"/>
    <w:rsid w:val="006176C5"/>
    <w:rsid w:val="006200AE"/>
    <w:rsid w:val="006208F7"/>
    <w:rsid w:val="0062313F"/>
    <w:rsid w:val="006264F1"/>
    <w:rsid w:val="006264F9"/>
    <w:rsid w:val="00627449"/>
    <w:rsid w:val="0062798B"/>
    <w:rsid w:val="006279E6"/>
    <w:rsid w:val="0063089F"/>
    <w:rsid w:val="00630CDB"/>
    <w:rsid w:val="00635287"/>
    <w:rsid w:val="006352F6"/>
    <w:rsid w:val="00636BCB"/>
    <w:rsid w:val="00643425"/>
    <w:rsid w:val="00643506"/>
    <w:rsid w:val="006444EA"/>
    <w:rsid w:val="0064477F"/>
    <w:rsid w:val="0064534D"/>
    <w:rsid w:val="00645AEA"/>
    <w:rsid w:val="0065173B"/>
    <w:rsid w:val="0065372F"/>
    <w:rsid w:val="00654F65"/>
    <w:rsid w:val="00655148"/>
    <w:rsid w:val="006558CB"/>
    <w:rsid w:val="00656C4D"/>
    <w:rsid w:val="0066257D"/>
    <w:rsid w:val="0066463A"/>
    <w:rsid w:val="00665552"/>
    <w:rsid w:val="006664A4"/>
    <w:rsid w:val="00676528"/>
    <w:rsid w:val="00676888"/>
    <w:rsid w:val="00680212"/>
    <w:rsid w:val="006812B0"/>
    <w:rsid w:val="00682255"/>
    <w:rsid w:val="006836F6"/>
    <w:rsid w:val="0068631B"/>
    <w:rsid w:val="0069050A"/>
    <w:rsid w:val="00690B99"/>
    <w:rsid w:val="00690E65"/>
    <w:rsid w:val="006916EF"/>
    <w:rsid w:val="00691A3D"/>
    <w:rsid w:val="00692323"/>
    <w:rsid w:val="00693688"/>
    <w:rsid w:val="00694B79"/>
    <w:rsid w:val="00696EE6"/>
    <w:rsid w:val="00697E9E"/>
    <w:rsid w:val="006A0EF0"/>
    <w:rsid w:val="006A2156"/>
    <w:rsid w:val="006A2222"/>
    <w:rsid w:val="006A3292"/>
    <w:rsid w:val="006A780F"/>
    <w:rsid w:val="006B2EA0"/>
    <w:rsid w:val="006B328E"/>
    <w:rsid w:val="006B46B8"/>
    <w:rsid w:val="006B5E45"/>
    <w:rsid w:val="006C036C"/>
    <w:rsid w:val="006C05DE"/>
    <w:rsid w:val="006C0E64"/>
    <w:rsid w:val="006C1313"/>
    <w:rsid w:val="006C1B80"/>
    <w:rsid w:val="006C54EA"/>
    <w:rsid w:val="006C579B"/>
    <w:rsid w:val="006C7824"/>
    <w:rsid w:val="006C7EEC"/>
    <w:rsid w:val="006D272D"/>
    <w:rsid w:val="006D2CC7"/>
    <w:rsid w:val="006D3D2D"/>
    <w:rsid w:val="006D43FD"/>
    <w:rsid w:val="006D6525"/>
    <w:rsid w:val="006D7F55"/>
    <w:rsid w:val="006E1018"/>
    <w:rsid w:val="006E3110"/>
    <w:rsid w:val="006E7196"/>
    <w:rsid w:val="006F0285"/>
    <w:rsid w:val="006F0B4C"/>
    <w:rsid w:val="006F10B6"/>
    <w:rsid w:val="006F4A18"/>
    <w:rsid w:val="006F6D2F"/>
    <w:rsid w:val="00700E6A"/>
    <w:rsid w:val="00701E01"/>
    <w:rsid w:val="00704D3B"/>
    <w:rsid w:val="00705FEF"/>
    <w:rsid w:val="00706DE4"/>
    <w:rsid w:val="007079FF"/>
    <w:rsid w:val="0071067C"/>
    <w:rsid w:val="0071213D"/>
    <w:rsid w:val="00712357"/>
    <w:rsid w:val="00712A16"/>
    <w:rsid w:val="007142AF"/>
    <w:rsid w:val="00717070"/>
    <w:rsid w:val="00721701"/>
    <w:rsid w:val="00721A75"/>
    <w:rsid w:val="0072289D"/>
    <w:rsid w:val="007232CE"/>
    <w:rsid w:val="007236DB"/>
    <w:rsid w:val="0072414A"/>
    <w:rsid w:val="00724285"/>
    <w:rsid w:val="00724440"/>
    <w:rsid w:val="00725F11"/>
    <w:rsid w:val="0072678E"/>
    <w:rsid w:val="00727C95"/>
    <w:rsid w:val="0073324B"/>
    <w:rsid w:val="007334ED"/>
    <w:rsid w:val="00736A90"/>
    <w:rsid w:val="00736B0D"/>
    <w:rsid w:val="00742AE7"/>
    <w:rsid w:val="00743683"/>
    <w:rsid w:val="00746EFB"/>
    <w:rsid w:val="00747147"/>
    <w:rsid w:val="00747F47"/>
    <w:rsid w:val="0075398D"/>
    <w:rsid w:val="00754C6A"/>
    <w:rsid w:val="00754DC7"/>
    <w:rsid w:val="00755C4F"/>
    <w:rsid w:val="007600DC"/>
    <w:rsid w:val="007636C4"/>
    <w:rsid w:val="00763701"/>
    <w:rsid w:val="00764C83"/>
    <w:rsid w:val="00765F4C"/>
    <w:rsid w:val="00766B2A"/>
    <w:rsid w:val="00767419"/>
    <w:rsid w:val="007714B9"/>
    <w:rsid w:val="00771820"/>
    <w:rsid w:val="00772584"/>
    <w:rsid w:val="007726B1"/>
    <w:rsid w:val="007738EB"/>
    <w:rsid w:val="0077567A"/>
    <w:rsid w:val="007758BD"/>
    <w:rsid w:val="00781396"/>
    <w:rsid w:val="00782120"/>
    <w:rsid w:val="00783C25"/>
    <w:rsid w:val="007855A9"/>
    <w:rsid w:val="00785E86"/>
    <w:rsid w:val="007864C9"/>
    <w:rsid w:val="00786AFF"/>
    <w:rsid w:val="00786B68"/>
    <w:rsid w:val="00787923"/>
    <w:rsid w:val="00795DD7"/>
    <w:rsid w:val="007A12FF"/>
    <w:rsid w:val="007A19FF"/>
    <w:rsid w:val="007A388F"/>
    <w:rsid w:val="007A50AE"/>
    <w:rsid w:val="007A559E"/>
    <w:rsid w:val="007A5AAF"/>
    <w:rsid w:val="007A6294"/>
    <w:rsid w:val="007A668B"/>
    <w:rsid w:val="007A7501"/>
    <w:rsid w:val="007B1DDA"/>
    <w:rsid w:val="007B246B"/>
    <w:rsid w:val="007B2852"/>
    <w:rsid w:val="007B303A"/>
    <w:rsid w:val="007B564B"/>
    <w:rsid w:val="007B6D41"/>
    <w:rsid w:val="007B76C5"/>
    <w:rsid w:val="007C0A8C"/>
    <w:rsid w:val="007C1BDB"/>
    <w:rsid w:val="007C227B"/>
    <w:rsid w:val="007C3CDB"/>
    <w:rsid w:val="007C3FDD"/>
    <w:rsid w:val="007C572C"/>
    <w:rsid w:val="007C65F9"/>
    <w:rsid w:val="007C7491"/>
    <w:rsid w:val="007C7E4A"/>
    <w:rsid w:val="007D0102"/>
    <w:rsid w:val="007D077D"/>
    <w:rsid w:val="007D07AB"/>
    <w:rsid w:val="007D11C0"/>
    <w:rsid w:val="007D146B"/>
    <w:rsid w:val="007D17B3"/>
    <w:rsid w:val="007D1DEF"/>
    <w:rsid w:val="007D53DE"/>
    <w:rsid w:val="007D6E58"/>
    <w:rsid w:val="007D7AFB"/>
    <w:rsid w:val="007E37FE"/>
    <w:rsid w:val="007E4047"/>
    <w:rsid w:val="007F0664"/>
    <w:rsid w:val="007F068B"/>
    <w:rsid w:val="007F07FD"/>
    <w:rsid w:val="007F0B10"/>
    <w:rsid w:val="007F215C"/>
    <w:rsid w:val="007F21A7"/>
    <w:rsid w:val="007F2D20"/>
    <w:rsid w:val="007F4CB0"/>
    <w:rsid w:val="007F6DFE"/>
    <w:rsid w:val="007F7726"/>
    <w:rsid w:val="007F7A7B"/>
    <w:rsid w:val="008073EF"/>
    <w:rsid w:val="00807994"/>
    <w:rsid w:val="008112F6"/>
    <w:rsid w:val="00812BD0"/>
    <w:rsid w:val="0081347B"/>
    <w:rsid w:val="00813803"/>
    <w:rsid w:val="008158EB"/>
    <w:rsid w:val="00816EBB"/>
    <w:rsid w:val="008216F9"/>
    <w:rsid w:val="00821847"/>
    <w:rsid w:val="00821FD1"/>
    <w:rsid w:val="00822792"/>
    <w:rsid w:val="008313A8"/>
    <w:rsid w:val="00831649"/>
    <w:rsid w:val="0083325B"/>
    <w:rsid w:val="008343D6"/>
    <w:rsid w:val="0083486C"/>
    <w:rsid w:val="00834D7F"/>
    <w:rsid w:val="00835AD8"/>
    <w:rsid w:val="00835EED"/>
    <w:rsid w:val="00836175"/>
    <w:rsid w:val="00837116"/>
    <w:rsid w:val="008420CE"/>
    <w:rsid w:val="0084286E"/>
    <w:rsid w:val="008447A3"/>
    <w:rsid w:val="00845FB6"/>
    <w:rsid w:val="008475D9"/>
    <w:rsid w:val="00854088"/>
    <w:rsid w:val="00854CCE"/>
    <w:rsid w:val="00854DAE"/>
    <w:rsid w:val="008552E0"/>
    <w:rsid w:val="00856554"/>
    <w:rsid w:val="00856633"/>
    <w:rsid w:val="00857561"/>
    <w:rsid w:val="00857B16"/>
    <w:rsid w:val="00857FF9"/>
    <w:rsid w:val="00860CB0"/>
    <w:rsid w:val="00862F03"/>
    <w:rsid w:val="0086468E"/>
    <w:rsid w:val="00865E49"/>
    <w:rsid w:val="0086631A"/>
    <w:rsid w:val="008664BB"/>
    <w:rsid w:val="00866FC3"/>
    <w:rsid w:val="0086760C"/>
    <w:rsid w:val="0087310A"/>
    <w:rsid w:val="008735BC"/>
    <w:rsid w:val="00873B81"/>
    <w:rsid w:val="00873DC8"/>
    <w:rsid w:val="00876AB7"/>
    <w:rsid w:val="00880B76"/>
    <w:rsid w:val="00881721"/>
    <w:rsid w:val="00882401"/>
    <w:rsid w:val="00885364"/>
    <w:rsid w:val="00886AC6"/>
    <w:rsid w:val="00891833"/>
    <w:rsid w:val="00891B78"/>
    <w:rsid w:val="00894B20"/>
    <w:rsid w:val="008958DA"/>
    <w:rsid w:val="00897938"/>
    <w:rsid w:val="008A0436"/>
    <w:rsid w:val="008A10BA"/>
    <w:rsid w:val="008A1265"/>
    <w:rsid w:val="008A2662"/>
    <w:rsid w:val="008A3896"/>
    <w:rsid w:val="008A3F03"/>
    <w:rsid w:val="008A58EC"/>
    <w:rsid w:val="008A6DF7"/>
    <w:rsid w:val="008A7B44"/>
    <w:rsid w:val="008A7F7C"/>
    <w:rsid w:val="008B16D4"/>
    <w:rsid w:val="008B5811"/>
    <w:rsid w:val="008B682A"/>
    <w:rsid w:val="008B7CD6"/>
    <w:rsid w:val="008C04D7"/>
    <w:rsid w:val="008C24FF"/>
    <w:rsid w:val="008C3F82"/>
    <w:rsid w:val="008C41CC"/>
    <w:rsid w:val="008C6DEF"/>
    <w:rsid w:val="008C7F7D"/>
    <w:rsid w:val="008D3C36"/>
    <w:rsid w:val="008D4F1A"/>
    <w:rsid w:val="008D70D3"/>
    <w:rsid w:val="008D78AE"/>
    <w:rsid w:val="008E2D45"/>
    <w:rsid w:val="008E4172"/>
    <w:rsid w:val="008E53D2"/>
    <w:rsid w:val="008E6A12"/>
    <w:rsid w:val="008E6A45"/>
    <w:rsid w:val="008E6F11"/>
    <w:rsid w:val="008E7886"/>
    <w:rsid w:val="008F0298"/>
    <w:rsid w:val="008F02D9"/>
    <w:rsid w:val="008F161F"/>
    <w:rsid w:val="008F1886"/>
    <w:rsid w:val="008F207C"/>
    <w:rsid w:val="008F4F41"/>
    <w:rsid w:val="00905021"/>
    <w:rsid w:val="00905CD1"/>
    <w:rsid w:val="00906729"/>
    <w:rsid w:val="00907C60"/>
    <w:rsid w:val="00907D3E"/>
    <w:rsid w:val="00910114"/>
    <w:rsid w:val="00913FB9"/>
    <w:rsid w:val="0091462D"/>
    <w:rsid w:val="00914C89"/>
    <w:rsid w:val="009152F5"/>
    <w:rsid w:val="009166F0"/>
    <w:rsid w:val="00916A40"/>
    <w:rsid w:val="00917036"/>
    <w:rsid w:val="0091748C"/>
    <w:rsid w:val="0092357A"/>
    <w:rsid w:val="00923E65"/>
    <w:rsid w:val="00926BD0"/>
    <w:rsid w:val="00927599"/>
    <w:rsid w:val="00931659"/>
    <w:rsid w:val="00932F6F"/>
    <w:rsid w:val="009344EF"/>
    <w:rsid w:val="00934CBE"/>
    <w:rsid w:val="00935420"/>
    <w:rsid w:val="00936C0E"/>
    <w:rsid w:val="00936DEF"/>
    <w:rsid w:val="009427C7"/>
    <w:rsid w:val="00943C08"/>
    <w:rsid w:val="00943F2B"/>
    <w:rsid w:val="009456E1"/>
    <w:rsid w:val="00945950"/>
    <w:rsid w:val="00946232"/>
    <w:rsid w:val="00951D71"/>
    <w:rsid w:val="0095262C"/>
    <w:rsid w:val="00952650"/>
    <w:rsid w:val="009536FD"/>
    <w:rsid w:val="0095404E"/>
    <w:rsid w:val="00954726"/>
    <w:rsid w:val="0095486C"/>
    <w:rsid w:val="00956E3F"/>
    <w:rsid w:val="0095759D"/>
    <w:rsid w:val="0096155D"/>
    <w:rsid w:val="00961769"/>
    <w:rsid w:val="00961D3A"/>
    <w:rsid w:val="00964FB5"/>
    <w:rsid w:val="009660F5"/>
    <w:rsid w:val="009671EA"/>
    <w:rsid w:val="009674D2"/>
    <w:rsid w:val="00971A8B"/>
    <w:rsid w:val="00974875"/>
    <w:rsid w:val="00975458"/>
    <w:rsid w:val="00976E23"/>
    <w:rsid w:val="00977A90"/>
    <w:rsid w:val="009840D6"/>
    <w:rsid w:val="009849A1"/>
    <w:rsid w:val="009854D8"/>
    <w:rsid w:val="00986802"/>
    <w:rsid w:val="009870A7"/>
    <w:rsid w:val="0098785C"/>
    <w:rsid w:val="009879F0"/>
    <w:rsid w:val="009902EA"/>
    <w:rsid w:val="00992735"/>
    <w:rsid w:val="00993149"/>
    <w:rsid w:val="00994B4E"/>
    <w:rsid w:val="00995CCF"/>
    <w:rsid w:val="00996D98"/>
    <w:rsid w:val="00997D34"/>
    <w:rsid w:val="009A13FE"/>
    <w:rsid w:val="009A18C2"/>
    <w:rsid w:val="009A49FC"/>
    <w:rsid w:val="009A4E7E"/>
    <w:rsid w:val="009A6947"/>
    <w:rsid w:val="009A7FFA"/>
    <w:rsid w:val="009B0479"/>
    <w:rsid w:val="009B6626"/>
    <w:rsid w:val="009B6678"/>
    <w:rsid w:val="009B6899"/>
    <w:rsid w:val="009B6B53"/>
    <w:rsid w:val="009C08E9"/>
    <w:rsid w:val="009C2649"/>
    <w:rsid w:val="009C4929"/>
    <w:rsid w:val="009C5348"/>
    <w:rsid w:val="009C55DC"/>
    <w:rsid w:val="009C7949"/>
    <w:rsid w:val="009D044C"/>
    <w:rsid w:val="009D04B8"/>
    <w:rsid w:val="009D05BC"/>
    <w:rsid w:val="009D061B"/>
    <w:rsid w:val="009D0650"/>
    <w:rsid w:val="009D34C2"/>
    <w:rsid w:val="009D4D70"/>
    <w:rsid w:val="009D5137"/>
    <w:rsid w:val="009D534D"/>
    <w:rsid w:val="009D5F88"/>
    <w:rsid w:val="009E007B"/>
    <w:rsid w:val="009E0427"/>
    <w:rsid w:val="009E060E"/>
    <w:rsid w:val="009E27BF"/>
    <w:rsid w:val="009E2C63"/>
    <w:rsid w:val="009E3E1B"/>
    <w:rsid w:val="009E43D6"/>
    <w:rsid w:val="009E55B6"/>
    <w:rsid w:val="009E6FC9"/>
    <w:rsid w:val="009F2C75"/>
    <w:rsid w:val="009F3CE4"/>
    <w:rsid w:val="009F46AB"/>
    <w:rsid w:val="009F5880"/>
    <w:rsid w:val="009F6164"/>
    <w:rsid w:val="009F69F9"/>
    <w:rsid w:val="009F7936"/>
    <w:rsid w:val="009F7C5C"/>
    <w:rsid w:val="00A00D91"/>
    <w:rsid w:val="00A0320D"/>
    <w:rsid w:val="00A043DF"/>
    <w:rsid w:val="00A0557D"/>
    <w:rsid w:val="00A06B49"/>
    <w:rsid w:val="00A103C4"/>
    <w:rsid w:val="00A12293"/>
    <w:rsid w:val="00A126CE"/>
    <w:rsid w:val="00A1292C"/>
    <w:rsid w:val="00A1325F"/>
    <w:rsid w:val="00A13D75"/>
    <w:rsid w:val="00A229E8"/>
    <w:rsid w:val="00A24572"/>
    <w:rsid w:val="00A272CB"/>
    <w:rsid w:val="00A32026"/>
    <w:rsid w:val="00A3265B"/>
    <w:rsid w:val="00A32F9A"/>
    <w:rsid w:val="00A33058"/>
    <w:rsid w:val="00A35405"/>
    <w:rsid w:val="00A40CD2"/>
    <w:rsid w:val="00A43B4B"/>
    <w:rsid w:val="00A45022"/>
    <w:rsid w:val="00A45362"/>
    <w:rsid w:val="00A45DD0"/>
    <w:rsid w:val="00A45E83"/>
    <w:rsid w:val="00A46CA2"/>
    <w:rsid w:val="00A47BD7"/>
    <w:rsid w:val="00A5254B"/>
    <w:rsid w:val="00A53299"/>
    <w:rsid w:val="00A532B6"/>
    <w:rsid w:val="00A53ABD"/>
    <w:rsid w:val="00A548A0"/>
    <w:rsid w:val="00A5564C"/>
    <w:rsid w:val="00A559B3"/>
    <w:rsid w:val="00A56AB9"/>
    <w:rsid w:val="00A5715C"/>
    <w:rsid w:val="00A57DA5"/>
    <w:rsid w:val="00A6193D"/>
    <w:rsid w:val="00A61EA1"/>
    <w:rsid w:val="00A62E8C"/>
    <w:rsid w:val="00A639E8"/>
    <w:rsid w:val="00A6460F"/>
    <w:rsid w:val="00A6498F"/>
    <w:rsid w:val="00A65FF5"/>
    <w:rsid w:val="00A70EC4"/>
    <w:rsid w:val="00A71369"/>
    <w:rsid w:val="00A725BD"/>
    <w:rsid w:val="00A73B97"/>
    <w:rsid w:val="00A74C74"/>
    <w:rsid w:val="00A754C2"/>
    <w:rsid w:val="00A757F1"/>
    <w:rsid w:val="00A761AB"/>
    <w:rsid w:val="00A77C6B"/>
    <w:rsid w:val="00A829E4"/>
    <w:rsid w:val="00A82F21"/>
    <w:rsid w:val="00A84666"/>
    <w:rsid w:val="00A84DBA"/>
    <w:rsid w:val="00A8550E"/>
    <w:rsid w:val="00A8576E"/>
    <w:rsid w:val="00A871EB"/>
    <w:rsid w:val="00A91A35"/>
    <w:rsid w:val="00A91FA4"/>
    <w:rsid w:val="00A94EA4"/>
    <w:rsid w:val="00A950E7"/>
    <w:rsid w:val="00A952C3"/>
    <w:rsid w:val="00A965A2"/>
    <w:rsid w:val="00A972F8"/>
    <w:rsid w:val="00AA1433"/>
    <w:rsid w:val="00AA1F9F"/>
    <w:rsid w:val="00AA26DF"/>
    <w:rsid w:val="00AA46B5"/>
    <w:rsid w:val="00AA47E8"/>
    <w:rsid w:val="00AA593E"/>
    <w:rsid w:val="00AA6C7B"/>
    <w:rsid w:val="00AB038D"/>
    <w:rsid w:val="00AB196D"/>
    <w:rsid w:val="00AB575F"/>
    <w:rsid w:val="00AB5CF5"/>
    <w:rsid w:val="00AB6BC5"/>
    <w:rsid w:val="00AB6FDE"/>
    <w:rsid w:val="00AC05DC"/>
    <w:rsid w:val="00AC08F2"/>
    <w:rsid w:val="00AC0952"/>
    <w:rsid w:val="00AC24D6"/>
    <w:rsid w:val="00AC2C57"/>
    <w:rsid w:val="00AC32E2"/>
    <w:rsid w:val="00AC5CCB"/>
    <w:rsid w:val="00AC5E81"/>
    <w:rsid w:val="00AC697B"/>
    <w:rsid w:val="00AD0073"/>
    <w:rsid w:val="00AD05ED"/>
    <w:rsid w:val="00AD108D"/>
    <w:rsid w:val="00AD2597"/>
    <w:rsid w:val="00AD2E33"/>
    <w:rsid w:val="00AD341C"/>
    <w:rsid w:val="00AD39CE"/>
    <w:rsid w:val="00AD707E"/>
    <w:rsid w:val="00AD734A"/>
    <w:rsid w:val="00AD788B"/>
    <w:rsid w:val="00AE0C7C"/>
    <w:rsid w:val="00AE12CE"/>
    <w:rsid w:val="00AE3C12"/>
    <w:rsid w:val="00AE5A3A"/>
    <w:rsid w:val="00AE6416"/>
    <w:rsid w:val="00AE65E3"/>
    <w:rsid w:val="00AE6BC0"/>
    <w:rsid w:val="00AE7D47"/>
    <w:rsid w:val="00AF0599"/>
    <w:rsid w:val="00AF102A"/>
    <w:rsid w:val="00AF40DD"/>
    <w:rsid w:val="00AF69E0"/>
    <w:rsid w:val="00B020CB"/>
    <w:rsid w:val="00B02725"/>
    <w:rsid w:val="00B03963"/>
    <w:rsid w:val="00B05016"/>
    <w:rsid w:val="00B05E96"/>
    <w:rsid w:val="00B06B7E"/>
    <w:rsid w:val="00B07B9C"/>
    <w:rsid w:val="00B10466"/>
    <w:rsid w:val="00B10C1B"/>
    <w:rsid w:val="00B10D12"/>
    <w:rsid w:val="00B11155"/>
    <w:rsid w:val="00B12313"/>
    <w:rsid w:val="00B1368B"/>
    <w:rsid w:val="00B164B0"/>
    <w:rsid w:val="00B17878"/>
    <w:rsid w:val="00B20A71"/>
    <w:rsid w:val="00B22380"/>
    <w:rsid w:val="00B23B05"/>
    <w:rsid w:val="00B256E3"/>
    <w:rsid w:val="00B2674A"/>
    <w:rsid w:val="00B2676D"/>
    <w:rsid w:val="00B302A0"/>
    <w:rsid w:val="00B30498"/>
    <w:rsid w:val="00B30B82"/>
    <w:rsid w:val="00B310A7"/>
    <w:rsid w:val="00B33AF7"/>
    <w:rsid w:val="00B3469F"/>
    <w:rsid w:val="00B3786C"/>
    <w:rsid w:val="00B407C3"/>
    <w:rsid w:val="00B41087"/>
    <w:rsid w:val="00B4190B"/>
    <w:rsid w:val="00B4277F"/>
    <w:rsid w:val="00B42CDF"/>
    <w:rsid w:val="00B45E67"/>
    <w:rsid w:val="00B50BB9"/>
    <w:rsid w:val="00B50FA9"/>
    <w:rsid w:val="00B53392"/>
    <w:rsid w:val="00B55DE8"/>
    <w:rsid w:val="00B561C1"/>
    <w:rsid w:val="00B5697B"/>
    <w:rsid w:val="00B56E16"/>
    <w:rsid w:val="00B56E64"/>
    <w:rsid w:val="00B578DB"/>
    <w:rsid w:val="00B57E63"/>
    <w:rsid w:val="00B60346"/>
    <w:rsid w:val="00B61308"/>
    <w:rsid w:val="00B624B7"/>
    <w:rsid w:val="00B62613"/>
    <w:rsid w:val="00B62996"/>
    <w:rsid w:val="00B6385C"/>
    <w:rsid w:val="00B63C89"/>
    <w:rsid w:val="00B64202"/>
    <w:rsid w:val="00B65988"/>
    <w:rsid w:val="00B663DA"/>
    <w:rsid w:val="00B664C3"/>
    <w:rsid w:val="00B67C31"/>
    <w:rsid w:val="00B715B4"/>
    <w:rsid w:val="00B748F6"/>
    <w:rsid w:val="00B80DB6"/>
    <w:rsid w:val="00B81308"/>
    <w:rsid w:val="00B82639"/>
    <w:rsid w:val="00B82E90"/>
    <w:rsid w:val="00B84ECE"/>
    <w:rsid w:val="00B85854"/>
    <w:rsid w:val="00B8641B"/>
    <w:rsid w:val="00B94F7C"/>
    <w:rsid w:val="00B9577D"/>
    <w:rsid w:val="00BA03BB"/>
    <w:rsid w:val="00BA04F2"/>
    <w:rsid w:val="00BA0F70"/>
    <w:rsid w:val="00BA12E2"/>
    <w:rsid w:val="00BA3B38"/>
    <w:rsid w:val="00BA4474"/>
    <w:rsid w:val="00BA5B4D"/>
    <w:rsid w:val="00BA6997"/>
    <w:rsid w:val="00BA6C6B"/>
    <w:rsid w:val="00BA7221"/>
    <w:rsid w:val="00BA7A13"/>
    <w:rsid w:val="00BB1265"/>
    <w:rsid w:val="00BB12D5"/>
    <w:rsid w:val="00BB1766"/>
    <w:rsid w:val="00BB3DA4"/>
    <w:rsid w:val="00BB4A6B"/>
    <w:rsid w:val="00BB504A"/>
    <w:rsid w:val="00BB610D"/>
    <w:rsid w:val="00BB6C39"/>
    <w:rsid w:val="00BB7738"/>
    <w:rsid w:val="00BC1B6D"/>
    <w:rsid w:val="00BC1EAB"/>
    <w:rsid w:val="00BC27B5"/>
    <w:rsid w:val="00BC38F0"/>
    <w:rsid w:val="00BC5BFF"/>
    <w:rsid w:val="00BC773A"/>
    <w:rsid w:val="00BD0FA2"/>
    <w:rsid w:val="00BD16C0"/>
    <w:rsid w:val="00BD2C13"/>
    <w:rsid w:val="00BD31B4"/>
    <w:rsid w:val="00BD6C0B"/>
    <w:rsid w:val="00BE2C93"/>
    <w:rsid w:val="00BE2DF3"/>
    <w:rsid w:val="00BE44DC"/>
    <w:rsid w:val="00BE6B1E"/>
    <w:rsid w:val="00BF033B"/>
    <w:rsid w:val="00BF1414"/>
    <w:rsid w:val="00BF338E"/>
    <w:rsid w:val="00BF4EE6"/>
    <w:rsid w:val="00BF770B"/>
    <w:rsid w:val="00C0009A"/>
    <w:rsid w:val="00C008FA"/>
    <w:rsid w:val="00C0149E"/>
    <w:rsid w:val="00C01779"/>
    <w:rsid w:val="00C029BF"/>
    <w:rsid w:val="00C02E19"/>
    <w:rsid w:val="00C03EEF"/>
    <w:rsid w:val="00C0522C"/>
    <w:rsid w:val="00C05969"/>
    <w:rsid w:val="00C077D4"/>
    <w:rsid w:val="00C16A96"/>
    <w:rsid w:val="00C1711C"/>
    <w:rsid w:val="00C17EC7"/>
    <w:rsid w:val="00C22CB1"/>
    <w:rsid w:val="00C23705"/>
    <w:rsid w:val="00C2379A"/>
    <w:rsid w:val="00C27446"/>
    <w:rsid w:val="00C3006E"/>
    <w:rsid w:val="00C30808"/>
    <w:rsid w:val="00C3398F"/>
    <w:rsid w:val="00C344E9"/>
    <w:rsid w:val="00C346F1"/>
    <w:rsid w:val="00C36683"/>
    <w:rsid w:val="00C36987"/>
    <w:rsid w:val="00C36AE7"/>
    <w:rsid w:val="00C36F33"/>
    <w:rsid w:val="00C37CBB"/>
    <w:rsid w:val="00C412D6"/>
    <w:rsid w:val="00C42419"/>
    <w:rsid w:val="00C479FC"/>
    <w:rsid w:val="00C51492"/>
    <w:rsid w:val="00C51825"/>
    <w:rsid w:val="00C51C57"/>
    <w:rsid w:val="00C51F6F"/>
    <w:rsid w:val="00C521E0"/>
    <w:rsid w:val="00C52263"/>
    <w:rsid w:val="00C52428"/>
    <w:rsid w:val="00C528BD"/>
    <w:rsid w:val="00C53715"/>
    <w:rsid w:val="00C557B3"/>
    <w:rsid w:val="00C55932"/>
    <w:rsid w:val="00C570D7"/>
    <w:rsid w:val="00C60D95"/>
    <w:rsid w:val="00C70D05"/>
    <w:rsid w:val="00C73CB0"/>
    <w:rsid w:val="00C74CE2"/>
    <w:rsid w:val="00C75E19"/>
    <w:rsid w:val="00C77F1A"/>
    <w:rsid w:val="00C816D0"/>
    <w:rsid w:val="00C8408A"/>
    <w:rsid w:val="00C86090"/>
    <w:rsid w:val="00C92E5B"/>
    <w:rsid w:val="00C93449"/>
    <w:rsid w:val="00C94256"/>
    <w:rsid w:val="00C96518"/>
    <w:rsid w:val="00C97DEC"/>
    <w:rsid w:val="00CA0464"/>
    <w:rsid w:val="00CA0740"/>
    <w:rsid w:val="00CA125E"/>
    <w:rsid w:val="00CA25F1"/>
    <w:rsid w:val="00CA308E"/>
    <w:rsid w:val="00CA3DAA"/>
    <w:rsid w:val="00CA524D"/>
    <w:rsid w:val="00CA6C5C"/>
    <w:rsid w:val="00CA713F"/>
    <w:rsid w:val="00CA7565"/>
    <w:rsid w:val="00CA7B1D"/>
    <w:rsid w:val="00CB06E8"/>
    <w:rsid w:val="00CB110E"/>
    <w:rsid w:val="00CB1C68"/>
    <w:rsid w:val="00CB4337"/>
    <w:rsid w:val="00CB494A"/>
    <w:rsid w:val="00CB7CEC"/>
    <w:rsid w:val="00CC054D"/>
    <w:rsid w:val="00CC266D"/>
    <w:rsid w:val="00CC400A"/>
    <w:rsid w:val="00CC4B6A"/>
    <w:rsid w:val="00CC4E86"/>
    <w:rsid w:val="00CC6789"/>
    <w:rsid w:val="00CC6820"/>
    <w:rsid w:val="00CC7BD1"/>
    <w:rsid w:val="00CD0279"/>
    <w:rsid w:val="00CD0A68"/>
    <w:rsid w:val="00CD1B25"/>
    <w:rsid w:val="00CD5798"/>
    <w:rsid w:val="00CD59EB"/>
    <w:rsid w:val="00CE0C25"/>
    <w:rsid w:val="00CE2C12"/>
    <w:rsid w:val="00CE3070"/>
    <w:rsid w:val="00CE3498"/>
    <w:rsid w:val="00CE5003"/>
    <w:rsid w:val="00CF13AB"/>
    <w:rsid w:val="00CF40BF"/>
    <w:rsid w:val="00CF5100"/>
    <w:rsid w:val="00CF607E"/>
    <w:rsid w:val="00D01B60"/>
    <w:rsid w:val="00D0538C"/>
    <w:rsid w:val="00D068DD"/>
    <w:rsid w:val="00D0697E"/>
    <w:rsid w:val="00D0727F"/>
    <w:rsid w:val="00D13D80"/>
    <w:rsid w:val="00D14E52"/>
    <w:rsid w:val="00D208B4"/>
    <w:rsid w:val="00D22BDC"/>
    <w:rsid w:val="00D2398C"/>
    <w:rsid w:val="00D241DC"/>
    <w:rsid w:val="00D2666B"/>
    <w:rsid w:val="00D27B6F"/>
    <w:rsid w:val="00D302D2"/>
    <w:rsid w:val="00D3061B"/>
    <w:rsid w:val="00D31843"/>
    <w:rsid w:val="00D32101"/>
    <w:rsid w:val="00D32C01"/>
    <w:rsid w:val="00D33712"/>
    <w:rsid w:val="00D34DBC"/>
    <w:rsid w:val="00D356E2"/>
    <w:rsid w:val="00D35C1E"/>
    <w:rsid w:val="00D36809"/>
    <w:rsid w:val="00D36AE0"/>
    <w:rsid w:val="00D421BE"/>
    <w:rsid w:val="00D448C2"/>
    <w:rsid w:val="00D462EB"/>
    <w:rsid w:val="00D465EE"/>
    <w:rsid w:val="00D4687F"/>
    <w:rsid w:val="00D53188"/>
    <w:rsid w:val="00D53DF1"/>
    <w:rsid w:val="00D558A1"/>
    <w:rsid w:val="00D565AE"/>
    <w:rsid w:val="00D617D0"/>
    <w:rsid w:val="00D61970"/>
    <w:rsid w:val="00D639B9"/>
    <w:rsid w:val="00D6497A"/>
    <w:rsid w:val="00D64DE2"/>
    <w:rsid w:val="00D65DE3"/>
    <w:rsid w:val="00D7098E"/>
    <w:rsid w:val="00D71B04"/>
    <w:rsid w:val="00D723EE"/>
    <w:rsid w:val="00D72C0F"/>
    <w:rsid w:val="00D73F8E"/>
    <w:rsid w:val="00D74862"/>
    <w:rsid w:val="00D77CED"/>
    <w:rsid w:val="00D80650"/>
    <w:rsid w:val="00D80C42"/>
    <w:rsid w:val="00D81068"/>
    <w:rsid w:val="00D820FE"/>
    <w:rsid w:val="00D82CA0"/>
    <w:rsid w:val="00D87C1B"/>
    <w:rsid w:val="00D87C54"/>
    <w:rsid w:val="00D90BC1"/>
    <w:rsid w:val="00D93D2E"/>
    <w:rsid w:val="00D94255"/>
    <w:rsid w:val="00D94D3C"/>
    <w:rsid w:val="00DA1BDC"/>
    <w:rsid w:val="00DA245E"/>
    <w:rsid w:val="00DA276B"/>
    <w:rsid w:val="00DA36CD"/>
    <w:rsid w:val="00DA448D"/>
    <w:rsid w:val="00DA7011"/>
    <w:rsid w:val="00DB2D95"/>
    <w:rsid w:val="00DB3D2E"/>
    <w:rsid w:val="00DB4A72"/>
    <w:rsid w:val="00DB5783"/>
    <w:rsid w:val="00DB5C35"/>
    <w:rsid w:val="00DB67EF"/>
    <w:rsid w:val="00DB68C1"/>
    <w:rsid w:val="00DC2353"/>
    <w:rsid w:val="00DC52F6"/>
    <w:rsid w:val="00DC58AF"/>
    <w:rsid w:val="00DD26C7"/>
    <w:rsid w:val="00DD2EAD"/>
    <w:rsid w:val="00DD6480"/>
    <w:rsid w:val="00DD65B7"/>
    <w:rsid w:val="00DE2E2C"/>
    <w:rsid w:val="00DE43F6"/>
    <w:rsid w:val="00DE5143"/>
    <w:rsid w:val="00DE59D7"/>
    <w:rsid w:val="00DF08B7"/>
    <w:rsid w:val="00DF1064"/>
    <w:rsid w:val="00DF1189"/>
    <w:rsid w:val="00DF1FBE"/>
    <w:rsid w:val="00DF2E52"/>
    <w:rsid w:val="00DF2F78"/>
    <w:rsid w:val="00DF6AA3"/>
    <w:rsid w:val="00DF7ADF"/>
    <w:rsid w:val="00E0105C"/>
    <w:rsid w:val="00E02838"/>
    <w:rsid w:val="00E02992"/>
    <w:rsid w:val="00E05609"/>
    <w:rsid w:val="00E058A7"/>
    <w:rsid w:val="00E06346"/>
    <w:rsid w:val="00E065A5"/>
    <w:rsid w:val="00E1208C"/>
    <w:rsid w:val="00E120D8"/>
    <w:rsid w:val="00E1325D"/>
    <w:rsid w:val="00E142CF"/>
    <w:rsid w:val="00E151DC"/>
    <w:rsid w:val="00E153ED"/>
    <w:rsid w:val="00E16140"/>
    <w:rsid w:val="00E16DEB"/>
    <w:rsid w:val="00E17841"/>
    <w:rsid w:val="00E2061B"/>
    <w:rsid w:val="00E20909"/>
    <w:rsid w:val="00E20CED"/>
    <w:rsid w:val="00E20E06"/>
    <w:rsid w:val="00E20FB5"/>
    <w:rsid w:val="00E22DDC"/>
    <w:rsid w:val="00E24598"/>
    <w:rsid w:val="00E25C4A"/>
    <w:rsid w:val="00E26269"/>
    <w:rsid w:val="00E2703D"/>
    <w:rsid w:val="00E27A9D"/>
    <w:rsid w:val="00E300B2"/>
    <w:rsid w:val="00E30FE3"/>
    <w:rsid w:val="00E31112"/>
    <w:rsid w:val="00E3215A"/>
    <w:rsid w:val="00E32D8B"/>
    <w:rsid w:val="00E35A16"/>
    <w:rsid w:val="00E35E41"/>
    <w:rsid w:val="00E374EE"/>
    <w:rsid w:val="00E37EB8"/>
    <w:rsid w:val="00E4027F"/>
    <w:rsid w:val="00E43ABD"/>
    <w:rsid w:val="00E4422C"/>
    <w:rsid w:val="00E444FA"/>
    <w:rsid w:val="00E50215"/>
    <w:rsid w:val="00E506B3"/>
    <w:rsid w:val="00E5234C"/>
    <w:rsid w:val="00E52545"/>
    <w:rsid w:val="00E52928"/>
    <w:rsid w:val="00E5312B"/>
    <w:rsid w:val="00E53450"/>
    <w:rsid w:val="00E544AA"/>
    <w:rsid w:val="00E6669A"/>
    <w:rsid w:val="00E66BBA"/>
    <w:rsid w:val="00E66F46"/>
    <w:rsid w:val="00E6709B"/>
    <w:rsid w:val="00E67861"/>
    <w:rsid w:val="00E67F6B"/>
    <w:rsid w:val="00E7015C"/>
    <w:rsid w:val="00E701D9"/>
    <w:rsid w:val="00E701F3"/>
    <w:rsid w:val="00E7069C"/>
    <w:rsid w:val="00E73F6C"/>
    <w:rsid w:val="00E73F71"/>
    <w:rsid w:val="00E75E96"/>
    <w:rsid w:val="00E76A61"/>
    <w:rsid w:val="00E76E64"/>
    <w:rsid w:val="00E80538"/>
    <w:rsid w:val="00E822A0"/>
    <w:rsid w:val="00E8295D"/>
    <w:rsid w:val="00E84C00"/>
    <w:rsid w:val="00E85115"/>
    <w:rsid w:val="00E857A1"/>
    <w:rsid w:val="00E86139"/>
    <w:rsid w:val="00E87C84"/>
    <w:rsid w:val="00E90AA1"/>
    <w:rsid w:val="00E927A8"/>
    <w:rsid w:val="00E92AD1"/>
    <w:rsid w:val="00E9363D"/>
    <w:rsid w:val="00E9519A"/>
    <w:rsid w:val="00E9596D"/>
    <w:rsid w:val="00E973F7"/>
    <w:rsid w:val="00EA0127"/>
    <w:rsid w:val="00EA0867"/>
    <w:rsid w:val="00EA101A"/>
    <w:rsid w:val="00EA1C93"/>
    <w:rsid w:val="00EA2707"/>
    <w:rsid w:val="00EA41E6"/>
    <w:rsid w:val="00EA54DF"/>
    <w:rsid w:val="00EA5DC9"/>
    <w:rsid w:val="00EB0A18"/>
    <w:rsid w:val="00EB200F"/>
    <w:rsid w:val="00EB3780"/>
    <w:rsid w:val="00EB37B1"/>
    <w:rsid w:val="00EB48D8"/>
    <w:rsid w:val="00EB6AD4"/>
    <w:rsid w:val="00EC014C"/>
    <w:rsid w:val="00EC16EA"/>
    <w:rsid w:val="00EC1DA3"/>
    <w:rsid w:val="00EC6B5F"/>
    <w:rsid w:val="00EC6C69"/>
    <w:rsid w:val="00EC7F6C"/>
    <w:rsid w:val="00ED091A"/>
    <w:rsid w:val="00ED2C73"/>
    <w:rsid w:val="00ED3866"/>
    <w:rsid w:val="00ED6F8B"/>
    <w:rsid w:val="00EE111D"/>
    <w:rsid w:val="00EE1340"/>
    <w:rsid w:val="00EE2330"/>
    <w:rsid w:val="00EE5FF3"/>
    <w:rsid w:val="00EE61D4"/>
    <w:rsid w:val="00EE6E92"/>
    <w:rsid w:val="00EE7177"/>
    <w:rsid w:val="00EE7D2A"/>
    <w:rsid w:val="00EF0BB9"/>
    <w:rsid w:val="00EF1C03"/>
    <w:rsid w:val="00EF2B7E"/>
    <w:rsid w:val="00EF5080"/>
    <w:rsid w:val="00EF5D4C"/>
    <w:rsid w:val="00EF6CC4"/>
    <w:rsid w:val="00EF7E04"/>
    <w:rsid w:val="00F00278"/>
    <w:rsid w:val="00F00886"/>
    <w:rsid w:val="00F023E9"/>
    <w:rsid w:val="00F030E0"/>
    <w:rsid w:val="00F03447"/>
    <w:rsid w:val="00F0637D"/>
    <w:rsid w:val="00F065CE"/>
    <w:rsid w:val="00F06B9C"/>
    <w:rsid w:val="00F10DF7"/>
    <w:rsid w:val="00F11D97"/>
    <w:rsid w:val="00F14D65"/>
    <w:rsid w:val="00F1566B"/>
    <w:rsid w:val="00F15C3E"/>
    <w:rsid w:val="00F15FF9"/>
    <w:rsid w:val="00F17DD4"/>
    <w:rsid w:val="00F20B8B"/>
    <w:rsid w:val="00F24061"/>
    <w:rsid w:val="00F248FD"/>
    <w:rsid w:val="00F24E8F"/>
    <w:rsid w:val="00F25A48"/>
    <w:rsid w:val="00F26175"/>
    <w:rsid w:val="00F30EDC"/>
    <w:rsid w:val="00F3255F"/>
    <w:rsid w:val="00F32FC0"/>
    <w:rsid w:val="00F33D82"/>
    <w:rsid w:val="00F34951"/>
    <w:rsid w:val="00F34F0D"/>
    <w:rsid w:val="00F36E28"/>
    <w:rsid w:val="00F36F84"/>
    <w:rsid w:val="00F377C9"/>
    <w:rsid w:val="00F443E7"/>
    <w:rsid w:val="00F45D3D"/>
    <w:rsid w:val="00F46686"/>
    <w:rsid w:val="00F47349"/>
    <w:rsid w:val="00F473BC"/>
    <w:rsid w:val="00F47555"/>
    <w:rsid w:val="00F500E8"/>
    <w:rsid w:val="00F50A54"/>
    <w:rsid w:val="00F52F45"/>
    <w:rsid w:val="00F53C86"/>
    <w:rsid w:val="00F562E1"/>
    <w:rsid w:val="00F56DC0"/>
    <w:rsid w:val="00F604C2"/>
    <w:rsid w:val="00F61539"/>
    <w:rsid w:val="00F6182D"/>
    <w:rsid w:val="00F62684"/>
    <w:rsid w:val="00F63618"/>
    <w:rsid w:val="00F63A79"/>
    <w:rsid w:val="00F63DE7"/>
    <w:rsid w:val="00F6593E"/>
    <w:rsid w:val="00F667D4"/>
    <w:rsid w:val="00F70293"/>
    <w:rsid w:val="00F70FA3"/>
    <w:rsid w:val="00F724BF"/>
    <w:rsid w:val="00F726F9"/>
    <w:rsid w:val="00F76943"/>
    <w:rsid w:val="00F77461"/>
    <w:rsid w:val="00F80D73"/>
    <w:rsid w:val="00F85A8A"/>
    <w:rsid w:val="00F864D9"/>
    <w:rsid w:val="00F86D40"/>
    <w:rsid w:val="00F903D6"/>
    <w:rsid w:val="00F9054E"/>
    <w:rsid w:val="00F93CBB"/>
    <w:rsid w:val="00F94090"/>
    <w:rsid w:val="00F941C2"/>
    <w:rsid w:val="00F95586"/>
    <w:rsid w:val="00F95A5B"/>
    <w:rsid w:val="00FA0A55"/>
    <w:rsid w:val="00FA0DEF"/>
    <w:rsid w:val="00FA5220"/>
    <w:rsid w:val="00FA5FA7"/>
    <w:rsid w:val="00FA60AC"/>
    <w:rsid w:val="00FA785F"/>
    <w:rsid w:val="00FA7E7B"/>
    <w:rsid w:val="00FB2056"/>
    <w:rsid w:val="00FB20BC"/>
    <w:rsid w:val="00FB33D6"/>
    <w:rsid w:val="00FB6E15"/>
    <w:rsid w:val="00FB7520"/>
    <w:rsid w:val="00FC2B81"/>
    <w:rsid w:val="00FC3560"/>
    <w:rsid w:val="00FC5C65"/>
    <w:rsid w:val="00FC7B7B"/>
    <w:rsid w:val="00FD008E"/>
    <w:rsid w:val="00FD29C8"/>
    <w:rsid w:val="00FD5AD2"/>
    <w:rsid w:val="00FD788C"/>
    <w:rsid w:val="00FE0B0D"/>
    <w:rsid w:val="00FE112A"/>
    <w:rsid w:val="00FE1B6E"/>
    <w:rsid w:val="00FE2828"/>
    <w:rsid w:val="00FF0537"/>
    <w:rsid w:val="00FF3DED"/>
    <w:rsid w:val="00FF52D8"/>
    <w:rsid w:val="00FF59A3"/>
    <w:rsid w:val="00FF674B"/>
    <w:rsid w:val="00FF6B57"/>
    <w:rsid w:val="00FF75D4"/>
    <w:rsid w:val="00FF7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AC7EB60"/>
  <w15:chartTrackingRefBased/>
  <w15:docId w15:val="{C3714915-47BB-4C51-8F00-A78D1B4D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857561"/>
    <w:pPr>
      <w:keepNext/>
      <w:keepLines/>
      <w:spacing w:before="340" w:after="330" w:line="578" w:lineRule="auto"/>
      <w:outlineLvl w:val="0"/>
    </w:pPr>
    <w:rPr>
      <w:b/>
      <w:bCs/>
      <w:kern w:val="44"/>
      <w:sz w:val="44"/>
      <w:szCs w:val="44"/>
    </w:rPr>
  </w:style>
  <w:style w:type="paragraph" w:styleId="Heading2">
    <w:name w:val="heading 2"/>
    <w:basedOn w:val="Normal"/>
    <w:link w:val="Heading2Char"/>
    <w:uiPriority w:val="9"/>
    <w:qFormat/>
    <w:rsid w:val="00B2676D"/>
    <w:pPr>
      <w:widowControl/>
      <w:jc w:val="left"/>
      <w:textAlignment w:val="baseline"/>
      <w:outlineLvl w:val="1"/>
    </w:pPr>
    <w:rPr>
      <w:rFonts w:ascii="Times New Roman" w:eastAsia="Times New Roman" w:hAnsi="Times New Roman" w:cs="Times New Roman"/>
      <w:b/>
      <w:bCs/>
      <w:kern w:val="0"/>
      <w:sz w:val="36"/>
      <w:szCs w:val="36"/>
      <w:lang w:val="en-GB"/>
    </w:rPr>
  </w:style>
  <w:style w:type="paragraph" w:styleId="Heading3">
    <w:name w:val="heading 3"/>
    <w:basedOn w:val="Normal"/>
    <w:link w:val="Heading3Char"/>
    <w:uiPriority w:val="9"/>
    <w:qFormat/>
    <w:rsid w:val="00B2676D"/>
    <w:pPr>
      <w:widowControl/>
      <w:jc w:val="left"/>
      <w:textAlignment w:val="baseline"/>
      <w:outlineLvl w:val="2"/>
    </w:pPr>
    <w:rPr>
      <w:rFonts w:ascii="Times New Roman" w:eastAsia="Times New Roman" w:hAnsi="Times New Roman" w:cs="Times New Roman"/>
      <w:b/>
      <w:bCs/>
      <w:kern w:val="0"/>
      <w:sz w:val="27"/>
      <w:szCs w:val="27"/>
      <w:lang w:val="en-GB"/>
    </w:rPr>
  </w:style>
  <w:style w:type="paragraph" w:styleId="Heading4">
    <w:name w:val="heading 4"/>
    <w:basedOn w:val="Normal"/>
    <w:link w:val="Heading4Char"/>
    <w:uiPriority w:val="9"/>
    <w:qFormat/>
    <w:rsid w:val="00B2676D"/>
    <w:pPr>
      <w:widowControl/>
      <w:jc w:val="left"/>
      <w:textAlignment w:val="baseline"/>
      <w:outlineLvl w:val="3"/>
    </w:pPr>
    <w:rPr>
      <w:rFonts w:ascii="Times New Roman" w:eastAsia="Times New Roman" w:hAnsi="Times New Roman" w:cs="Times New Roman"/>
      <w:b/>
      <w:bCs/>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76D"/>
    <w:pPr>
      <w:tabs>
        <w:tab w:val="center" w:pos="4153"/>
        <w:tab w:val="right" w:pos="8306"/>
      </w:tabs>
    </w:pPr>
  </w:style>
  <w:style w:type="character" w:customStyle="1" w:styleId="HeaderChar">
    <w:name w:val="Header Char"/>
    <w:basedOn w:val="DefaultParagraphFont"/>
    <w:link w:val="Header"/>
    <w:uiPriority w:val="99"/>
    <w:rsid w:val="00B2676D"/>
  </w:style>
  <w:style w:type="paragraph" w:styleId="Footer">
    <w:name w:val="footer"/>
    <w:basedOn w:val="Normal"/>
    <w:link w:val="FooterChar"/>
    <w:uiPriority w:val="99"/>
    <w:unhideWhenUsed/>
    <w:rsid w:val="00B2676D"/>
    <w:pPr>
      <w:tabs>
        <w:tab w:val="center" w:pos="4153"/>
        <w:tab w:val="right" w:pos="8306"/>
      </w:tabs>
    </w:pPr>
  </w:style>
  <w:style w:type="character" w:customStyle="1" w:styleId="FooterChar">
    <w:name w:val="Footer Char"/>
    <w:basedOn w:val="DefaultParagraphFont"/>
    <w:link w:val="Footer"/>
    <w:uiPriority w:val="99"/>
    <w:rsid w:val="00B2676D"/>
  </w:style>
  <w:style w:type="character" w:customStyle="1" w:styleId="Heading2Char">
    <w:name w:val="Heading 2 Char"/>
    <w:basedOn w:val="DefaultParagraphFont"/>
    <w:link w:val="Heading2"/>
    <w:uiPriority w:val="9"/>
    <w:rsid w:val="00B2676D"/>
    <w:rPr>
      <w:rFonts w:ascii="Times New Roman" w:eastAsia="Times New Roman" w:hAnsi="Times New Roman" w:cs="Times New Roman"/>
      <w:b/>
      <w:bCs/>
      <w:kern w:val="0"/>
      <w:sz w:val="36"/>
      <w:szCs w:val="36"/>
      <w:lang w:val="en-GB"/>
    </w:rPr>
  </w:style>
  <w:style w:type="character" w:customStyle="1" w:styleId="Heading3Char">
    <w:name w:val="Heading 3 Char"/>
    <w:basedOn w:val="DefaultParagraphFont"/>
    <w:link w:val="Heading3"/>
    <w:uiPriority w:val="9"/>
    <w:rsid w:val="00B2676D"/>
    <w:rPr>
      <w:rFonts w:ascii="Times New Roman" w:eastAsia="Times New Roman" w:hAnsi="Times New Roman" w:cs="Times New Roman"/>
      <w:b/>
      <w:bCs/>
      <w:kern w:val="0"/>
      <w:sz w:val="27"/>
      <w:szCs w:val="27"/>
      <w:lang w:val="en-GB"/>
    </w:rPr>
  </w:style>
  <w:style w:type="character" w:customStyle="1" w:styleId="Heading4Char">
    <w:name w:val="Heading 4 Char"/>
    <w:basedOn w:val="DefaultParagraphFont"/>
    <w:link w:val="Heading4"/>
    <w:uiPriority w:val="9"/>
    <w:rsid w:val="00B2676D"/>
    <w:rPr>
      <w:rFonts w:ascii="Times New Roman" w:eastAsia="Times New Roman" w:hAnsi="Times New Roman" w:cs="Times New Roman"/>
      <w:b/>
      <w:bCs/>
      <w:kern w:val="0"/>
      <w:sz w:val="24"/>
      <w:szCs w:val="24"/>
      <w:lang w:val="en-GB"/>
    </w:rPr>
  </w:style>
  <w:style w:type="paragraph" w:customStyle="1" w:styleId="a-par16r-rw-all">
    <w:name w:val="a-par16r-rw-all"/>
    <w:basedOn w:val="Normal"/>
    <w:rsid w:val="00B2676D"/>
    <w:pPr>
      <w:widowControl/>
      <w:spacing w:after="150"/>
      <w:jc w:val="left"/>
      <w:textAlignment w:val="baseline"/>
    </w:pPr>
    <w:rPr>
      <w:rFonts w:ascii="HSBC Univers Next Regular" w:eastAsia="Times New Roman" w:hAnsi="HSBC Univers Next Regular" w:cs="Times New Roman"/>
      <w:color w:val="333333"/>
      <w:kern w:val="0"/>
      <w:sz w:val="24"/>
      <w:szCs w:val="24"/>
      <w:lang w:val="en-GB"/>
    </w:rPr>
  </w:style>
  <w:style w:type="character" w:customStyle="1" w:styleId="a-typ22l-rw-all7">
    <w:name w:val="a-typ22l-rw-all7"/>
    <w:basedOn w:val="DefaultParagraphFont"/>
    <w:rsid w:val="00B2676D"/>
    <w:rPr>
      <w:rFonts w:ascii="HSBC Univers Next Light" w:hAnsi="HSBC Univers Next Light" w:hint="default"/>
      <w:b w:val="0"/>
      <w:bCs w:val="0"/>
      <w:i w:val="0"/>
      <w:iCs w:val="0"/>
      <w:vanish w:val="0"/>
      <w:webHidden w:val="0"/>
      <w:color w:val="333333"/>
      <w:sz w:val="30"/>
      <w:szCs w:val="30"/>
      <w:specVanish w:val="0"/>
    </w:rPr>
  </w:style>
  <w:style w:type="character" w:customStyle="1" w:styleId="visuallyhidden1">
    <w:name w:val="visuallyhidden1"/>
    <w:basedOn w:val="DefaultParagraphFont"/>
    <w:rsid w:val="00B2676D"/>
    <w:rPr>
      <w:bdr w:val="none" w:sz="0" w:space="0" w:color="auto" w:frame="1"/>
    </w:rPr>
  </w:style>
  <w:style w:type="character" w:styleId="Hyperlink">
    <w:name w:val="Hyperlink"/>
    <w:basedOn w:val="DefaultParagraphFont"/>
    <w:uiPriority w:val="99"/>
    <w:unhideWhenUsed/>
    <w:rsid w:val="00F065CE"/>
    <w:rPr>
      <w:color w:val="0563C1" w:themeColor="hyperlink"/>
      <w:u w:val="single"/>
    </w:rPr>
  </w:style>
  <w:style w:type="character" w:styleId="FollowedHyperlink">
    <w:name w:val="FollowedHyperlink"/>
    <w:basedOn w:val="DefaultParagraphFont"/>
    <w:uiPriority w:val="99"/>
    <w:semiHidden/>
    <w:unhideWhenUsed/>
    <w:rsid w:val="00F065CE"/>
    <w:rPr>
      <w:color w:val="954F72" w:themeColor="followedHyperlink"/>
      <w:u w:val="single"/>
    </w:rPr>
  </w:style>
  <w:style w:type="paragraph" w:customStyle="1" w:styleId="Default">
    <w:name w:val="Default"/>
    <w:rsid w:val="00174F4C"/>
    <w:pPr>
      <w:autoSpaceDE w:val="0"/>
      <w:autoSpaceDN w:val="0"/>
      <w:adjustRightInd w:val="0"/>
    </w:pPr>
    <w:rPr>
      <w:rFonts w:ascii="宋体" w:eastAsia="宋体" w:cs="宋体"/>
      <w:color w:val="000000"/>
      <w:kern w:val="0"/>
      <w:sz w:val="24"/>
      <w:szCs w:val="24"/>
      <w:lang w:val="en-GB"/>
    </w:rPr>
  </w:style>
  <w:style w:type="paragraph" w:styleId="BalloonText">
    <w:name w:val="Balloon Text"/>
    <w:basedOn w:val="Normal"/>
    <w:link w:val="BalloonTextChar"/>
    <w:uiPriority w:val="99"/>
    <w:semiHidden/>
    <w:unhideWhenUsed/>
    <w:rsid w:val="00717070"/>
    <w:rPr>
      <w:sz w:val="18"/>
      <w:szCs w:val="18"/>
    </w:rPr>
  </w:style>
  <w:style w:type="character" w:customStyle="1" w:styleId="BalloonTextChar">
    <w:name w:val="Balloon Text Char"/>
    <w:basedOn w:val="DefaultParagraphFont"/>
    <w:link w:val="BalloonText"/>
    <w:uiPriority w:val="99"/>
    <w:semiHidden/>
    <w:rsid w:val="00717070"/>
    <w:rPr>
      <w:sz w:val="18"/>
      <w:szCs w:val="18"/>
    </w:rPr>
  </w:style>
  <w:style w:type="character" w:styleId="CommentReference">
    <w:name w:val="annotation reference"/>
    <w:basedOn w:val="DefaultParagraphFont"/>
    <w:uiPriority w:val="99"/>
    <w:semiHidden/>
    <w:unhideWhenUsed/>
    <w:rsid w:val="009854D8"/>
    <w:rPr>
      <w:sz w:val="21"/>
      <w:szCs w:val="21"/>
    </w:rPr>
  </w:style>
  <w:style w:type="paragraph" w:styleId="CommentText">
    <w:name w:val="annotation text"/>
    <w:basedOn w:val="Normal"/>
    <w:link w:val="CommentTextChar"/>
    <w:uiPriority w:val="99"/>
    <w:unhideWhenUsed/>
    <w:rsid w:val="009854D8"/>
    <w:pPr>
      <w:jc w:val="left"/>
    </w:pPr>
  </w:style>
  <w:style w:type="character" w:customStyle="1" w:styleId="CommentTextChar">
    <w:name w:val="Comment Text Char"/>
    <w:basedOn w:val="DefaultParagraphFont"/>
    <w:link w:val="CommentText"/>
    <w:uiPriority w:val="99"/>
    <w:rsid w:val="009854D8"/>
  </w:style>
  <w:style w:type="paragraph" w:styleId="CommentSubject">
    <w:name w:val="annotation subject"/>
    <w:basedOn w:val="CommentText"/>
    <w:next w:val="CommentText"/>
    <w:link w:val="CommentSubjectChar"/>
    <w:uiPriority w:val="99"/>
    <w:semiHidden/>
    <w:unhideWhenUsed/>
    <w:rsid w:val="009854D8"/>
    <w:rPr>
      <w:b/>
      <w:bCs/>
    </w:rPr>
  </w:style>
  <w:style w:type="character" w:customStyle="1" w:styleId="CommentSubjectChar">
    <w:name w:val="Comment Subject Char"/>
    <w:basedOn w:val="CommentTextChar"/>
    <w:link w:val="CommentSubject"/>
    <w:uiPriority w:val="99"/>
    <w:semiHidden/>
    <w:rsid w:val="009854D8"/>
    <w:rPr>
      <w:b/>
      <w:bCs/>
    </w:rPr>
  </w:style>
  <w:style w:type="paragraph" w:styleId="NormalWeb">
    <w:name w:val="Normal (Web)"/>
    <w:basedOn w:val="Normal"/>
    <w:uiPriority w:val="99"/>
    <w:unhideWhenUsed/>
    <w:rsid w:val="007C1BDB"/>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sid w:val="00391DE1"/>
    <w:rPr>
      <w:b/>
      <w:bCs/>
    </w:rPr>
  </w:style>
  <w:style w:type="character" w:customStyle="1" w:styleId="nowrap2">
    <w:name w:val="nowrap2"/>
    <w:basedOn w:val="DefaultParagraphFont"/>
    <w:rsid w:val="00391DE1"/>
  </w:style>
  <w:style w:type="paragraph" w:styleId="Revision">
    <w:name w:val="Revision"/>
    <w:hidden/>
    <w:uiPriority w:val="99"/>
    <w:semiHidden/>
    <w:rsid w:val="00E142CF"/>
  </w:style>
  <w:style w:type="paragraph" w:styleId="ListParagraph">
    <w:name w:val="List Paragraph"/>
    <w:basedOn w:val="Normal"/>
    <w:uiPriority w:val="34"/>
    <w:qFormat/>
    <w:rsid w:val="00385D43"/>
    <w:pPr>
      <w:ind w:firstLineChars="200" w:firstLine="420"/>
    </w:pPr>
  </w:style>
  <w:style w:type="paragraph" w:customStyle="1" w:styleId="t14b">
    <w:name w:val="t14b"/>
    <w:basedOn w:val="Normal"/>
    <w:rsid w:val="005C2F14"/>
    <w:pPr>
      <w:widowControl/>
      <w:spacing w:before="100" w:beforeAutospacing="1" w:after="100" w:afterAutospacing="1"/>
      <w:jc w:val="left"/>
    </w:pPr>
    <w:rPr>
      <w:rFonts w:ascii="宋体" w:eastAsia="宋体" w:hAnsi="宋体" w:cs="宋体"/>
      <w:kern w:val="0"/>
      <w:sz w:val="24"/>
      <w:szCs w:val="24"/>
    </w:rPr>
  </w:style>
  <w:style w:type="paragraph" w:customStyle="1" w:styleId="t14r">
    <w:name w:val="t14r"/>
    <w:basedOn w:val="Normal"/>
    <w:rsid w:val="0035662E"/>
    <w:pPr>
      <w:widowControl/>
      <w:spacing w:before="100" w:beforeAutospacing="1" w:after="100" w:afterAutospacing="1"/>
      <w:jc w:val="left"/>
    </w:pPr>
    <w:rPr>
      <w:rFonts w:ascii="宋体" w:eastAsia="宋体" w:hAnsi="宋体" w:cs="宋体"/>
      <w:kern w:val="0"/>
      <w:sz w:val="24"/>
      <w:szCs w:val="24"/>
    </w:rPr>
  </w:style>
  <w:style w:type="character" w:customStyle="1" w:styleId="mobile-accessiblehidden">
    <w:name w:val="mobile-accessiblehidden"/>
    <w:basedOn w:val="DefaultParagraphFont"/>
    <w:rsid w:val="0035662E"/>
  </w:style>
  <w:style w:type="character" w:customStyle="1" w:styleId="wordbreak">
    <w:name w:val="wordbreak"/>
    <w:basedOn w:val="DefaultParagraphFont"/>
    <w:rsid w:val="0035662E"/>
  </w:style>
  <w:style w:type="paragraph" w:customStyle="1" w:styleId="a">
    <w:name w:val="段"/>
    <w:link w:val="Char"/>
    <w:qFormat/>
    <w:rsid w:val="0017346E"/>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
    <w:qFormat/>
    <w:rsid w:val="0017346E"/>
    <w:rPr>
      <w:rFonts w:ascii="宋体" w:eastAsia="宋体" w:hAnsi="Times New Roman" w:cs="Times New Roman"/>
      <w:kern w:val="0"/>
      <w:szCs w:val="20"/>
    </w:rPr>
  </w:style>
  <w:style w:type="character" w:customStyle="1" w:styleId="Heading1Char">
    <w:name w:val="Heading 1 Char"/>
    <w:basedOn w:val="DefaultParagraphFont"/>
    <w:link w:val="Heading1"/>
    <w:uiPriority w:val="9"/>
    <w:rsid w:val="00857561"/>
    <w:rPr>
      <w:b/>
      <w:bCs/>
      <w:kern w:val="44"/>
      <w:sz w:val="44"/>
      <w:szCs w:val="44"/>
    </w:rPr>
  </w:style>
  <w:style w:type="paragraph" w:styleId="TOCHeading">
    <w:name w:val="TOC Heading"/>
    <w:basedOn w:val="Heading1"/>
    <w:next w:val="Normal"/>
    <w:uiPriority w:val="39"/>
    <w:unhideWhenUsed/>
    <w:qFormat/>
    <w:rsid w:val="00857561"/>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en-US"/>
    </w:rPr>
  </w:style>
  <w:style w:type="paragraph" w:styleId="TOC2">
    <w:name w:val="toc 2"/>
    <w:basedOn w:val="Normal"/>
    <w:next w:val="Normal"/>
    <w:autoRedefine/>
    <w:uiPriority w:val="39"/>
    <w:unhideWhenUsed/>
    <w:rsid w:val="00857561"/>
    <w:pPr>
      <w:ind w:leftChars="200" w:left="420"/>
    </w:pPr>
  </w:style>
  <w:style w:type="paragraph" w:styleId="TOC3">
    <w:name w:val="toc 3"/>
    <w:basedOn w:val="Normal"/>
    <w:next w:val="Normal"/>
    <w:autoRedefine/>
    <w:uiPriority w:val="39"/>
    <w:unhideWhenUsed/>
    <w:rsid w:val="00857561"/>
    <w:pPr>
      <w:ind w:leftChars="400" w:left="840"/>
    </w:pPr>
  </w:style>
  <w:style w:type="table" w:styleId="TableGrid">
    <w:name w:val="Table Grid"/>
    <w:basedOn w:val="TableNormal"/>
    <w:uiPriority w:val="39"/>
    <w:rsid w:val="00247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E35E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PreformattedChar">
    <w:name w:val="HTML Preformatted Char"/>
    <w:basedOn w:val="DefaultParagraphFont"/>
    <w:link w:val="HTMLPreformatted"/>
    <w:uiPriority w:val="99"/>
    <w:rsid w:val="00E35E41"/>
    <w:rPr>
      <w:rFonts w:ascii="宋体" w:eastAsia="宋体" w:hAnsi="宋体" w:cs="宋体"/>
      <w:kern w:val="0"/>
      <w:sz w:val="24"/>
      <w:szCs w:val="24"/>
    </w:rPr>
  </w:style>
  <w:style w:type="table" w:customStyle="1" w:styleId="TableGrid1">
    <w:name w:val="Table Grid1"/>
    <w:basedOn w:val="TableNormal"/>
    <w:next w:val="TableGrid"/>
    <w:uiPriority w:val="39"/>
    <w:rsid w:val="00FC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046563"/>
  </w:style>
  <w:style w:type="character" w:customStyle="1" w:styleId="acopre1">
    <w:name w:val="acopre1"/>
    <w:basedOn w:val="DefaultParagraphFont"/>
    <w:rsid w:val="00F15FF9"/>
  </w:style>
  <w:style w:type="table" w:customStyle="1" w:styleId="TableGrid2">
    <w:name w:val="Table Grid2"/>
    <w:basedOn w:val="TableNormal"/>
    <w:next w:val="TableGrid"/>
    <w:uiPriority w:val="39"/>
    <w:rsid w:val="00FD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6493">
      <w:bodyDiv w:val="1"/>
      <w:marLeft w:val="0"/>
      <w:marRight w:val="0"/>
      <w:marTop w:val="0"/>
      <w:marBottom w:val="0"/>
      <w:divBdr>
        <w:top w:val="none" w:sz="0" w:space="0" w:color="auto"/>
        <w:left w:val="none" w:sz="0" w:space="0" w:color="auto"/>
        <w:bottom w:val="none" w:sz="0" w:space="0" w:color="auto"/>
        <w:right w:val="none" w:sz="0" w:space="0" w:color="auto"/>
      </w:divBdr>
      <w:divsChild>
        <w:div w:id="431055842">
          <w:marLeft w:val="0"/>
          <w:marRight w:val="0"/>
          <w:marTop w:val="150"/>
          <w:marBottom w:val="150"/>
          <w:divBdr>
            <w:top w:val="none" w:sz="0" w:space="0" w:color="auto"/>
            <w:left w:val="none" w:sz="0" w:space="0" w:color="auto"/>
            <w:bottom w:val="none" w:sz="0" w:space="0" w:color="auto"/>
            <w:right w:val="none" w:sz="0" w:space="0" w:color="auto"/>
          </w:divBdr>
          <w:divsChild>
            <w:div w:id="1154831710">
              <w:marLeft w:val="-150"/>
              <w:marRight w:val="-150"/>
              <w:marTop w:val="100"/>
              <w:marBottom w:val="100"/>
              <w:divBdr>
                <w:top w:val="none" w:sz="0" w:space="0" w:color="auto"/>
                <w:left w:val="none" w:sz="0" w:space="0" w:color="auto"/>
                <w:bottom w:val="none" w:sz="0" w:space="0" w:color="auto"/>
                <w:right w:val="none" w:sz="0" w:space="0" w:color="auto"/>
              </w:divBdr>
              <w:divsChild>
                <w:div w:id="706415328">
                  <w:marLeft w:val="0"/>
                  <w:marRight w:val="0"/>
                  <w:marTop w:val="0"/>
                  <w:marBottom w:val="0"/>
                  <w:divBdr>
                    <w:top w:val="none" w:sz="0" w:space="0" w:color="auto"/>
                    <w:left w:val="none" w:sz="0" w:space="0" w:color="auto"/>
                    <w:bottom w:val="none" w:sz="0" w:space="0" w:color="auto"/>
                    <w:right w:val="none" w:sz="0" w:space="0" w:color="auto"/>
                  </w:divBdr>
                  <w:divsChild>
                    <w:div w:id="14250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353">
      <w:bodyDiv w:val="1"/>
      <w:marLeft w:val="0"/>
      <w:marRight w:val="0"/>
      <w:marTop w:val="0"/>
      <w:marBottom w:val="0"/>
      <w:divBdr>
        <w:top w:val="none" w:sz="0" w:space="0" w:color="auto"/>
        <w:left w:val="none" w:sz="0" w:space="0" w:color="auto"/>
        <w:bottom w:val="none" w:sz="0" w:space="0" w:color="auto"/>
        <w:right w:val="none" w:sz="0" w:space="0" w:color="auto"/>
      </w:divBdr>
      <w:divsChild>
        <w:div w:id="385222710">
          <w:marLeft w:val="0"/>
          <w:marRight w:val="0"/>
          <w:marTop w:val="0"/>
          <w:marBottom w:val="0"/>
          <w:divBdr>
            <w:top w:val="none" w:sz="0" w:space="0" w:color="auto"/>
            <w:left w:val="none" w:sz="0" w:space="0" w:color="auto"/>
            <w:bottom w:val="none" w:sz="0" w:space="0" w:color="auto"/>
            <w:right w:val="none" w:sz="0" w:space="0" w:color="auto"/>
          </w:divBdr>
          <w:divsChild>
            <w:div w:id="183175382">
              <w:marLeft w:val="0"/>
              <w:marRight w:val="0"/>
              <w:marTop w:val="0"/>
              <w:marBottom w:val="0"/>
              <w:divBdr>
                <w:top w:val="none" w:sz="0" w:space="0" w:color="auto"/>
                <w:left w:val="none" w:sz="0" w:space="0" w:color="auto"/>
                <w:bottom w:val="none" w:sz="0" w:space="0" w:color="auto"/>
                <w:right w:val="none" w:sz="0" w:space="0" w:color="auto"/>
              </w:divBdr>
              <w:divsChild>
                <w:div w:id="404303825">
                  <w:marLeft w:val="0"/>
                  <w:marRight w:val="0"/>
                  <w:marTop w:val="0"/>
                  <w:marBottom w:val="0"/>
                  <w:divBdr>
                    <w:top w:val="none" w:sz="0" w:space="0" w:color="auto"/>
                    <w:left w:val="none" w:sz="0" w:space="0" w:color="auto"/>
                    <w:bottom w:val="none" w:sz="0" w:space="0" w:color="auto"/>
                    <w:right w:val="none" w:sz="0" w:space="0" w:color="auto"/>
                  </w:divBdr>
                  <w:divsChild>
                    <w:div w:id="1431463133">
                      <w:marLeft w:val="0"/>
                      <w:marRight w:val="0"/>
                      <w:marTop w:val="0"/>
                      <w:marBottom w:val="0"/>
                      <w:divBdr>
                        <w:top w:val="none" w:sz="0" w:space="0" w:color="auto"/>
                        <w:left w:val="none" w:sz="0" w:space="0" w:color="auto"/>
                        <w:bottom w:val="none" w:sz="0" w:space="0" w:color="auto"/>
                        <w:right w:val="none" w:sz="0" w:space="0" w:color="auto"/>
                      </w:divBdr>
                      <w:divsChild>
                        <w:div w:id="100686653">
                          <w:marLeft w:val="0"/>
                          <w:marRight w:val="0"/>
                          <w:marTop w:val="0"/>
                          <w:marBottom w:val="0"/>
                          <w:divBdr>
                            <w:top w:val="none" w:sz="0" w:space="0" w:color="auto"/>
                            <w:left w:val="none" w:sz="0" w:space="0" w:color="auto"/>
                            <w:bottom w:val="none" w:sz="0" w:space="0" w:color="auto"/>
                            <w:right w:val="none" w:sz="0" w:space="0" w:color="auto"/>
                          </w:divBdr>
                          <w:divsChild>
                            <w:div w:id="811870267">
                              <w:marLeft w:val="0"/>
                              <w:marRight w:val="0"/>
                              <w:marTop w:val="0"/>
                              <w:marBottom w:val="0"/>
                              <w:divBdr>
                                <w:top w:val="none" w:sz="0" w:space="0" w:color="auto"/>
                                <w:left w:val="none" w:sz="0" w:space="0" w:color="auto"/>
                                <w:bottom w:val="none" w:sz="0" w:space="0" w:color="auto"/>
                                <w:right w:val="none" w:sz="0" w:space="0" w:color="auto"/>
                              </w:divBdr>
                              <w:divsChild>
                                <w:div w:id="1313413043">
                                  <w:marLeft w:val="0"/>
                                  <w:marRight w:val="0"/>
                                  <w:marTop w:val="0"/>
                                  <w:marBottom w:val="0"/>
                                  <w:divBdr>
                                    <w:top w:val="none" w:sz="0" w:space="0" w:color="auto"/>
                                    <w:left w:val="none" w:sz="0" w:space="0" w:color="auto"/>
                                    <w:bottom w:val="none" w:sz="0" w:space="0" w:color="auto"/>
                                    <w:right w:val="none" w:sz="0" w:space="0" w:color="auto"/>
                                  </w:divBdr>
                                  <w:divsChild>
                                    <w:div w:id="443307977">
                                      <w:marLeft w:val="0"/>
                                      <w:marRight w:val="0"/>
                                      <w:marTop w:val="0"/>
                                      <w:marBottom w:val="0"/>
                                      <w:divBdr>
                                        <w:top w:val="none" w:sz="0" w:space="0" w:color="auto"/>
                                        <w:left w:val="none" w:sz="0" w:space="0" w:color="auto"/>
                                        <w:bottom w:val="none" w:sz="0" w:space="0" w:color="auto"/>
                                        <w:right w:val="none" w:sz="0" w:space="0" w:color="auto"/>
                                      </w:divBdr>
                                      <w:divsChild>
                                        <w:div w:id="670259240">
                                          <w:marLeft w:val="0"/>
                                          <w:marRight w:val="0"/>
                                          <w:marTop w:val="0"/>
                                          <w:marBottom w:val="0"/>
                                          <w:divBdr>
                                            <w:top w:val="none" w:sz="0" w:space="0" w:color="auto"/>
                                            <w:left w:val="none" w:sz="0" w:space="0" w:color="auto"/>
                                            <w:bottom w:val="none" w:sz="0" w:space="0" w:color="auto"/>
                                            <w:right w:val="none" w:sz="0" w:space="0" w:color="auto"/>
                                          </w:divBdr>
                                          <w:divsChild>
                                            <w:div w:id="1278298105">
                                              <w:marLeft w:val="0"/>
                                              <w:marRight w:val="0"/>
                                              <w:marTop w:val="0"/>
                                              <w:marBottom w:val="0"/>
                                              <w:divBdr>
                                                <w:top w:val="none" w:sz="0" w:space="0" w:color="auto"/>
                                                <w:left w:val="none" w:sz="0" w:space="0" w:color="auto"/>
                                                <w:bottom w:val="none" w:sz="0" w:space="0" w:color="auto"/>
                                                <w:right w:val="none" w:sz="0" w:space="0" w:color="auto"/>
                                              </w:divBdr>
                                              <w:divsChild>
                                                <w:div w:id="1678340913">
                                                  <w:marLeft w:val="0"/>
                                                  <w:marRight w:val="0"/>
                                                  <w:marTop w:val="0"/>
                                                  <w:marBottom w:val="0"/>
                                                  <w:divBdr>
                                                    <w:top w:val="none" w:sz="0" w:space="0" w:color="auto"/>
                                                    <w:left w:val="none" w:sz="0" w:space="0" w:color="auto"/>
                                                    <w:bottom w:val="none" w:sz="0" w:space="0" w:color="auto"/>
                                                    <w:right w:val="none" w:sz="0" w:space="0" w:color="auto"/>
                                                  </w:divBdr>
                                                  <w:divsChild>
                                                    <w:div w:id="2036300334">
                                                      <w:marLeft w:val="0"/>
                                                      <w:marRight w:val="0"/>
                                                      <w:marTop w:val="0"/>
                                                      <w:marBottom w:val="0"/>
                                                      <w:divBdr>
                                                        <w:top w:val="none" w:sz="0" w:space="0" w:color="auto"/>
                                                        <w:left w:val="none" w:sz="0" w:space="0" w:color="auto"/>
                                                        <w:bottom w:val="none" w:sz="0" w:space="0" w:color="auto"/>
                                                        <w:right w:val="none" w:sz="0" w:space="0" w:color="auto"/>
                                                      </w:divBdr>
                                                      <w:divsChild>
                                                        <w:div w:id="1626160712">
                                                          <w:marLeft w:val="0"/>
                                                          <w:marRight w:val="0"/>
                                                          <w:marTop w:val="0"/>
                                                          <w:marBottom w:val="0"/>
                                                          <w:divBdr>
                                                            <w:top w:val="none" w:sz="0" w:space="0" w:color="auto"/>
                                                            <w:left w:val="none" w:sz="0" w:space="0" w:color="auto"/>
                                                            <w:bottom w:val="none" w:sz="0" w:space="0" w:color="auto"/>
                                                            <w:right w:val="none" w:sz="0" w:space="0" w:color="auto"/>
                                                          </w:divBdr>
                                                          <w:divsChild>
                                                            <w:div w:id="717239963">
                                                              <w:marLeft w:val="0"/>
                                                              <w:marRight w:val="0"/>
                                                              <w:marTop w:val="0"/>
                                                              <w:marBottom w:val="0"/>
                                                              <w:divBdr>
                                                                <w:top w:val="none" w:sz="0" w:space="0" w:color="auto"/>
                                                                <w:left w:val="none" w:sz="0" w:space="0" w:color="auto"/>
                                                                <w:bottom w:val="none" w:sz="0" w:space="0" w:color="auto"/>
                                                                <w:right w:val="none" w:sz="0" w:space="0" w:color="auto"/>
                                                              </w:divBdr>
                                                              <w:divsChild>
                                                                <w:div w:id="1390299662">
                                                                  <w:marLeft w:val="0"/>
                                                                  <w:marRight w:val="0"/>
                                                                  <w:marTop w:val="0"/>
                                                                  <w:marBottom w:val="0"/>
                                                                  <w:divBdr>
                                                                    <w:top w:val="none" w:sz="0" w:space="0" w:color="auto"/>
                                                                    <w:left w:val="none" w:sz="0" w:space="0" w:color="auto"/>
                                                                    <w:bottom w:val="none" w:sz="0" w:space="0" w:color="auto"/>
                                                                    <w:right w:val="none" w:sz="0" w:space="0" w:color="auto"/>
                                                                  </w:divBdr>
                                                                  <w:divsChild>
                                                                    <w:div w:id="597064631">
                                                                      <w:marLeft w:val="0"/>
                                                                      <w:marRight w:val="0"/>
                                                                      <w:marTop w:val="0"/>
                                                                      <w:marBottom w:val="0"/>
                                                                      <w:divBdr>
                                                                        <w:top w:val="none" w:sz="0" w:space="0" w:color="auto"/>
                                                                        <w:left w:val="none" w:sz="0" w:space="0" w:color="auto"/>
                                                                        <w:bottom w:val="none" w:sz="0" w:space="0" w:color="auto"/>
                                                                        <w:right w:val="none" w:sz="0" w:space="0" w:color="auto"/>
                                                                      </w:divBdr>
                                                                      <w:divsChild>
                                                                        <w:div w:id="1802112112">
                                                                          <w:marLeft w:val="0"/>
                                                                          <w:marRight w:val="0"/>
                                                                          <w:marTop w:val="0"/>
                                                                          <w:marBottom w:val="0"/>
                                                                          <w:divBdr>
                                                                            <w:top w:val="none" w:sz="0" w:space="0" w:color="auto"/>
                                                                            <w:left w:val="none" w:sz="0" w:space="0" w:color="auto"/>
                                                                            <w:bottom w:val="none" w:sz="0" w:space="0" w:color="auto"/>
                                                                            <w:right w:val="none" w:sz="0" w:space="0" w:color="auto"/>
                                                                          </w:divBdr>
                                                                          <w:divsChild>
                                                                            <w:div w:id="1574310652">
                                                                              <w:marLeft w:val="0"/>
                                                                              <w:marRight w:val="0"/>
                                                                              <w:marTop w:val="0"/>
                                                                              <w:marBottom w:val="0"/>
                                                                              <w:divBdr>
                                                                                <w:top w:val="none" w:sz="0" w:space="0" w:color="auto"/>
                                                                                <w:left w:val="none" w:sz="0" w:space="0" w:color="auto"/>
                                                                                <w:bottom w:val="none" w:sz="0" w:space="0" w:color="auto"/>
                                                                                <w:right w:val="none" w:sz="0" w:space="0" w:color="auto"/>
                                                                              </w:divBdr>
                                                                              <w:divsChild>
                                                                                <w:div w:id="367994795">
                                                                                  <w:marLeft w:val="0"/>
                                                                                  <w:marRight w:val="0"/>
                                                                                  <w:marTop w:val="0"/>
                                                                                  <w:marBottom w:val="0"/>
                                                                                  <w:divBdr>
                                                                                    <w:top w:val="none" w:sz="0" w:space="0" w:color="auto"/>
                                                                                    <w:left w:val="none" w:sz="0" w:space="0" w:color="auto"/>
                                                                                    <w:bottom w:val="none" w:sz="0" w:space="0" w:color="auto"/>
                                                                                    <w:right w:val="none" w:sz="0" w:space="0" w:color="auto"/>
                                                                                  </w:divBdr>
                                                                                  <w:divsChild>
                                                                                    <w:div w:id="12674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935385">
      <w:bodyDiv w:val="1"/>
      <w:marLeft w:val="0"/>
      <w:marRight w:val="0"/>
      <w:marTop w:val="0"/>
      <w:marBottom w:val="0"/>
      <w:divBdr>
        <w:top w:val="none" w:sz="0" w:space="0" w:color="auto"/>
        <w:left w:val="none" w:sz="0" w:space="0" w:color="auto"/>
        <w:bottom w:val="none" w:sz="0" w:space="0" w:color="auto"/>
        <w:right w:val="none" w:sz="0" w:space="0" w:color="auto"/>
      </w:divBdr>
    </w:div>
    <w:div w:id="225386615">
      <w:bodyDiv w:val="1"/>
      <w:marLeft w:val="0"/>
      <w:marRight w:val="0"/>
      <w:marTop w:val="0"/>
      <w:marBottom w:val="0"/>
      <w:divBdr>
        <w:top w:val="none" w:sz="0" w:space="0" w:color="auto"/>
        <w:left w:val="none" w:sz="0" w:space="0" w:color="auto"/>
        <w:bottom w:val="none" w:sz="0" w:space="0" w:color="auto"/>
        <w:right w:val="none" w:sz="0" w:space="0" w:color="auto"/>
      </w:divBdr>
      <w:divsChild>
        <w:div w:id="267347518">
          <w:marLeft w:val="-105"/>
          <w:marRight w:val="-105"/>
          <w:marTop w:val="0"/>
          <w:marBottom w:val="0"/>
          <w:divBdr>
            <w:top w:val="none" w:sz="0" w:space="0" w:color="auto"/>
            <w:left w:val="none" w:sz="0" w:space="0" w:color="auto"/>
            <w:bottom w:val="none" w:sz="0" w:space="0" w:color="auto"/>
            <w:right w:val="none" w:sz="0" w:space="0" w:color="auto"/>
          </w:divBdr>
          <w:divsChild>
            <w:div w:id="2090157718">
              <w:marLeft w:val="0"/>
              <w:marRight w:val="0"/>
              <w:marTop w:val="0"/>
              <w:marBottom w:val="0"/>
              <w:divBdr>
                <w:top w:val="none" w:sz="0" w:space="0" w:color="auto"/>
                <w:left w:val="none" w:sz="0" w:space="0" w:color="auto"/>
                <w:bottom w:val="none" w:sz="0" w:space="0" w:color="auto"/>
                <w:right w:val="none" w:sz="0" w:space="0" w:color="auto"/>
              </w:divBdr>
              <w:divsChild>
                <w:div w:id="1017805172">
                  <w:marLeft w:val="-105"/>
                  <w:marRight w:val="-105"/>
                  <w:marTop w:val="0"/>
                  <w:marBottom w:val="0"/>
                  <w:divBdr>
                    <w:top w:val="none" w:sz="0" w:space="0" w:color="auto"/>
                    <w:left w:val="none" w:sz="0" w:space="0" w:color="auto"/>
                    <w:bottom w:val="none" w:sz="0" w:space="0" w:color="auto"/>
                    <w:right w:val="none" w:sz="0" w:space="0" w:color="auto"/>
                  </w:divBdr>
                  <w:divsChild>
                    <w:div w:id="2006586751">
                      <w:marLeft w:val="0"/>
                      <w:marRight w:val="0"/>
                      <w:marTop w:val="0"/>
                      <w:marBottom w:val="0"/>
                      <w:divBdr>
                        <w:top w:val="none" w:sz="0" w:space="0" w:color="auto"/>
                        <w:left w:val="none" w:sz="0" w:space="0" w:color="auto"/>
                        <w:bottom w:val="none" w:sz="0" w:space="0" w:color="auto"/>
                        <w:right w:val="none" w:sz="0" w:space="0" w:color="auto"/>
                      </w:divBdr>
                      <w:divsChild>
                        <w:div w:id="1815633289">
                          <w:marLeft w:val="0"/>
                          <w:marRight w:val="0"/>
                          <w:marTop w:val="0"/>
                          <w:marBottom w:val="0"/>
                          <w:divBdr>
                            <w:top w:val="none" w:sz="0" w:space="0" w:color="auto"/>
                            <w:left w:val="none" w:sz="0" w:space="0" w:color="auto"/>
                            <w:bottom w:val="none" w:sz="0" w:space="0" w:color="auto"/>
                            <w:right w:val="none" w:sz="0" w:space="0" w:color="auto"/>
                          </w:divBdr>
                          <w:divsChild>
                            <w:div w:id="292100397">
                              <w:marLeft w:val="0"/>
                              <w:marRight w:val="0"/>
                              <w:marTop w:val="0"/>
                              <w:marBottom w:val="0"/>
                              <w:divBdr>
                                <w:top w:val="none" w:sz="0" w:space="0" w:color="auto"/>
                                <w:left w:val="none" w:sz="0" w:space="0" w:color="auto"/>
                                <w:bottom w:val="none" w:sz="0" w:space="0" w:color="auto"/>
                                <w:right w:val="none" w:sz="0" w:space="0" w:color="auto"/>
                              </w:divBdr>
                              <w:divsChild>
                                <w:div w:id="1739554001">
                                  <w:marLeft w:val="0"/>
                                  <w:marRight w:val="0"/>
                                  <w:marTop w:val="0"/>
                                  <w:marBottom w:val="0"/>
                                  <w:divBdr>
                                    <w:top w:val="none" w:sz="0" w:space="0" w:color="auto"/>
                                    <w:left w:val="none" w:sz="0" w:space="0" w:color="auto"/>
                                    <w:bottom w:val="none" w:sz="0" w:space="0" w:color="auto"/>
                                    <w:right w:val="none" w:sz="0" w:space="0" w:color="auto"/>
                                  </w:divBdr>
                                  <w:divsChild>
                                    <w:div w:id="7180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505910">
      <w:bodyDiv w:val="1"/>
      <w:marLeft w:val="0"/>
      <w:marRight w:val="0"/>
      <w:marTop w:val="0"/>
      <w:marBottom w:val="0"/>
      <w:divBdr>
        <w:top w:val="none" w:sz="0" w:space="0" w:color="auto"/>
        <w:left w:val="none" w:sz="0" w:space="0" w:color="auto"/>
        <w:bottom w:val="none" w:sz="0" w:space="0" w:color="auto"/>
        <w:right w:val="none" w:sz="0" w:space="0" w:color="auto"/>
      </w:divBdr>
    </w:div>
    <w:div w:id="437874291">
      <w:bodyDiv w:val="1"/>
      <w:marLeft w:val="0"/>
      <w:marRight w:val="0"/>
      <w:marTop w:val="0"/>
      <w:marBottom w:val="0"/>
      <w:divBdr>
        <w:top w:val="none" w:sz="0" w:space="0" w:color="auto"/>
        <w:left w:val="none" w:sz="0" w:space="0" w:color="auto"/>
        <w:bottom w:val="none" w:sz="0" w:space="0" w:color="auto"/>
        <w:right w:val="none" w:sz="0" w:space="0" w:color="auto"/>
      </w:divBdr>
    </w:div>
    <w:div w:id="580991953">
      <w:bodyDiv w:val="1"/>
      <w:marLeft w:val="0"/>
      <w:marRight w:val="0"/>
      <w:marTop w:val="0"/>
      <w:marBottom w:val="0"/>
      <w:divBdr>
        <w:top w:val="none" w:sz="0" w:space="0" w:color="auto"/>
        <w:left w:val="none" w:sz="0" w:space="0" w:color="auto"/>
        <w:bottom w:val="none" w:sz="0" w:space="0" w:color="auto"/>
        <w:right w:val="none" w:sz="0" w:space="0" w:color="auto"/>
      </w:divBdr>
    </w:div>
    <w:div w:id="664941561">
      <w:bodyDiv w:val="1"/>
      <w:marLeft w:val="0"/>
      <w:marRight w:val="0"/>
      <w:marTop w:val="0"/>
      <w:marBottom w:val="0"/>
      <w:divBdr>
        <w:top w:val="none" w:sz="0" w:space="0" w:color="auto"/>
        <w:left w:val="none" w:sz="0" w:space="0" w:color="auto"/>
        <w:bottom w:val="none" w:sz="0" w:space="0" w:color="auto"/>
        <w:right w:val="none" w:sz="0" w:space="0" w:color="auto"/>
      </w:divBdr>
    </w:div>
    <w:div w:id="734621054">
      <w:bodyDiv w:val="1"/>
      <w:marLeft w:val="0"/>
      <w:marRight w:val="0"/>
      <w:marTop w:val="0"/>
      <w:marBottom w:val="0"/>
      <w:divBdr>
        <w:top w:val="none" w:sz="0" w:space="0" w:color="auto"/>
        <w:left w:val="none" w:sz="0" w:space="0" w:color="auto"/>
        <w:bottom w:val="none" w:sz="0" w:space="0" w:color="auto"/>
        <w:right w:val="none" w:sz="0" w:space="0" w:color="auto"/>
      </w:divBdr>
    </w:div>
    <w:div w:id="868765003">
      <w:bodyDiv w:val="1"/>
      <w:marLeft w:val="0"/>
      <w:marRight w:val="0"/>
      <w:marTop w:val="0"/>
      <w:marBottom w:val="0"/>
      <w:divBdr>
        <w:top w:val="none" w:sz="0" w:space="0" w:color="auto"/>
        <w:left w:val="none" w:sz="0" w:space="0" w:color="auto"/>
        <w:bottom w:val="none" w:sz="0" w:space="0" w:color="auto"/>
        <w:right w:val="none" w:sz="0" w:space="0" w:color="auto"/>
      </w:divBdr>
      <w:divsChild>
        <w:div w:id="401635288">
          <w:marLeft w:val="-105"/>
          <w:marRight w:val="-105"/>
          <w:marTop w:val="0"/>
          <w:marBottom w:val="0"/>
          <w:divBdr>
            <w:top w:val="none" w:sz="0" w:space="0" w:color="auto"/>
            <w:left w:val="none" w:sz="0" w:space="0" w:color="auto"/>
            <w:bottom w:val="none" w:sz="0" w:space="0" w:color="auto"/>
            <w:right w:val="none" w:sz="0" w:space="0" w:color="auto"/>
          </w:divBdr>
          <w:divsChild>
            <w:div w:id="339281067">
              <w:marLeft w:val="0"/>
              <w:marRight w:val="0"/>
              <w:marTop w:val="0"/>
              <w:marBottom w:val="0"/>
              <w:divBdr>
                <w:top w:val="none" w:sz="0" w:space="0" w:color="auto"/>
                <w:left w:val="none" w:sz="0" w:space="0" w:color="auto"/>
                <w:bottom w:val="none" w:sz="0" w:space="0" w:color="auto"/>
                <w:right w:val="none" w:sz="0" w:space="0" w:color="auto"/>
              </w:divBdr>
              <w:divsChild>
                <w:div w:id="731927538">
                  <w:marLeft w:val="-105"/>
                  <w:marRight w:val="-105"/>
                  <w:marTop w:val="0"/>
                  <w:marBottom w:val="0"/>
                  <w:divBdr>
                    <w:top w:val="none" w:sz="0" w:space="0" w:color="auto"/>
                    <w:left w:val="none" w:sz="0" w:space="0" w:color="auto"/>
                    <w:bottom w:val="none" w:sz="0" w:space="0" w:color="auto"/>
                    <w:right w:val="none" w:sz="0" w:space="0" w:color="auto"/>
                  </w:divBdr>
                  <w:divsChild>
                    <w:div w:id="1030640447">
                      <w:marLeft w:val="0"/>
                      <w:marRight w:val="0"/>
                      <w:marTop w:val="0"/>
                      <w:marBottom w:val="0"/>
                      <w:divBdr>
                        <w:top w:val="none" w:sz="0" w:space="0" w:color="auto"/>
                        <w:left w:val="none" w:sz="0" w:space="0" w:color="auto"/>
                        <w:bottom w:val="none" w:sz="0" w:space="0" w:color="auto"/>
                        <w:right w:val="none" w:sz="0" w:space="0" w:color="auto"/>
                      </w:divBdr>
                      <w:divsChild>
                        <w:div w:id="424811193">
                          <w:marLeft w:val="0"/>
                          <w:marRight w:val="0"/>
                          <w:marTop w:val="0"/>
                          <w:marBottom w:val="0"/>
                          <w:divBdr>
                            <w:top w:val="none" w:sz="0" w:space="0" w:color="auto"/>
                            <w:left w:val="none" w:sz="0" w:space="0" w:color="auto"/>
                            <w:bottom w:val="none" w:sz="0" w:space="0" w:color="auto"/>
                            <w:right w:val="none" w:sz="0" w:space="0" w:color="auto"/>
                          </w:divBdr>
                          <w:divsChild>
                            <w:div w:id="726729125">
                              <w:marLeft w:val="0"/>
                              <w:marRight w:val="0"/>
                              <w:marTop w:val="0"/>
                              <w:marBottom w:val="0"/>
                              <w:divBdr>
                                <w:top w:val="none" w:sz="0" w:space="0" w:color="auto"/>
                                <w:left w:val="none" w:sz="0" w:space="0" w:color="auto"/>
                                <w:bottom w:val="none" w:sz="0" w:space="0" w:color="auto"/>
                                <w:right w:val="none" w:sz="0" w:space="0" w:color="auto"/>
                              </w:divBdr>
                              <w:divsChild>
                                <w:div w:id="888684219">
                                  <w:marLeft w:val="0"/>
                                  <w:marRight w:val="0"/>
                                  <w:marTop w:val="0"/>
                                  <w:marBottom w:val="0"/>
                                  <w:divBdr>
                                    <w:top w:val="none" w:sz="0" w:space="0" w:color="auto"/>
                                    <w:left w:val="none" w:sz="0" w:space="0" w:color="auto"/>
                                    <w:bottom w:val="none" w:sz="0" w:space="0" w:color="auto"/>
                                    <w:right w:val="none" w:sz="0" w:space="0" w:color="auto"/>
                                  </w:divBdr>
                                  <w:divsChild>
                                    <w:div w:id="9182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013796">
      <w:bodyDiv w:val="1"/>
      <w:marLeft w:val="0"/>
      <w:marRight w:val="0"/>
      <w:marTop w:val="0"/>
      <w:marBottom w:val="0"/>
      <w:divBdr>
        <w:top w:val="none" w:sz="0" w:space="0" w:color="auto"/>
        <w:left w:val="none" w:sz="0" w:space="0" w:color="auto"/>
        <w:bottom w:val="none" w:sz="0" w:space="0" w:color="auto"/>
        <w:right w:val="none" w:sz="0" w:space="0" w:color="auto"/>
      </w:divBdr>
      <w:divsChild>
        <w:div w:id="984235804">
          <w:marLeft w:val="0"/>
          <w:marRight w:val="0"/>
          <w:marTop w:val="0"/>
          <w:marBottom w:val="0"/>
          <w:divBdr>
            <w:top w:val="none" w:sz="0" w:space="0" w:color="auto"/>
            <w:left w:val="none" w:sz="0" w:space="0" w:color="auto"/>
            <w:bottom w:val="none" w:sz="0" w:space="0" w:color="auto"/>
            <w:right w:val="none" w:sz="0" w:space="0" w:color="auto"/>
          </w:divBdr>
          <w:divsChild>
            <w:div w:id="196358556">
              <w:marLeft w:val="0"/>
              <w:marRight w:val="0"/>
              <w:marTop w:val="0"/>
              <w:marBottom w:val="0"/>
              <w:divBdr>
                <w:top w:val="none" w:sz="0" w:space="0" w:color="auto"/>
                <w:left w:val="none" w:sz="0" w:space="0" w:color="auto"/>
                <w:bottom w:val="none" w:sz="0" w:space="0" w:color="auto"/>
                <w:right w:val="none" w:sz="0" w:space="0" w:color="auto"/>
              </w:divBdr>
              <w:divsChild>
                <w:div w:id="1256862594">
                  <w:marLeft w:val="0"/>
                  <w:marRight w:val="0"/>
                  <w:marTop w:val="0"/>
                  <w:marBottom w:val="0"/>
                  <w:divBdr>
                    <w:top w:val="none" w:sz="0" w:space="0" w:color="auto"/>
                    <w:left w:val="none" w:sz="0" w:space="0" w:color="auto"/>
                    <w:bottom w:val="none" w:sz="0" w:space="0" w:color="auto"/>
                    <w:right w:val="none" w:sz="0" w:space="0" w:color="auto"/>
                  </w:divBdr>
                  <w:divsChild>
                    <w:div w:id="795950563">
                      <w:marLeft w:val="0"/>
                      <w:marRight w:val="0"/>
                      <w:marTop w:val="0"/>
                      <w:marBottom w:val="0"/>
                      <w:divBdr>
                        <w:top w:val="none" w:sz="0" w:space="0" w:color="auto"/>
                        <w:left w:val="none" w:sz="0" w:space="0" w:color="auto"/>
                        <w:bottom w:val="none" w:sz="0" w:space="0" w:color="auto"/>
                        <w:right w:val="none" w:sz="0" w:space="0" w:color="auto"/>
                      </w:divBdr>
                      <w:divsChild>
                        <w:div w:id="283463009">
                          <w:marLeft w:val="0"/>
                          <w:marRight w:val="0"/>
                          <w:marTop w:val="0"/>
                          <w:marBottom w:val="0"/>
                          <w:divBdr>
                            <w:top w:val="none" w:sz="0" w:space="0" w:color="auto"/>
                            <w:left w:val="none" w:sz="0" w:space="0" w:color="auto"/>
                            <w:bottom w:val="none" w:sz="0" w:space="0" w:color="auto"/>
                            <w:right w:val="none" w:sz="0" w:space="0" w:color="auto"/>
                          </w:divBdr>
                          <w:divsChild>
                            <w:div w:id="627324065">
                              <w:marLeft w:val="0"/>
                              <w:marRight w:val="0"/>
                              <w:marTop w:val="0"/>
                              <w:marBottom w:val="0"/>
                              <w:divBdr>
                                <w:top w:val="none" w:sz="0" w:space="0" w:color="auto"/>
                                <w:left w:val="none" w:sz="0" w:space="0" w:color="auto"/>
                                <w:bottom w:val="none" w:sz="0" w:space="0" w:color="auto"/>
                                <w:right w:val="none" w:sz="0" w:space="0" w:color="auto"/>
                              </w:divBdr>
                              <w:divsChild>
                                <w:div w:id="1203832076">
                                  <w:marLeft w:val="0"/>
                                  <w:marRight w:val="0"/>
                                  <w:marTop w:val="0"/>
                                  <w:marBottom w:val="0"/>
                                  <w:divBdr>
                                    <w:top w:val="none" w:sz="0" w:space="0" w:color="auto"/>
                                    <w:left w:val="none" w:sz="0" w:space="0" w:color="auto"/>
                                    <w:bottom w:val="none" w:sz="0" w:space="0" w:color="auto"/>
                                    <w:right w:val="none" w:sz="0" w:space="0" w:color="auto"/>
                                  </w:divBdr>
                                  <w:divsChild>
                                    <w:div w:id="1444109223">
                                      <w:marLeft w:val="0"/>
                                      <w:marRight w:val="0"/>
                                      <w:marTop w:val="0"/>
                                      <w:marBottom w:val="0"/>
                                      <w:divBdr>
                                        <w:top w:val="none" w:sz="0" w:space="0" w:color="auto"/>
                                        <w:left w:val="none" w:sz="0" w:space="0" w:color="auto"/>
                                        <w:bottom w:val="none" w:sz="0" w:space="0" w:color="auto"/>
                                        <w:right w:val="none" w:sz="0" w:space="0" w:color="auto"/>
                                      </w:divBdr>
                                      <w:divsChild>
                                        <w:div w:id="1187208257">
                                          <w:marLeft w:val="0"/>
                                          <w:marRight w:val="0"/>
                                          <w:marTop w:val="0"/>
                                          <w:marBottom w:val="0"/>
                                          <w:divBdr>
                                            <w:top w:val="none" w:sz="0" w:space="0" w:color="auto"/>
                                            <w:left w:val="none" w:sz="0" w:space="0" w:color="auto"/>
                                            <w:bottom w:val="none" w:sz="0" w:space="0" w:color="auto"/>
                                            <w:right w:val="none" w:sz="0" w:space="0" w:color="auto"/>
                                          </w:divBdr>
                                          <w:divsChild>
                                            <w:div w:id="1907455196">
                                              <w:marLeft w:val="0"/>
                                              <w:marRight w:val="0"/>
                                              <w:marTop w:val="0"/>
                                              <w:marBottom w:val="0"/>
                                              <w:divBdr>
                                                <w:top w:val="none" w:sz="0" w:space="0" w:color="auto"/>
                                                <w:left w:val="none" w:sz="0" w:space="0" w:color="auto"/>
                                                <w:bottom w:val="none" w:sz="0" w:space="0" w:color="auto"/>
                                                <w:right w:val="none" w:sz="0" w:space="0" w:color="auto"/>
                                              </w:divBdr>
                                              <w:divsChild>
                                                <w:div w:id="78213341">
                                                  <w:marLeft w:val="0"/>
                                                  <w:marRight w:val="0"/>
                                                  <w:marTop w:val="0"/>
                                                  <w:marBottom w:val="0"/>
                                                  <w:divBdr>
                                                    <w:top w:val="none" w:sz="0" w:space="0" w:color="auto"/>
                                                    <w:left w:val="none" w:sz="0" w:space="0" w:color="auto"/>
                                                    <w:bottom w:val="none" w:sz="0" w:space="0" w:color="auto"/>
                                                    <w:right w:val="none" w:sz="0" w:space="0" w:color="auto"/>
                                                  </w:divBdr>
                                                  <w:divsChild>
                                                    <w:div w:id="228733939">
                                                      <w:marLeft w:val="0"/>
                                                      <w:marRight w:val="0"/>
                                                      <w:marTop w:val="0"/>
                                                      <w:marBottom w:val="0"/>
                                                      <w:divBdr>
                                                        <w:top w:val="none" w:sz="0" w:space="0" w:color="auto"/>
                                                        <w:left w:val="none" w:sz="0" w:space="0" w:color="auto"/>
                                                        <w:bottom w:val="none" w:sz="0" w:space="0" w:color="auto"/>
                                                        <w:right w:val="none" w:sz="0" w:space="0" w:color="auto"/>
                                                      </w:divBdr>
                                                      <w:divsChild>
                                                        <w:div w:id="2036231526">
                                                          <w:marLeft w:val="0"/>
                                                          <w:marRight w:val="0"/>
                                                          <w:marTop w:val="0"/>
                                                          <w:marBottom w:val="0"/>
                                                          <w:divBdr>
                                                            <w:top w:val="none" w:sz="0" w:space="0" w:color="auto"/>
                                                            <w:left w:val="none" w:sz="0" w:space="0" w:color="auto"/>
                                                            <w:bottom w:val="none" w:sz="0" w:space="0" w:color="auto"/>
                                                            <w:right w:val="none" w:sz="0" w:space="0" w:color="auto"/>
                                                          </w:divBdr>
                                                          <w:divsChild>
                                                            <w:div w:id="1006058763">
                                                              <w:marLeft w:val="0"/>
                                                              <w:marRight w:val="0"/>
                                                              <w:marTop w:val="0"/>
                                                              <w:marBottom w:val="0"/>
                                                              <w:divBdr>
                                                                <w:top w:val="none" w:sz="0" w:space="0" w:color="auto"/>
                                                                <w:left w:val="none" w:sz="0" w:space="0" w:color="auto"/>
                                                                <w:bottom w:val="none" w:sz="0" w:space="0" w:color="auto"/>
                                                                <w:right w:val="none" w:sz="0" w:space="0" w:color="auto"/>
                                                              </w:divBdr>
                                                              <w:divsChild>
                                                                <w:div w:id="1632589741">
                                                                  <w:marLeft w:val="0"/>
                                                                  <w:marRight w:val="0"/>
                                                                  <w:marTop w:val="0"/>
                                                                  <w:marBottom w:val="0"/>
                                                                  <w:divBdr>
                                                                    <w:top w:val="none" w:sz="0" w:space="0" w:color="auto"/>
                                                                    <w:left w:val="none" w:sz="0" w:space="0" w:color="auto"/>
                                                                    <w:bottom w:val="none" w:sz="0" w:space="0" w:color="auto"/>
                                                                    <w:right w:val="none" w:sz="0" w:space="0" w:color="auto"/>
                                                                  </w:divBdr>
                                                                  <w:divsChild>
                                                                    <w:div w:id="1578394036">
                                                                      <w:marLeft w:val="0"/>
                                                                      <w:marRight w:val="0"/>
                                                                      <w:marTop w:val="0"/>
                                                                      <w:marBottom w:val="0"/>
                                                                      <w:divBdr>
                                                                        <w:top w:val="none" w:sz="0" w:space="0" w:color="auto"/>
                                                                        <w:left w:val="none" w:sz="0" w:space="0" w:color="auto"/>
                                                                        <w:bottom w:val="none" w:sz="0" w:space="0" w:color="auto"/>
                                                                        <w:right w:val="none" w:sz="0" w:space="0" w:color="auto"/>
                                                                      </w:divBdr>
                                                                      <w:divsChild>
                                                                        <w:div w:id="347412604">
                                                                          <w:marLeft w:val="0"/>
                                                                          <w:marRight w:val="0"/>
                                                                          <w:marTop w:val="0"/>
                                                                          <w:marBottom w:val="0"/>
                                                                          <w:divBdr>
                                                                            <w:top w:val="none" w:sz="0" w:space="0" w:color="auto"/>
                                                                            <w:left w:val="none" w:sz="0" w:space="0" w:color="auto"/>
                                                                            <w:bottom w:val="none" w:sz="0" w:space="0" w:color="auto"/>
                                                                            <w:right w:val="none" w:sz="0" w:space="0" w:color="auto"/>
                                                                          </w:divBdr>
                                                                          <w:divsChild>
                                                                            <w:div w:id="116265485">
                                                                              <w:marLeft w:val="0"/>
                                                                              <w:marRight w:val="0"/>
                                                                              <w:marTop w:val="0"/>
                                                                              <w:marBottom w:val="0"/>
                                                                              <w:divBdr>
                                                                                <w:top w:val="none" w:sz="0" w:space="0" w:color="auto"/>
                                                                                <w:left w:val="none" w:sz="0" w:space="0" w:color="auto"/>
                                                                                <w:bottom w:val="none" w:sz="0" w:space="0" w:color="auto"/>
                                                                                <w:right w:val="none" w:sz="0" w:space="0" w:color="auto"/>
                                                                              </w:divBdr>
                                                                              <w:divsChild>
                                                                                <w:div w:id="1789470900">
                                                                                  <w:marLeft w:val="0"/>
                                                                                  <w:marRight w:val="0"/>
                                                                                  <w:marTop w:val="0"/>
                                                                                  <w:marBottom w:val="0"/>
                                                                                  <w:divBdr>
                                                                                    <w:top w:val="none" w:sz="0" w:space="0" w:color="auto"/>
                                                                                    <w:left w:val="none" w:sz="0" w:space="0" w:color="auto"/>
                                                                                    <w:bottom w:val="none" w:sz="0" w:space="0" w:color="auto"/>
                                                                                    <w:right w:val="none" w:sz="0" w:space="0" w:color="auto"/>
                                                                                  </w:divBdr>
                                                                                  <w:divsChild>
                                                                                    <w:div w:id="11129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437888">
      <w:bodyDiv w:val="1"/>
      <w:marLeft w:val="0"/>
      <w:marRight w:val="0"/>
      <w:marTop w:val="0"/>
      <w:marBottom w:val="0"/>
      <w:divBdr>
        <w:top w:val="none" w:sz="0" w:space="0" w:color="auto"/>
        <w:left w:val="none" w:sz="0" w:space="0" w:color="auto"/>
        <w:bottom w:val="none" w:sz="0" w:space="0" w:color="auto"/>
        <w:right w:val="none" w:sz="0" w:space="0" w:color="auto"/>
      </w:divBdr>
      <w:divsChild>
        <w:div w:id="301276628">
          <w:marLeft w:val="0"/>
          <w:marRight w:val="0"/>
          <w:marTop w:val="0"/>
          <w:marBottom w:val="0"/>
          <w:divBdr>
            <w:top w:val="none" w:sz="0" w:space="0" w:color="auto"/>
            <w:left w:val="none" w:sz="0" w:space="0" w:color="auto"/>
            <w:bottom w:val="none" w:sz="0" w:space="0" w:color="auto"/>
            <w:right w:val="none" w:sz="0" w:space="0" w:color="auto"/>
          </w:divBdr>
          <w:divsChild>
            <w:div w:id="1896432121">
              <w:marLeft w:val="0"/>
              <w:marRight w:val="0"/>
              <w:marTop w:val="0"/>
              <w:marBottom w:val="0"/>
              <w:divBdr>
                <w:top w:val="none" w:sz="0" w:space="0" w:color="auto"/>
                <w:left w:val="none" w:sz="0" w:space="0" w:color="auto"/>
                <w:bottom w:val="none" w:sz="0" w:space="0" w:color="auto"/>
                <w:right w:val="none" w:sz="0" w:space="0" w:color="auto"/>
              </w:divBdr>
              <w:divsChild>
                <w:div w:id="207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57520">
      <w:bodyDiv w:val="1"/>
      <w:marLeft w:val="0"/>
      <w:marRight w:val="0"/>
      <w:marTop w:val="0"/>
      <w:marBottom w:val="0"/>
      <w:divBdr>
        <w:top w:val="none" w:sz="0" w:space="0" w:color="auto"/>
        <w:left w:val="none" w:sz="0" w:space="0" w:color="auto"/>
        <w:bottom w:val="none" w:sz="0" w:space="0" w:color="auto"/>
        <w:right w:val="none" w:sz="0" w:space="0" w:color="auto"/>
      </w:divBdr>
    </w:div>
    <w:div w:id="1628201472">
      <w:bodyDiv w:val="1"/>
      <w:marLeft w:val="0"/>
      <w:marRight w:val="0"/>
      <w:marTop w:val="0"/>
      <w:marBottom w:val="0"/>
      <w:divBdr>
        <w:top w:val="none" w:sz="0" w:space="0" w:color="auto"/>
        <w:left w:val="none" w:sz="0" w:space="0" w:color="auto"/>
        <w:bottom w:val="none" w:sz="0" w:space="0" w:color="auto"/>
        <w:right w:val="none" w:sz="0" w:space="0" w:color="auto"/>
      </w:divBdr>
      <w:divsChild>
        <w:div w:id="416559377">
          <w:marLeft w:val="0"/>
          <w:marRight w:val="0"/>
          <w:marTop w:val="0"/>
          <w:marBottom w:val="0"/>
          <w:divBdr>
            <w:top w:val="none" w:sz="0" w:space="0" w:color="auto"/>
            <w:left w:val="none" w:sz="0" w:space="0" w:color="auto"/>
            <w:bottom w:val="none" w:sz="0" w:space="0" w:color="auto"/>
            <w:right w:val="none" w:sz="0" w:space="0" w:color="auto"/>
          </w:divBdr>
          <w:divsChild>
            <w:div w:id="1761440089">
              <w:marLeft w:val="0"/>
              <w:marRight w:val="0"/>
              <w:marTop w:val="0"/>
              <w:marBottom w:val="0"/>
              <w:divBdr>
                <w:top w:val="none" w:sz="0" w:space="0" w:color="auto"/>
                <w:left w:val="none" w:sz="0" w:space="0" w:color="auto"/>
                <w:bottom w:val="none" w:sz="0" w:space="0" w:color="auto"/>
                <w:right w:val="none" w:sz="0" w:space="0" w:color="auto"/>
              </w:divBdr>
              <w:divsChild>
                <w:div w:id="1767070259">
                  <w:marLeft w:val="0"/>
                  <w:marRight w:val="0"/>
                  <w:marTop w:val="0"/>
                  <w:marBottom w:val="0"/>
                  <w:divBdr>
                    <w:top w:val="none" w:sz="0" w:space="0" w:color="auto"/>
                    <w:left w:val="none" w:sz="0" w:space="0" w:color="auto"/>
                    <w:bottom w:val="none" w:sz="0" w:space="0" w:color="auto"/>
                    <w:right w:val="none" w:sz="0" w:space="0" w:color="auto"/>
                  </w:divBdr>
                  <w:divsChild>
                    <w:div w:id="304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15695">
      <w:bodyDiv w:val="1"/>
      <w:marLeft w:val="0"/>
      <w:marRight w:val="0"/>
      <w:marTop w:val="0"/>
      <w:marBottom w:val="0"/>
      <w:divBdr>
        <w:top w:val="none" w:sz="0" w:space="0" w:color="auto"/>
        <w:left w:val="none" w:sz="0" w:space="0" w:color="auto"/>
        <w:bottom w:val="none" w:sz="0" w:space="0" w:color="auto"/>
        <w:right w:val="none" w:sz="0" w:space="0" w:color="auto"/>
      </w:divBdr>
    </w:div>
    <w:div w:id="1929192968">
      <w:bodyDiv w:val="1"/>
      <w:marLeft w:val="0"/>
      <w:marRight w:val="0"/>
      <w:marTop w:val="0"/>
      <w:marBottom w:val="0"/>
      <w:divBdr>
        <w:top w:val="none" w:sz="0" w:space="0" w:color="auto"/>
        <w:left w:val="none" w:sz="0" w:space="0" w:color="auto"/>
        <w:bottom w:val="none" w:sz="0" w:space="0" w:color="auto"/>
        <w:right w:val="none" w:sz="0" w:space="0" w:color="auto"/>
      </w:divBdr>
      <w:divsChild>
        <w:div w:id="1171070564">
          <w:marLeft w:val="0"/>
          <w:marRight w:val="0"/>
          <w:marTop w:val="0"/>
          <w:marBottom w:val="0"/>
          <w:divBdr>
            <w:top w:val="none" w:sz="0" w:space="0" w:color="auto"/>
            <w:left w:val="none" w:sz="0" w:space="0" w:color="auto"/>
            <w:bottom w:val="none" w:sz="0" w:space="0" w:color="auto"/>
            <w:right w:val="none" w:sz="0" w:space="0" w:color="auto"/>
          </w:divBdr>
          <w:divsChild>
            <w:div w:id="165482242">
              <w:marLeft w:val="-105"/>
              <w:marRight w:val="-105"/>
              <w:marTop w:val="0"/>
              <w:marBottom w:val="0"/>
              <w:divBdr>
                <w:top w:val="none" w:sz="0" w:space="0" w:color="auto"/>
                <w:left w:val="none" w:sz="0" w:space="0" w:color="auto"/>
                <w:bottom w:val="none" w:sz="0" w:space="0" w:color="auto"/>
                <w:right w:val="none" w:sz="0" w:space="0" w:color="auto"/>
              </w:divBdr>
              <w:divsChild>
                <w:div w:id="986741362">
                  <w:marLeft w:val="0"/>
                  <w:marRight w:val="0"/>
                  <w:marTop w:val="0"/>
                  <w:marBottom w:val="0"/>
                  <w:divBdr>
                    <w:top w:val="none" w:sz="0" w:space="0" w:color="auto"/>
                    <w:left w:val="none" w:sz="0" w:space="0" w:color="auto"/>
                    <w:bottom w:val="none" w:sz="0" w:space="0" w:color="auto"/>
                    <w:right w:val="none" w:sz="0" w:space="0" w:color="auto"/>
                  </w:divBdr>
                  <w:divsChild>
                    <w:div w:id="1009478665">
                      <w:marLeft w:val="0"/>
                      <w:marRight w:val="0"/>
                      <w:marTop w:val="0"/>
                      <w:marBottom w:val="0"/>
                      <w:divBdr>
                        <w:top w:val="none" w:sz="0" w:space="0" w:color="auto"/>
                        <w:left w:val="none" w:sz="0" w:space="0" w:color="auto"/>
                        <w:bottom w:val="none" w:sz="0" w:space="0" w:color="auto"/>
                        <w:right w:val="none" w:sz="0" w:space="0" w:color="auto"/>
                      </w:divBdr>
                      <w:divsChild>
                        <w:div w:id="67191464">
                          <w:marLeft w:val="0"/>
                          <w:marRight w:val="0"/>
                          <w:marTop w:val="0"/>
                          <w:marBottom w:val="0"/>
                          <w:divBdr>
                            <w:top w:val="none" w:sz="0" w:space="0" w:color="auto"/>
                            <w:left w:val="none" w:sz="0" w:space="0" w:color="auto"/>
                            <w:bottom w:val="none" w:sz="0" w:space="0" w:color="auto"/>
                            <w:right w:val="none" w:sz="0" w:space="0" w:color="auto"/>
                          </w:divBdr>
                          <w:divsChild>
                            <w:div w:id="1606035963">
                              <w:marLeft w:val="0"/>
                              <w:marRight w:val="0"/>
                              <w:marTop w:val="0"/>
                              <w:marBottom w:val="0"/>
                              <w:divBdr>
                                <w:top w:val="none" w:sz="0" w:space="0" w:color="auto"/>
                                <w:left w:val="none" w:sz="0" w:space="0" w:color="auto"/>
                                <w:bottom w:val="none" w:sz="0" w:space="0" w:color="auto"/>
                                <w:right w:val="none" w:sz="0" w:space="0" w:color="auto"/>
                              </w:divBdr>
                              <w:divsChild>
                                <w:div w:id="899906534">
                                  <w:marLeft w:val="0"/>
                                  <w:marRight w:val="0"/>
                                  <w:marTop w:val="0"/>
                                  <w:marBottom w:val="0"/>
                                  <w:divBdr>
                                    <w:top w:val="none" w:sz="0" w:space="0" w:color="auto"/>
                                    <w:left w:val="none" w:sz="0" w:space="0" w:color="auto"/>
                                    <w:bottom w:val="none" w:sz="0" w:space="0" w:color="auto"/>
                                    <w:right w:val="none" w:sz="0" w:space="0" w:color="auto"/>
                                  </w:divBdr>
                                  <w:divsChild>
                                    <w:div w:id="1257247209">
                                      <w:marLeft w:val="0"/>
                                      <w:marRight w:val="0"/>
                                      <w:marTop w:val="0"/>
                                      <w:marBottom w:val="0"/>
                                      <w:divBdr>
                                        <w:top w:val="none" w:sz="0" w:space="0" w:color="auto"/>
                                        <w:left w:val="none" w:sz="0" w:space="0" w:color="auto"/>
                                        <w:bottom w:val="none" w:sz="0" w:space="0" w:color="auto"/>
                                        <w:right w:val="none" w:sz="0" w:space="0" w:color="auto"/>
                                      </w:divBdr>
                                      <w:divsChild>
                                        <w:div w:id="974220721">
                                          <w:marLeft w:val="0"/>
                                          <w:marRight w:val="0"/>
                                          <w:marTop w:val="0"/>
                                          <w:marBottom w:val="0"/>
                                          <w:divBdr>
                                            <w:top w:val="none" w:sz="0" w:space="0" w:color="auto"/>
                                            <w:left w:val="none" w:sz="0" w:space="0" w:color="auto"/>
                                            <w:bottom w:val="none" w:sz="0" w:space="0" w:color="auto"/>
                                            <w:right w:val="none" w:sz="0" w:space="0" w:color="auto"/>
                                          </w:divBdr>
                                          <w:divsChild>
                                            <w:div w:id="829902508">
                                              <w:marLeft w:val="0"/>
                                              <w:marRight w:val="0"/>
                                              <w:marTop w:val="0"/>
                                              <w:marBottom w:val="0"/>
                                              <w:divBdr>
                                                <w:top w:val="none" w:sz="0" w:space="0" w:color="auto"/>
                                                <w:left w:val="none" w:sz="0" w:space="0" w:color="auto"/>
                                                <w:bottom w:val="none" w:sz="0" w:space="0" w:color="auto"/>
                                                <w:right w:val="none" w:sz="0" w:space="0" w:color="auto"/>
                                              </w:divBdr>
                                              <w:divsChild>
                                                <w:div w:id="1593005630">
                                                  <w:marLeft w:val="0"/>
                                                  <w:marRight w:val="0"/>
                                                  <w:marTop w:val="0"/>
                                                  <w:marBottom w:val="0"/>
                                                  <w:divBdr>
                                                    <w:top w:val="none" w:sz="0" w:space="0" w:color="auto"/>
                                                    <w:left w:val="none" w:sz="0" w:space="0" w:color="auto"/>
                                                    <w:bottom w:val="none" w:sz="0" w:space="0" w:color="auto"/>
                                                    <w:right w:val="none" w:sz="0" w:space="0" w:color="auto"/>
                                                  </w:divBdr>
                                                  <w:divsChild>
                                                    <w:div w:id="1992519784">
                                                      <w:marLeft w:val="0"/>
                                                      <w:marRight w:val="0"/>
                                                      <w:marTop w:val="0"/>
                                                      <w:marBottom w:val="0"/>
                                                      <w:divBdr>
                                                        <w:top w:val="none" w:sz="0" w:space="0" w:color="auto"/>
                                                        <w:left w:val="none" w:sz="0" w:space="0" w:color="auto"/>
                                                        <w:bottom w:val="none" w:sz="0" w:space="0" w:color="auto"/>
                                                        <w:right w:val="none" w:sz="0" w:space="0" w:color="auto"/>
                                                      </w:divBdr>
                                                      <w:divsChild>
                                                        <w:div w:id="3364023">
                                                          <w:marLeft w:val="0"/>
                                                          <w:marRight w:val="0"/>
                                                          <w:marTop w:val="0"/>
                                                          <w:marBottom w:val="0"/>
                                                          <w:divBdr>
                                                            <w:top w:val="none" w:sz="0" w:space="0" w:color="auto"/>
                                                            <w:left w:val="none" w:sz="0" w:space="0" w:color="auto"/>
                                                            <w:bottom w:val="none" w:sz="0" w:space="0" w:color="auto"/>
                                                            <w:right w:val="none" w:sz="0" w:space="0" w:color="auto"/>
                                                          </w:divBdr>
                                                        </w:div>
                                                        <w:div w:id="218782744">
                                                          <w:marLeft w:val="0"/>
                                                          <w:marRight w:val="0"/>
                                                          <w:marTop w:val="0"/>
                                                          <w:marBottom w:val="0"/>
                                                          <w:divBdr>
                                                            <w:top w:val="none" w:sz="0" w:space="0" w:color="auto"/>
                                                            <w:left w:val="none" w:sz="0" w:space="0" w:color="auto"/>
                                                            <w:bottom w:val="none" w:sz="0" w:space="0" w:color="auto"/>
                                                            <w:right w:val="none" w:sz="0" w:space="0" w:color="auto"/>
                                                          </w:divBdr>
                                                        </w:div>
                                                        <w:div w:id="235826584">
                                                          <w:marLeft w:val="0"/>
                                                          <w:marRight w:val="0"/>
                                                          <w:marTop w:val="0"/>
                                                          <w:marBottom w:val="0"/>
                                                          <w:divBdr>
                                                            <w:top w:val="none" w:sz="0" w:space="0" w:color="auto"/>
                                                            <w:left w:val="none" w:sz="0" w:space="0" w:color="auto"/>
                                                            <w:bottom w:val="none" w:sz="0" w:space="0" w:color="auto"/>
                                                            <w:right w:val="none" w:sz="0" w:space="0" w:color="auto"/>
                                                          </w:divBdr>
                                                        </w:div>
                                                        <w:div w:id="268239945">
                                                          <w:marLeft w:val="0"/>
                                                          <w:marRight w:val="0"/>
                                                          <w:marTop w:val="0"/>
                                                          <w:marBottom w:val="0"/>
                                                          <w:divBdr>
                                                            <w:top w:val="none" w:sz="0" w:space="0" w:color="auto"/>
                                                            <w:left w:val="none" w:sz="0" w:space="0" w:color="auto"/>
                                                            <w:bottom w:val="none" w:sz="0" w:space="0" w:color="auto"/>
                                                            <w:right w:val="none" w:sz="0" w:space="0" w:color="auto"/>
                                                          </w:divBdr>
                                                        </w:div>
                                                        <w:div w:id="287441402">
                                                          <w:marLeft w:val="0"/>
                                                          <w:marRight w:val="0"/>
                                                          <w:marTop w:val="0"/>
                                                          <w:marBottom w:val="0"/>
                                                          <w:divBdr>
                                                            <w:top w:val="none" w:sz="0" w:space="0" w:color="auto"/>
                                                            <w:left w:val="none" w:sz="0" w:space="0" w:color="auto"/>
                                                            <w:bottom w:val="none" w:sz="0" w:space="0" w:color="auto"/>
                                                            <w:right w:val="none" w:sz="0" w:space="0" w:color="auto"/>
                                                          </w:divBdr>
                                                        </w:div>
                                                        <w:div w:id="321742974">
                                                          <w:marLeft w:val="0"/>
                                                          <w:marRight w:val="0"/>
                                                          <w:marTop w:val="0"/>
                                                          <w:marBottom w:val="0"/>
                                                          <w:divBdr>
                                                            <w:top w:val="none" w:sz="0" w:space="0" w:color="auto"/>
                                                            <w:left w:val="none" w:sz="0" w:space="0" w:color="auto"/>
                                                            <w:bottom w:val="none" w:sz="0" w:space="0" w:color="auto"/>
                                                            <w:right w:val="none" w:sz="0" w:space="0" w:color="auto"/>
                                                          </w:divBdr>
                                                        </w:div>
                                                        <w:div w:id="560869284">
                                                          <w:marLeft w:val="0"/>
                                                          <w:marRight w:val="0"/>
                                                          <w:marTop w:val="0"/>
                                                          <w:marBottom w:val="0"/>
                                                          <w:divBdr>
                                                            <w:top w:val="none" w:sz="0" w:space="0" w:color="auto"/>
                                                            <w:left w:val="none" w:sz="0" w:space="0" w:color="auto"/>
                                                            <w:bottom w:val="none" w:sz="0" w:space="0" w:color="auto"/>
                                                            <w:right w:val="none" w:sz="0" w:space="0" w:color="auto"/>
                                                          </w:divBdr>
                                                        </w:div>
                                                        <w:div w:id="751586220">
                                                          <w:marLeft w:val="0"/>
                                                          <w:marRight w:val="0"/>
                                                          <w:marTop w:val="0"/>
                                                          <w:marBottom w:val="0"/>
                                                          <w:divBdr>
                                                            <w:top w:val="none" w:sz="0" w:space="0" w:color="auto"/>
                                                            <w:left w:val="none" w:sz="0" w:space="0" w:color="auto"/>
                                                            <w:bottom w:val="none" w:sz="0" w:space="0" w:color="auto"/>
                                                            <w:right w:val="none" w:sz="0" w:space="0" w:color="auto"/>
                                                          </w:divBdr>
                                                        </w:div>
                                                        <w:div w:id="877276079">
                                                          <w:marLeft w:val="0"/>
                                                          <w:marRight w:val="0"/>
                                                          <w:marTop w:val="0"/>
                                                          <w:marBottom w:val="0"/>
                                                          <w:divBdr>
                                                            <w:top w:val="none" w:sz="0" w:space="0" w:color="auto"/>
                                                            <w:left w:val="none" w:sz="0" w:space="0" w:color="auto"/>
                                                            <w:bottom w:val="none" w:sz="0" w:space="0" w:color="auto"/>
                                                            <w:right w:val="none" w:sz="0" w:space="0" w:color="auto"/>
                                                          </w:divBdr>
                                                        </w:div>
                                                        <w:div w:id="905920414">
                                                          <w:marLeft w:val="0"/>
                                                          <w:marRight w:val="0"/>
                                                          <w:marTop w:val="0"/>
                                                          <w:marBottom w:val="0"/>
                                                          <w:divBdr>
                                                            <w:top w:val="none" w:sz="0" w:space="0" w:color="auto"/>
                                                            <w:left w:val="none" w:sz="0" w:space="0" w:color="auto"/>
                                                            <w:bottom w:val="none" w:sz="0" w:space="0" w:color="auto"/>
                                                            <w:right w:val="none" w:sz="0" w:space="0" w:color="auto"/>
                                                          </w:divBdr>
                                                        </w:div>
                                                        <w:div w:id="1268849874">
                                                          <w:marLeft w:val="0"/>
                                                          <w:marRight w:val="0"/>
                                                          <w:marTop w:val="0"/>
                                                          <w:marBottom w:val="0"/>
                                                          <w:divBdr>
                                                            <w:top w:val="none" w:sz="0" w:space="0" w:color="auto"/>
                                                            <w:left w:val="none" w:sz="0" w:space="0" w:color="auto"/>
                                                            <w:bottom w:val="none" w:sz="0" w:space="0" w:color="auto"/>
                                                            <w:right w:val="none" w:sz="0" w:space="0" w:color="auto"/>
                                                          </w:divBdr>
                                                        </w:div>
                                                        <w:div w:id="1269853722">
                                                          <w:marLeft w:val="0"/>
                                                          <w:marRight w:val="0"/>
                                                          <w:marTop w:val="0"/>
                                                          <w:marBottom w:val="0"/>
                                                          <w:divBdr>
                                                            <w:top w:val="none" w:sz="0" w:space="0" w:color="auto"/>
                                                            <w:left w:val="none" w:sz="0" w:space="0" w:color="auto"/>
                                                            <w:bottom w:val="none" w:sz="0" w:space="0" w:color="auto"/>
                                                            <w:right w:val="none" w:sz="0" w:space="0" w:color="auto"/>
                                                          </w:divBdr>
                                                        </w:div>
                                                        <w:div w:id="1372148662">
                                                          <w:marLeft w:val="0"/>
                                                          <w:marRight w:val="0"/>
                                                          <w:marTop w:val="0"/>
                                                          <w:marBottom w:val="0"/>
                                                          <w:divBdr>
                                                            <w:top w:val="none" w:sz="0" w:space="0" w:color="auto"/>
                                                            <w:left w:val="none" w:sz="0" w:space="0" w:color="auto"/>
                                                            <w:bottom w:val="none" w:sz="0" w:space="0" w:color="auto"/>
                                                            <w:right w:val="none" w:sz="0" w:space="0" w:color="auto"/>
                                                          </w:divBdr>
                                                        </w:div>
                                                        <w:div w:id="19883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9727727">
      <w:bodyDiv w:val="1"/>
      <w:marLeft w:val="0"/>
      <w:marRight w:val="0"/>
      <w:marTop w:val="0"/>
      <w:marBottom w:val="0"/>
      <w:divBdr>
        <w:top w:val="none" w:sz="0" w:space="0" w:color="auto"/>
        <w:left w:val="none" w:sz="0" w:space="0" w:color="auto"/>
        <w:bottom w:val="none" w:sz="0" w:space="0" w:color="auto"/>
        <w:right w:val="none" w:sz="0" w:space="0" w:color="auto"/>
      </w:divBdr>
      <w:divsChild>
        <w:div w:id="953947758">
          <w:marLeft w:val="0"/>
          <w:marRight w:val="0"/>
          <w:marTop w:val="0"/>
          <w:marBottom w:val="0"/>
          <w:divBdr>
            <w:top w:val="none" w:sz="0" w:space="0" w:color="auto"/>
            <w:left w:val="none" w:sz="0" w:space="0" w:color="auto"/>
            <w:bottom w:val="none" w:sz="0" w:space="0" w:color="auto"/>
            <w:right w:val="none" w:sz="0" w:space="0" w:color="auto"/>
          </w:divBdr>
          <w:divsChild>
            <w:div w:id="612059436">
              <w:marLeft w:val="0"/>
              <w:marRight w:val="0"/>
              <w:marTop w:val="0"/>
              <w:marBottom w:val="0"/>
              <w:divBdr>
                <w:top w:val="none" w:sz="0" w:space="0" w:color="auto"/>
                <w:left w:val="none" w:sz="0" w:space="0" w:color="auto"/>
                <w:bottom w:val="none" w:sz="0" w:space="0" w:color="auto"/>
                <w:right w:val="none" w:sz="0" w:space="0" w:color="auto"/>
              </w:divBdr>
              <w:divsChild>
                <w:div w:id="1971742128">
                  <w:marLeft w:val="0"/>
                  <w:marRight w:val="0"/>
                  <w:marTop w:val="0"/>
                  <w:marBottom w:val="0"/>
                  <w:divBdr>
                    <w:top w:val="none" w:sz="0" w:space="0" w:color="auto"/>
                    <w:left w:val="none" w:sz="0" w:space="0" w:color="auto"/>
                    <w:bottom w:val="none" w:sz="0" w:space="0" w:color="auto"/>
                    <w:right w:val="none" w:sz="0" w:space="0" w:color="auto"/>
                  </w:divBdr>
                  <w:divsChild>
                    <w:div w:id="1170949551">
                      <w:marLeft w:val="0"/>
                      <w:marRight w:val="0"/>
                      <w:marTop w:val="0"/>
                      <w:marBottom w:val="0"/>
                      <w:divBdr>
                        <w:top w:val="none" w:sz="0" w:space="0" w:color="auto"/>
                        <w:left w:val="none" w:sz="0" w:space="0" w:color="auto"/>
                        <w:bottom w:val="none" w:sz="0" w:space="0" w:color="auto"/>
                        <w:right w:val="none" w:sz="0" w:space="0" w:color="auto"/>
                      </w:divBdr>
                      <w:divsChild>
                        <w:div w:id="701252554">
                          <w:marLeft w:val="0"/>
                          <w:marRight w:val="0"/>
                          <w:marTop w:val="0"/>
                          <w:marBottom w:val="0"/>
                          <w:divBdr>
                            <w:top w:val="none" w:sz="0" w:space="0" w:color="auto"/>
                            <w:left w:val="none" w:sz="0" w:space="0" w:color="auto"/>
                            <w:bottom w:val="none" w:sz="0" w:space="0" w:color="auto"/>
                            <w:right w:val="none" w:sz="0" w:space="0" w:color="auto"/>
                          </w:divBdr>
                          <w:divsChild>
                            <w:div w:id="128089078">
                              <w:marLeft w:val="0"/>
                              <w:marRight w:val="0"/>
                              <w:marTop w:val="0"/>
                              <w:marBottom w:val="0"/>
                              <w:divBdr>
                                <w:top w:val="none" w:sz="0" w:space="0" w:color="auto"/>
                                <w:left w:val="none" w:sz="0" w:space="0" w:color="auto"/>
                                <w:bottom w:val="none" w:sz="0" w:space="0" w:color="auto"/>
                                <w:right w:val="none" w:sz="0" w:space="0" w:color="auto"/>
                              </w:divBdr>
                              <w:divsChild>
                                <w:div w:id="720440091">
                                  <w:marLeft w:val="0"/>
                                  <w:marRight w:val="0"/>
                                  <w:marTop w:val="0"/>
                                  <w:marBottom w:val="0"/>
                                  <w:divBdr>
                                    <w:top w:val="none" w:sz="0" w:space="0" w:color="auto"/>
                                    <w:left w:val="none" w:sz="0" w:space="0" w:color="auto"/>
                                    <w:bottom w:val="none" w:sz="0" w:space="0" w:color="auto"/>
                                    <w:right w:val="none" w:sz="0" w:space="0" w:color="auto"/>
                                  </w:divBdr>
                                  <w:divsChild>
                                    <w:div w:id="571937437">
                                      <w:marLeft w:val="0"/>
                                      <w:marRight w:val="0"/>
                                      <w:marTop w:val="0"/>
                                      <w:marBottom w:val="0"/>
                                      <w:divBdr>
                                        <w:top w:val="none" w:sz="0" w:space="0" w:color="auto"/>
                                        <w:left w:val="none" w:sz="0" w:space="0" w:color="auto"/>
                                        <w:bottom w:val="none" w:sz="0" w:space="0" w:color="auto"/>
                                        <w:right w:val="none" w:sz="0" w:space="0" w:color="auto"/>
                                      </w:divBdr>
                                      <w:divsChild>
                                        <w:div w:id="1165785327">
                                          <w:marLeft w:val="0"/>
                                          <w:marRight w:val="0"/>
                                          <w:marTop w:val="0"/>
                                          <w:marBottom w:val="0"/>
                                          <w:divBdr>
                                            <w:top w:val="none" w:sz="0" w:space="0" w:color="auto"/>
                                            <w:left w:val="none" w:sz="0" w:space="0" w:color="auto"/>
                                            <w:bottom w:val="none" w:sz="0" w:space="0" w:color="auto"/>
                                            <w:right w:val="none" w:sz="0" w:space="0" w:color="auto"/>
                                          </w:divBdr>
                                          <w:divsChild>
                                            <w:div w:id="1851751294">
                                              <w:marLeft w:val="0"/>
                                              <w:marRight w:val="0"/>
                                              <w:marTop w:val="0"/>
                                              <w:marBottom w:val="0"/>
                                              <w:divBdr>
                                                <w:top w:val="none" w:sz="0" w:space="0" w:color="auto"/>
                                                <w:left w:val="none" w:sz="0" w:space="0" w:color="auto"/>
                                                <w:bottom w:val="none" w:sz="0" w:space="0" w:color="auto"/>
                                                <w:right w:val="none" w:sz="0" w:space="0" w:color="auto"/>
                                              </w:divBdr>
                                              <w:divsChild>
                                                <w:div w:id="282924320">
                                                  <w:marLeft w:val="0"/>
                                                  <w:marRight w:val="0"/>
                                                  <w:marTop w:val="0"/>
                                                  <w:marBottom w:val="0"/>
                                                  <w:divBdr>
                                                    <w:top w:val="none" w:sz="0" w:space="0" w:color="auto"/>
                                                    <w:left w:val="none" w:sz="0" w:space="0" w:color="auto"/>
                                                    <w:bottom w:val="none" w:sz="0" w:space="0" w:color="auto"/>
                                                    <w:right w:val="none" w:sz="0" w:space="0" w:color="auto"/>
                                                  </w:divBdr>
                                                  <w:divsChild>
                                                    <w:div w:id="651177073">
                                                      <w:marLeft w:val="0"/>
                                                      <w:marRight w:val="0"/>
                                                      <w:marTop w:val="0"/>
                                                      <w:marBottom w:val="0"/>
                                                      <w:divBdr>
                                                        <w:top w:val="none" w:sz="0" w:space="0" w:color="auto"/>
                                                        <w:left w:val="none" w:sz="0" w:space="0" w:color="auto"/>
                                                        <w:bottom w:val="none" w:sz="0" w:space="0" w:color="auto"/>
                                                        <w:right w:val="none" w:sz="0" w:space="0" w:color="auto"/>
                                                      </w:divBdr>
                                                      <w:divsChild>
                                                        <w:div w:id="181093458">
                                                          <w:marLeft w:val="0"/>
                                                          <w:marRight w:val="0"/>
                                                          <w:marTop w:val="0"/>
                                                          <w:marBottom w:val="0"/>
                                                          <w:divBdr>
                                                            <w:top w:val="none" w:sz="0" w:space="0" w:color="auto"/>
                                                            <w:left w:val="none" w:sz="0" w:space="0" w:color="auto"/>
                                                            <w:bottom w:val="none" w:sz="0" w:space="0" w:color="auto"/>
                                                            <w:right w:val="none" w:sz="0" w:space="0" w:color="auto"/>
                                                          </w:divBdr>
                                                          <w:divsChild>
                                                            <w:div w:id="1394111550">
                                                              <w:marLeft w:val="0"/>
                                                              <w:marRight w:val="0"/>
                                                              <w:marTop w:val="0"/>
                                                              <w:marBottom w:val="0"/>
                                                              <w:divBdr>
                                                                <w:top w:val="none" w:sz="0" w:space="0" w:color="auto"/>
                                                                <w:left w:val="none" w:sz="0" w:space="0" w:color="auto"/>
                                                                <w:bottom w:val="none" w:sz="0" w:space="0" w:color="auto"/>
                                                                <w:right w:val="none" w:sz="0" w:space="0" w:color="auto"/>
                                                              </w:divBdr>
                                                              <w:divsChild>
                                                                <w:div w:id="1394037244">
                                                                  <w:marLeft w:val="0"/>
                                                                  <w:marRight w:val="0"/>
                                                                  <w:marTop w:val="0"/>
                                                                  <w:marBottom w:val="0"/>
                                                                  <w:divBdr>
                                                                    <w:top w:val="none" w:sz="0" w:space="0" w:color="auto"/>
                                                                    <w:left w:val="none" w:sz="0" w:space="0" w:color="auto"/>
                                                                    <w:bottom w:val="none" w:sz="0" w:space="0" w:color="auto"/>
                                                                    <w:right w:val="none" w:sz="0" w:space="0" w:color="auto"/>
                                                                  </w:divBdr>
                                                                  <w:divsChild>
                                                                    <w:div w:id="1054237548">
                                                                      <w:marLeft w:val="0"/>
                                                                      <w:marRight w:val="0"/>
                                                                      <w:marTop w:val="0"/>
                                                                      <w:marBottom w:val="0"/>
                                                                      <w:divBdr>
                                                                        <w:top w:val="none" w:sz="0" w:space="0" w:color="auto"/>
                                                                        <w:left w:val="none" w:sz="0" w:space="0" w:color="auto"/>
                                                                        <w:bottom w:val="none" w:sz="0" w:space="0" w:color="auto"/>
                                                                        <w:right w:val="none" w:sz="0" w:space="0" w:color="auto"/>
                                                                      </w:divBdr>
                                                                      <w:divsChild>
                                                                        <w:div w:id="234972152">
                                                                          <w:marLeft w:val="0"/>
                                                                          <w:marRight w:val="0"/>
                                                                          <w:marTop w:val="0"/>
                                                                          <w:marBottom w:val="0"/>
                                                                          <w:divBdr>
                                                                            <w:top w:val="none" w:sz="0" w:space="0" w:color="auto"/>
                                                                            <w:left w:val="none" w:sz="0" w:space="0" w:color="auto"/>
                                                                            <w:bottom w:val="none" w:sz="0" w:space="0" w:color="auto"/>
                                                                            <w:right w:val="none" w:sz="0" w:space="0" w:color="auto"/>
                                                                          </w:divBdr>
                                                                          <w:divsChild>
                                                                            <w:div w:id="1267156093">
                                                                              <w:marLeft w:val="0"/>
                                                                              <w:marRight w:val="0"/>
                                                                              <w:marTop w:val="0"/>
                                                                              <w:marBottom w:val="0"/>
                                                                              <w:divBdr>
                                                                                <w:top w:val="none" w:sz="0" w:space="0" w:color="auto"/>
                                                                                <w:left w:val="none" w:sz="0" w:space="0" w:color="auto"/>
                                                                                <w:bottom w:val="none" w:sz="0" w:space="0" w:color="auto"/>
                                                                                <w:right w:val="none" w:sz="0" w:space="0" w:color="auto"/>
                                                                              </w:divBdr>
                                                                              <w:divsChild>
                                                                                <w:div w:id="1643845909">
                                                                                  <w:marLeft w:val="0"/>
                                                                                  <w:marRight w:val="0"/>
                                                                                  <w:marTop w:val="0"/>
                                                                                  <w:marBottom w:val="0"/>
                                                                                  <w:divBdr>
                                                                                    <w:top w:val="none" w:sz="0" w:space="0" w:color="auto"/>
                                                                                    <w:left w:val="none" w:sz="0" w:space="0" w:color="auto"/>
                                                                                    <w:bottom w:val="none" w:sz="0" w:space="0" w:color="auto"/>
                                                                                    <w:right w:val="none" w:sz="0" w:space="0" w:color="auto"/>
                                                                                  </w:divBdr>
                                                                                  <w:divsChild>
                                                                                    <w:div w:id="21401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95647?hl=zh-Hans" TargetMode="External"/><Relationship Id="rId13" Type="http://schemas.openxmlformats.org/officeDocument/2006/relationships/footer" Target="footer1.xml"/><Relationship Id="rId18" Type="http://schemas.openxmlformats.org/officeDocument/2006/relationships/hyperlink" Target="mailto:rrb.hr.resourcing.support.cn@hsbc.com.cn" TargetMode="External"/><Relationship Id="rId26" Type="http://schemas.openxmlformats.org/officeDocument/2006/relationships/hyperlink" Target="mailto:rrb.hr.resourcing.support.cn@hsbc.com.cn" TargetMode="External"/><Relationship Id="rId3" Type="http://schemas.openxmlformats.org/officeDocument/2006/relationships/styles" Target="styles.xml"/><Relationship Id="rId21" Type="http://schemas.openxmlformats.org/officeDocument/2006/relationships/hyperlink" Target="mailto:rrb.hr.resourcing.support.cn@hsbc.com.c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rrb.hr.resourcing.support.cn@hsbc.com.cn" TargetMode="External"/><Relationship Id="rId25" Type="http://schemas.openxmlformats.org/officeDocument/2006/relationships/hyperlink" Target="mailto:rrb.hr.resourcing.support.cn@hsbc.com.cn" TargetMode="External"/><Relationship Id="rId33" Type="http://schemas.openxmlformats.org/officeDocument/2006/relationships/hyperlink" Target="mailto:ibcnhr@hsbcqh.com.cn" TargetMode="External"/><Relationship Id="rId2" Type="http://schemas.openxmlformats.org/officeDocument/2006/relationships/numbering" Target="numbering.xml"/><Relationship Id="rId16" Type="http://schemas.openxmlformats.org/officeDocument/2006/relationships/hyperlink" Target="mailto:hrresourcinghbcn@hsbc.com.cn" TargetMode="External"/><Relationship Id="rId20" Type="http://schemas.openxmlformats.org/officeDocument/2006/relationships/hyperlink" Target="mailto:rrb.hr.resourcing.support.cn@hsbc.com.cn" TargetMode="External"/><Relationship Id="rId29" Type="http://schemas.openxmlformats.org/officeDocument/2006/relationships/hyperlink" Target="mailto:human.resources.insh@hsbc.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apple.com/zh-cn/HT201265" TargetMode="External"/><Relationship Id="rId24" Type="http://schemas.openxmlformats.org/officeDocument/2006/relationships/hyperlink" Target="mailto:rrb.hr.resourcing.support.cn@hsbc.com.cn" TargetMode="External"/><Relationship Id="rId32" Type="http://schemas.openxmlformats.org/officeDocument/2006/relationships/hyperlink" Target="mailto:trista.b.s.hou@hsbc.com.cn"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rrb.hr.resourcing.support.cn@hsbc.com.cn" TargetMode="External"/><Relationship Id="rId28" Type="http://schemas.openxmlformats.org/officeDocument/2006/relationships/hyperlink" Target="mailto:rrb.hr.resourcing.support.cn@hsbc.com.cn" TargetMode="External"/><Relationship Id="rId10" Type="http://schemas.openxmlformats.org/officeDocument/2006/relationships/hyperlink" Target="https://support.microsoft.com/zh-cn/help/17442/windows-internet-explorer-delete-manage-cookies" TargetMode="External"/><Relationship Id="rId19" Type="http://schemas.openxmlformats.org/officeDocument/2006/relationships/hyperlink" Target="mailto:rrb.hr.resourcing.support.cn@hsbc.com.cn" TargetMode="External"/><Relationship Id="rId31" Type="http://schemas.openxmlformats.org/officeDocument/2006/relationships/hyperlink" Target="mailto:human.resources.pinb@noexternalmail.hsbc.com" TargetMode="External"/><Relationship Id="rId4" Type="http://schemas.openxmlformats.org/officeDocument/2006/relationships/settings" Target="settings.xml"/><Relationship Id="rId9" Type="http://schemas.openxmlformats.org/officeDocument/2006/relationships/hyperlink" Target="https://support.mozilla.org/zh-CN/kb/Cookies?redirectlocale=en-US&amp;redirectslug=Cookies" TargetMode="External"/><Relationship Id="rId14" Type="http://schemas.openxmlformats.org/officeDocument/2006/relationships/footer" Target="footer2.xml"/><Relationship Id="rId22" Type="http://schemas.openxmlformats.org/officeDocument/2006/relationships/hyperlink" Target="mailto:rrb.hr.resourcing.support.cn@hsbc.com.cn" TargetMode="External"/><Relationship Id="rId27" Type="http://schemas.openxmlformats.org/officeDocument/2006/relationships/hyperlink" Target="mailto:rrb.hr.resourcing.support.cn@hsbc.com.cn" TargetMode="External"/><Relationship Id="rId30" Type="http://schemas.openxmlformats.org/officeDocument/2006/relationships/hyperlink" Target="mailto:human.resources.pinf@hsbc.com.cn"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A0589-335E-4325-9857-571501AB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14</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maohong@hsbc.com.cn</dc:creator>
  <cp:keywords>PUBLIC</cp:keywords>
  <dc:description>PUBLIC</dc:description>
  <cp:lastModifiedBy>Icy Y J CAO</cp:lastModifiedBy>
  <cp:revision>28</cp:revision>
  <cp:lastPrinted>2022-05-17T07:08:00Z</cp:lastPrinted>
  <dcterms:created xsi:type="dcterms:W3CDTF">2023-05-19T05:46:00Z</dcterms:created>
  <dcterms:modified xsi:type="dcterms:W3CDTF">2023-10-11T07:45:00Z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3486a02c-2dfb-4efe-823f-aa2d1f0e6ab7_Enabled">
    <vt:lpwstr>true</vt:lpwstr>
  </property>
  <property fmtid="{D5CDD505-2E9C-101B-9397-08002B2CF9AE}" pid="5" name="MSIP_Label_3486a02c-2dfb-4efe-823f-aa2d1f0e6ab7_SetDate">
    <vt:lpwstr>2023-10-11T07:45:42Z</vt:lpwstr>
  </property>
  <property fmtid="{D5CDD505-2E9C-101B-9397-08002B2CF9AE}" pid="6" name="MSIP_Label_3486a02c-2dfb-4efe-823f-aa2d1f0e6ab7_Method">
    <vt:lpwstr>Standard</vt:lpwstr>
  </property>
  <property fmtid="{D5CDD505-2E9C-101B-9397-08002B2CF9AE}" pid="7" name="MSIP_Label_3486a02c-2dfb-4efe-823f-aa2d1f0e6ab7_Name">
    <vt:lpwstr>CLAPUBLIC</vt:lpwstr>
  </property>
  <property fmtid="{D5CDD505-2E9C-101B-9397-08002B2CF9AE}" pid="8" name="MSIP_Label_3486a02c-2dfb-4efe-823f-aa2d1f0e6ab7_SiteId">
    <vt:lpwstr>e0fd434d-ba64-497b-90d2-859c472e1a92</vt:lpwstr>
  </property>
  <property fmtid="{D5CDD505-2E9C-101B-9397-08002B2CF9AE}" pid="9" name="MSIP_Label_3486a02c-2dfb-4efe-823f-aa2d1f0e6ab7_ActionId">
    <vt:lpwstr>800ad441-ad01-48f9-bcf4-4f26258f600f</vt:lpwstr>
  </property>
  <property fmtid="{D5CDD505-2E9C-101B-9397-08002B2CF9AE}" pid="10" name="MSIP_Label_3486a02c-2dfb-4efe-823f-aa2d1f0e6ab7_ContentBits">
    <vt:lpwstr>2</vt:lpwstr>
  </property>
  <property fmtid="{D5CDD505-2E9C-101B-9397-08002B2CF9AE}" pid="11" name="Classification">
    <vt:lpwstr>PUBLIC</vt:lpwstr>
  </property>
</Properties>
</file>